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C38" w:rsidRPr="00B3335D" w:rsidRDefault="00274C38" w:rsidP="00E90F31">
      <w:pPr>
        <w:ind w:firstLine="708"/>
        <w:jc w:val="both"/>
        <w:rPr>
          <w:rFonts w:ascii="Arial" w:hAnsi="Arial" w:cs="Arial"/>
          <w:b/>
          <w:bCs/>
        </w:rPr>
      </w:pPr>
    </w:p>
    <w:p w:rsidR="00CD16CC" w:rsidRPr="00CD16CC" w:rsidRDefault="003F2A77" w:rsidP="00CD16CC">
      <w:pPr>
        <w:ind w:firstLine="708"/>
        <w:jc w:val="both"/>
        <w:rPr>
          <w:rFonts w:ascii="Arial" w:hAnsi="Arial" w:cs="Arial"/>
        </w:rPr>
      </w:pPr>
      <w:r w:rsidRPr="00B3335D">
        <w:rPr>
          <w:rFonts w:ascii="Arial" w:hAnsi="Arial" w:cs="Arial"/>
          <w:b/>
          <w:bCs/>
        </w:rPr>
        <w:t xml:space="preserve">Resolución </w:t>
      </w:r>
      <w:r w:rsidR="002C4F7E" w:rsidRPr="00B3335D">
        <w:rPr>
          <w:rFonts w:ascii="Arial" w:hAnsi="Arial" w:cs="Arial"/>
          <w:b/>
          <w:bCs/>
        </w:rPr>
        <w:t xml:space="preserve">nº </w:t>
      </w:r>
      <w:r w:rsidR="00E472EA">
        <w:rPr>
          <w:rFonts w:ascii="Arial" w:hAnsi="Arial" w:cs="Arial"/>
          <w:b/>
          <w:bCs/>
        </w:rPr>
        <w:t>3</w:t>
      </w:r>
      <w:r w:rsidR="00CD16CC">
        <w:rPr>
          <w:rFonts w:ascii="Arial" w:hAnsi="Arial" w:cs="Arial"/>
          <w:b/>
          <w:bCs/>
        </w:rPr>
        <w:t>74</w:t>
      </w:r>
      <w:r w:rsidR="007534EF" w:rsidRPr="00B3335D">
        <w:rPr>
          <w:rFonts w:ascii="Arial" w:hAnsi="Arial" w:cs="Arial"/>
          <w:b/>
          <w:bCs/>
        </w:rPr>
        <w:t>/20</w:t>
      </w:r>
      <w:r w:rsidR="00C5055E" w:rsidRPr="00B3335D">
        <w:rPr>
          <w:rFonts w:ascii="Arial" w:hAnsi="Arial" w:cs="Arial"/>
          <w:b/>
          <w:bCs/>
        </w:rPr>
        <w:t>2</w:t>
      </w:r>
      <w:r w:rsidR="00DE5206">
        <w:rPr>
          <w:rFonts w:ascii="Arial" w:hAnsi="Arial" w:cs="Arial"/>
          <w:b/>
          <w:bCs/>
        </w:rPr>
        <w:t>3</w:t>
      </w:r>
      <w:r w:rsidR="007534EF" w:rsidRPr="00B3335D">
        <w:rPr>
          <w:rFonts w:ascii="Arial" w:hAnsi="Arial" w:cs="Arial"/>
          <w:b/>
          <w:bCs/>
        </w:rPr>
        <w:t xml:space="preserve"> de </w:t>
      </w:r>
      <w:r w:rsidR="00CD16CC">
        <w:rPr>
          <w:rFonts w:ascii="Arial" w:hAnsi="Arial" w:cs="Arial"/>
          <w:b/>
          <w:bCs/>
        </w:rPr>
        <w:t>14</w:t>
      </w:r>
      <w:r w:rsidRPr="00B3335D">
        <w:rPr>
          <w:rFonts w:ascii="Arial" w:hAnsi="Arial" w:cs="Arial"/>
          <w:b/>
          <w:bCs/>
        </w:rPr>
        <w:t xml:space="preserve"> de </w:t>
      </w:r>
      <w:r w:rsidR="00CD16CC">
        <w:rPr>
          <w:rFonts w:ascii="Arial" w:hAnsi="Arial" w:cs="Arial"/>
          <w:b/>
          <w:bCs/>
        </w:rPr>
        <w:t>Diciem</w:t>
      </w:r>
      <w:r w:rsidR="002D3FE8" w:rsidRPr="00B3335D">
        <w:rPr>
          <w:rFonts w:ascii="Arial" w:hAnsi="Arial" w:cs="Arial"/>
          <w:b/>
          <w:bCs/>
        </w:rPr>
        <w:t>bre</w:t>
      </w:r>
      <w:r w:rsidRPr="00B3335D">
        <w:rPr>
          <w:rFonts w:ascii="Arial" w:hAnsi="Arial" w:cs="Arial"/>
          <w:b/>
          <w:bCs/>
        </w:rPr>
        <w:t xml:space="preserve"> de 20</w:t>
      </w:r>
      <w:r w:rsidR="002C4F7E" w:rsidRPr="00B3335D">
        <w:rPr>
          <w:rFonts w:ascii="Arial" w:hAnsi="Arial" w:cs="Arial"/>
          <w:b/>
          <w:bCs/>
        </w:rPr>
        <w:t>2</w:t>
      </w:r>
      <w:r w:rsidR="00DE5206">
        <w:rPr>
          <w:rFonts w:ascii="Arial" w:hAnsi="Arial" w:cs="Arial"/>
          <w:b/>
          <w:bCs/>
        </w:rPr>
        <w:t>3</w:t>
      </w:r>
      <w:r w:rsidRPr="00B3335D">
        <w:rPr>
          <w:rFonts w:ascii="Arial" w:hAnsi="Arial" w:cs="Arial"/>
          <w:b/>
          <w:bCs/>
        </w:rPr>
        <w:t xml:space="preserve">, </w:t>
      </w:r>
      <w:r w:rsidR="002C4F7E" w:rsidRPr="00B3335D">
        <w:rPr>
          <w:rFonts w:ascii="Arial" w:hAnsi="Arial" w:cs="Arial"/>
        </w:rPr>
        <w:t>de</w:t>
      </w:r>
      <w:r w:rsidRPr="00B3335D">
        <w:rPr>
          <w:rFonts w:ascii="Arial" w:hAnsi="Arial" w:cs="Arial"/>
        </w:rPr>
        <w:t>l</w:t>
      </w:r>
      <w:r w:rsidR="002C4F7E" w:rsidRPr="00B3335D">
        <w:rPr>
          <w:rFonts w:ascii="Arial" w:hAnsi="Arial" w:cs="Arial"/>
        </w:rPr>
        <w:t xml:space="preserve"> </w:t>
      </w:r>
      <w:r w:rsidRPr="00B3335D">
        <w:rPr>
          <w:rFonts w:ascii="Arial" w:hAnsi="Arial" w:cs="Arial"/>
        </w:rPr>
        <w:t>Alcalde</w:t>
      </w:r>
      <w:r w:rsidR="002C4F7E" w:rsidRPr="00B3335D">
        <w:rPr>
          <w:rFonts w:ascii="Arial" w:hAnsi="Arial" w:cs="Arial"/>
        </w:rPr>
        <w:t>-Presidente</w:t>
      </w:r>
      <w:r w:rsidRPr="00B3335D">
        <w:rPr>
          <w:rFonts w:ascii="Arial" w:hAnsi="Arial" w:cs="Arial"/>
        </w:rPr>
        <w:t xml:space="preserve"> del M.I Ayuntamiento de Valtierra, por la que se </w:t>
      </w:r>
      <w:r w:rsidR="00EB3CBF">
        <w:rPr>
          <w:rFonts w:ascii="Arial" w:hAnsi="Arial" w:cs="Arial"/>
        </w:rPr>
        <w:t xml:space="preserve">adjudica directamente </w:t>
      </w:r>
      <w:r w:rsidR="00CD16CC">
        <w:rPr>
          <w:rFonts w:ascii="Arial" w:hAnsi="Arial" w:cs="Arial"/>
        </w:rPr>
        <w:t xml:space="preserve">el contrato de obras para la construcción de parque intergeneracional en el entorno de la </w:t>
      </w:r>
      <w:proofErr w:type="spellStart"/>
      <w:r w:rsidR="00CD16CC">
        <w:rPr>
          <w:rFonts w:ascii="Arial" w:hAnsi="Arial" w:cs="Arial"/>
        </w:rPr>
        <w:t>Torraza</w:t>
      </w:r>
      <w:proofErr w:type="spellEnd"/>
      <w:r w:rsidR="00CD16CC">
        <w:rPr>
          <w:rFonts w:ascii="Arial" w:hAnsi="Arial" w:cs="Arial"/>
        </w:rPr>
        <w:t xml:space="preserve"> (Fase I “</w:t>
      </w:r>
      <w:r w:rsidR="00CD16CC">
        <w:rPr>
          <w:rFonts w:ascii="Arial" w:hAnsi="Arial" w:cs="Arial"/>
          <w:i/>
        </w:rPr>
        <w:t xml:space="preserve">OBRA PRINCIPAL”) </w:t>
      </w:r>
      <w:r w:rsidR="00CD16CC">
        <w:rPr>
          <w:rFonts w:ascii="Arial" w:hAnsi="Arial" w:cs="Arial"/>
        </w:rPr>
        <w:t xml:space="preserve">de la Memoria Técnica Valorada, objeto de subvención por concesión directa nominativa de Gobierno de Navarra, </w:t>
      </w:r>
      <w:r w:rsidR="00EB3CBF">
        <w:rPr>
          <w:rFonts w:ascii="Arial" w:hAnsi="Arial" w:cs="Arial"/>
        </w:rPr>
        <w:t xml:space="preserve">a la mercantil </w:t>
      </w:r>
      <w:r w:rsidR="00CD16CC" w:rsidRPr="00CD16CC">
        <w:rPr>
          <w:rFonts w:ascii="Arial" w:hAnsi="Arial" w:cs="Arial"/>
        </w:rPr>
        <w:t xml:space="preserve">IDOI CONSTRUCCION SOSTENIBLE, S.L., por importe de treinta y </w:t>
      </w:r>
      <w:r w:rsidR="00CD16CC">
        <w:rPr>
          <w:rFonts w:ascii="Arial" w:hAnsi="Arial" w:cs="Arial"/>
        </w:rPr>
        <w:t>ocho</w:t>
      </w:r>
      <w:r w:rsidR="00CD16CC" w:rsidRPr="00CD16CC">
        <w:rPr>
          <w:rFonts w:ascii="Arial" w:hAnsi="Arial" w:cs="Arial"/>
        </w:rPr>
        <w:t xml:space="preserve"> mil </w:t>
      </w:r>
      <w:r w:rsidR="00CD16CC">
        <w:rPr>
          <w:rFonts w:ascii="Arial" w:hAnsi="Arial" w:cs="Arial"/>
        </w:rPr>
        <w:t>sete</w:t>
      </w:r>
      <w:r w:rsidR="00CD16CC" w:rsidRPr="00CD16CC">
        <w:rPr>
          <w:rFonts w:ascii="Arial" w:hAnsi="Arial" w:cs="Arial"/>
        </w:rPr>
        <w:t xml:space="preserve">cientos </w:t>
      </w:r>
      <w:r w:rsidR="00CD16CC">
        <w:rPr>
          <w:rFonts w:ascii="Arial" w:hAnsi="Arial" w:cs="Arial"/>
        </w:rPr>
        <w:t>catorce</w:t>
      </w:r>
      <w:r w:rsidR="00CD16CC" w:rsidRPr="00CD16CC">
        <w:rPr>
          <w:rFonts w:ascii="Arial" w:hAnsi="Arial" w:cs="Arial"/>
        </w:rPr>
        <w:t xml:space="preserve"> euros </w:t>
      </w:r>
      <w:r w:rsidR="00CD16CC">
        <w:rPr>
          <w:rFonts w:ascii="Arial" w:hAnsi="Arial" w:cs="Arial"/>
        </w:rPr>
        <w:t>con diecinueve c</w:t>
      </w:r>
      <w:r w:rsidR="00CD16CC" w:rsidRPr="00CD16CC">
        <w:rPr>
          <w:rFonts w:ascii="Arial" w:hAnsi="Arial" w:cs="Arial"/>
        </w:rPr>
        <w:t>éntimos, //</w:t>
      </w:r>
      <w:r w:rsidR="00CD16CC">
        <w:rPr>
          <w:rFonts w:ascii="Arial" w:hAnsi="Arial" w:cs="Arial"/>
        </w:rPr>
        <w:t>38.714,19 €// (</w:t>
      </w:r>
      <w:r w:rsidR="00CD16CC" w:rsidRPr="00CD16CC">
        <w:rPr>
          <w:rFonts w:ascii="Arial" w:hAnsi="Arial" w:cs="Arial"/>
        </w:rPr>
        <w:t>IVA excluido</w:t>
      </w:r>
      <w:r w:rsidR="00CD16CC">
        <w:rPr>
          <w:rFonts w:ascii="Arial" w:hAnsi="Arial" w:cs="Arial"/>
        </w:rPr>
        <w:t>)</w:t>
      </w:r>
      <w:r w:rsidR="00CD16CC" w:rsidRPr="00CD16CC">
        <w:rPr>
          <w:rFonts w:ascii="Arial" w:hAnsi="Arial" w:cs="Arial"/>
        </w:rPr>
        <w:t>.</w:t>
      </w:r>
    </w:p>
    <w:p w:rsidR="002C4F7E" w:rsidRPr="00B3335D" w:rsidRDefault="002C4F7E" w:rsidP="003F2A77">
      <w:pPr>
        <w:jc w:val="both"/>
        <w:rPr>
          <w:rFonts w:ascii="Arial" w:hAnsi="Arial" w:cs="Arial"/>
        </w:rPr>
      </w:pPr>
    </w:p>
    <w:p w:rsidR="003F2A77" w:rsidRPr="00B3335D" w:rsidRDefault="002C4F7E" w:rsidP="003F2A77">
      <w:pPr>
        <w:ind w:firstLine="708"/>
        <w:jc w:val="both"/>
        <w:rPr>
          <w:rFonts w:ascii="Arial" w:hAnsi="Arial" w:cs="Arial"/>
        </w:rPr>
      </w:pPr>
      <w:r w:rsidRPr="00B3335D">
        <w:rPr>
          <w:rFonts w:ascii="Arial" w:hAnsi="Arial" w:cs="Arial"/>
        </w:rPr>
        <w:t>D. Manuel Resa Conde</w:t>
      </w:r>
      <w:r w:rsidR="003F2A77" w:rsidRPr="00B3335D">
        <w:rPr>
          <w:rFonts w:ascii="Arial" w:hAnsi="Arial" w:cs="Arial"/>
        </w:rPr>
        <w:t>, Alcalde</w:t>
      </w:r>
      <w:r w:rsidRPr="00B3335D">
        <w:rPr>
          <w:rFonts w:ascii="Arial" w:hAnsi="Arial" w:cs="Arial"/>
        </w:rPr>
        <w:t>-Presidente</w:t>
      </w:r>
      <w:r w:rsidR="003F2A77" w:rsidRPr="00B3335D">
        <w:rPr>
          <w:rFonts w:ascii="Arial" w:hAnsi="Arial" w:cs="Arial"/>
        </w:rPr>
        <w:t xml:space="preserve"> del M.I Ayuntamiento de Valtierra,</w:t>
      </w:r>
    </w:p>
    <w:p w:rsidR="003F2A77" w:rsidRPr="00B3335D" w:rsidRDefault="003F2A77" w:rsidP="003F2A77">
      <w:pPr>
        <w:jc w:val="both"/>
        <w:rPr>
          <w:rFonts w:ascii="Arial" w:hAnsi="Arial" w:cs="Arial"/>
          <w:b/>
        </w:rPr>
      </w:pPr>
    </w:p>
    <w:p w:rsidR="003213D4" w:rsidRDefault="002D3FE8" w:rsidP="00EB3CBF">
      <w:pPr>
        <w:ind w:right="44" w:firstLine="567"/>
        <w:jc w:val="both"/>
        <w:rPr>
          <w:rFonts w:ascii="Arial" w:hAnsi="Arial" w:cs="Arial"/>
          <w:lang w:val="es-ES_tradnl"/>
        </w:rPr>
      </w:pPr>
      <w:r w:rsidRPr="00B3335D">
        <w:rPr>
          <w:rFonts w:ascii="Constantia" w:hAnsi="Constantia"/>
          <w:i/>
          <w:noProof/>
        </w:rPr>
        <w:tab/>
      </w:r>
      <w:r w:rsidR="003213D4" w:rsidRPr="00B3335D">
        <w:rPr>
          <w:rFonts w:ascii="Arial" w:hAnsi="Arial" w:cs="Arial"/>
          <w:lang w:val="es-ES_tradnl"/>
        </w:rPr>
        <w:t xml:space="preserve">Vista la </w:t>
      </w:r>
      <w:r w:rsidR="00EB3CBF">
        <w:rPr>
          <w:rFonts w:ascii="Arial" w:hAnsi="Arial" w:cs="Arial"/>
          <w:lang w:val="es-ES_tradnl"/>
        </w:rPr>
        <w:t xml:space="preserve">Resolución del </w:t>
      </w:r>
      <w:r w:rsidR="00D16F2A">
        <w:rPr>
          <w:rFonts w:ascii="Arial" w:hAnsi="Arial" w:cs="Arial"/>
          <w:lang w:val="es-ES_tradnl"/>
        </w:rPr>
        <w:t xml:space="preserve">Resolución 299E/2023, de 30 de Noviembre, del Director General de Administración Local y Despoblación, por la que se autoriza el gasto de 46.844,18 euros con cargo a la partida de los Presupuestos Generales de Navarra para el año 2023, </w:t>
      </w:r>
      <w:r w:rsidR="00D16F2A">
        <w:rPr>
          <w:rFonts w:ascii="Arial" w:hAnsi="Arial" w:cs="Arial"/>
          <w:i/>
          <w:lang w:val="es-ES_tradnl"/>
        </w:rPr>
        <w:t xml:space="preserve">Construcción parque intergeneracional en el entorno de la </w:t>
      </w:r>
      <w:proofErr w:type="spellStart"/>
      <w:r w:rsidR="00D16F2A">
        <w:rPr>
          <w:rFonts w:ascii="Arial" w:hAnsi="Arial" w:cs="Arial"/>
          <w:i/>
          <w:lang w:val="es-ES_tradnl"/>
        </w:rPr>
        <w:t>Torraza</w:t>
      </w:r>
      <w:proofErr w:type="spellEnd"/>
      <w:r w:rsidR="00D16F2A">
        <w:rPr>
          <w:rFonts w:ascii="Arial" w:hAnsi="Arial" w:cs="Arial"/>
          <w:lang w:val="es-ES_tradnl"/>
        </w:rPr>
        <w:t>, y por la que se aprueban el texto y la formalización del Convenio en el que se establecen las bases reguladoras de la Subvención.</w:t>
      </w:r>
    </w:p>
    <w:p w:rsidR="00D16F2A" w:rsidRDefault="00D16F2A" w:rsidP="00EB3CBF">
      <w:pPr>
        <w:ind w:right="44" w:firstLine="567"/>
        <w:jc w:val="both"/>
        <w:rPr>
          <w:rFonts w:ascii="Arial" w:hAnsi="Arial" w:cs="Arial"/>
          <w:lang w:val="es-ES_tradnl"/>
        </w:rPr>
      </w:pPr>
    </w:p>
    <w:p w:rsidR="00D16F2A" w:rsidRPr="00CD16CC" w:rsidRDefault="00D16F2A" w:rsidP="00D16F2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 xml:space="preserve">Vista Memoria Técnica Valorada de las obras de adecuación del entorno de la </w:t>
      </w:r>
      <w:proofErr w:type="spellStart"/>
      <w:r>
        <w:rPr>
          <w:rFonts w:ascii="Arial" w:hAnsi="Arial" w:cs="Arial"/>
          <w:lang w:val="es-ES_tradnl"/>
        </w:rPr>
        <w:t>Torraza</w:t>
      </w:r>
      <w:proofErr w:type="spellEnd"/>
      <w:r>
        <w:rPr>
          <w:rFonts w:ascii="Arial" w:hAnsi="Arial" w:cs="Arial"/>
          <w:lang w:val="es-ES_tradnl"/>
        </w:rPr>
        <w:t xml:space="preserve">, elaborada por el Arquitecto Don José Ignacio Arribas </w:t>
      </w:r>
      <w:proofErr w:type="spellStart"/>
      <w:r>
        <w:rPr>
          <w:rFonts w:ascii="Arial" w:hAnsi="Arial" w:cs="Arial"/>
          <w:lang w:val="es-ES_tradnl"/>
        </w:rPr>
        <w:t>Echeveste</w:t>
      </w:r>
      <w:proofErr w:type="spellEnd"/>
      <w:r>
        <w:rPr>
          <w:rFonts w:ascii="Arial" w:hAnsi="Arial" w:cs="Arial"/>
          <w:lang w:val="es-ES_tradnl"/>
        </w:rPr>
        <w:t>, colegiado número 972 del Colegio Oficial de Arquitectos Vasco-Navarro, que comprende una actuación global diferenciada en dos fases: Fase I “</w:t>
      </w:r>
      <w:r>
        <w:rPr>
          <w:rFonts w:ascii="Arial" w:hAnsi="Arial" w:cs="Arial"/>
          <w:i/>
          <w:lang w:val="es-ES_tradnl"/>
        </w:rPr>
        <w:t>OBRA PRINCIPAL”</w:t>
      </w:r>
      <w:r>
        <w:rPr>
          <w:rFonts w:ascii="Arial" w:hAnsi="Arial" w:cs="Arial"/>
          <w:lang w:val="es-ES_tradnl"/>
        </w:rPr>
        <w:t xml:space="preserve"> y Fase II </w:t>
      </w:r>
      <w:r>
        <w:rPr>
          <w:rFonts w:ascii="Arial" w:hAnsi="Arial" w:cs="Arial"/>
          <w:i/>
          <w:lang w:val="es-ES_tradnl"/>
        </w:rPr>
        <w:t>“OBRAS COMPLEMENTARIAS”</w:t>
      </w:r>
      <w:r>
        <w:rPr>
          <w:rFonts w:ascii="Arial" w:hAnsi="Arial" w:cs="Arial"/>
          <w:lang w:val="es-ES_tradnl"/>
        </w:rPr>
        <w:t xml:space="preserve">, por importe de </w:t>
      </w:r>
      <w:r w:rsidRPr="00CD16CC">
        <w:rPr>
          <w:rFonts w:ascii="Arial" w:hAnsi="Arial" w:cs="Arial"/>
        </w:rPr>
        <w:t xml:space="preserve">treinta y </w:t>
      </w:r>
      <w:r>
        <w:rPr>
          <w:rFonts w:ascii="Arial" w:hAnsi="Arial" w:cs="Arial"/>
        </w:rPr>
        <w:t>ocho</w:t>
      </w:r>
      <w:r w:rsidRPr="00CD16CC">
        <w:rPr>
          <w:rFonts w:ascii="Arial" w:hAnsi="Arial" w:cs="Arial"/>
        </w:rPr>
        <w:t xml:space="preserve"> mil </w:t>
      </w:r>
      <w:r>
        <w:rPr>
          <w:rFonts w:ascii="Arial" w:hAnsi="Arial" w:cs="Arial"/>
        </w:rPr>
        <w:t>sete</w:t>
      </w:r>
      <w:r w:rsidRPr="00CD16CC">
        <w:rPr>
          <w:rFonts w:ascii="Arial" w:hAnsi="Arial" w:cs="Arial"/>
        </w:rPr>
        <w:t xml:space="preserve">cientos </w:t>
      </w:r>
      <w:r>
        <w:rPr>
          <w:rFonts w:ascii="Arial" w:hAnsi="Arial" w:cs="Arial"/>
        </w:rPr>
        <w:t>catorce</w:t>
      </w:r>
      <w:r w:rsidRPr="00CD16CC">
        <w:rPr>
          <w:rFonts w:ascii="Arial" w:hAnsi="Arial" w:cs="Arial"/>
        </w:rPr>
        <w:t xml:space="preserve"> euros </w:t>
      </w:r>
      <w:r>
        <w:rPr>
          <w:rFonts w:ascii="Arial" w:hAnsi="Arial" w:cs="Arial"/>
        </w:rPr>
        <w:t>con diecinueve c</w:t>
      </w:r>
      <w:r w:rsidRPr="00CD16CC">
        <w:rPr>
          <w:rFonts w:ascii="Arial" w:hAnsi="Arial" w:cs="Arial"/>
        </w:rPr>
        <w:t>éntimos, //</w:t>
      </w:r>
      <w:r>
        <w:rPr>
          <w:rFonts w:ascii="Arial" w:hAnsi="Arial" w:cs="Arial"/>
        </w:rPr>
        <w:t>38.714,19 €// (</w:t>
      </w:r>
      <w:r w:rsidRPr="00CD16CC">
        <w:rPr>
          <w:rFonts w:ascii="Arial" w:hAnsi="Arial" w:cs="Arial"/>
        </w:rPr>
        <w:t>IVA excluido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para la primera fase, que ha resultado objeto de la Subvención </w:t>
      </w:r>
      <w:proofErr w:type="spellStart"/>
      <w:r>
        <w:rPr>
          <w:rFonts w:ascii="Arial" w:hAnsi="Arial" w:cs="Arial"/>
        </w:rPr>
        <w:t>antecitada</w:t>
      </w:r>
      <w:proofErr w:type="spellEnd"/>
      <w:r>
        <w:rPr>
          <w:rFonts w:ascii="Arial" w:hAnsi="Arial" w:cs="Arial"/>
        </w:rPr>
        <w:t>.</w:t>
      </w:r>
    </w:p>
    <w:p w:rsidR="00EB3CBF" w:rsidRPr="00D16F2A" w:rsidRDefault="00EB3CBF" w:rsidP="00EB3CBF">
      <w:pPr>
        <w:ind w:right="44" w:firstLine="567"/>
        <w:jc w:val="both"/>
        <w:rPr>
          <w:rFonts w:ascii="Arial" w:hAnsi="Arial" w:cs="Arial"/>
        </w:rPr>
      </w:pPr>
    </w:p>
    <w:p w:rsidR="00EB3CBF" w:rsidRPr="00D16F2A" w:rsidRDefault="00D16F2A" w:rsidP="00D16F2A">
      <w:pPr>
        <w:ind w:firstLine="708"/>
        <w:jc w:val="both"/>
        <w:rPr>
          <w:rFonts w:ascii="Arial" w:hAnsi="Arial" w:cs="Arial"/>
        </w:rPr>
      </w:pPr>
      <w:r w:rsidRPr="00D16F2A">
        <w:rPr>
          <w:rFonts w:ascii="Arial" w:hAnsi="Arial" w:cs="Arial"/>
          <w:lang w:val="es-ES_tradnl"/>
        </w:rPr>
        <w:t xml:space="preserve">Visto que se ha solicitado presupuesto a la mercantil Idoi Construcción Sostenible, S.L.U. para la ejecución de </w:t>
      </w:r>
      <w:r w:rsidRPr="00D16F2A">
        <w:rPr>
          <w:rFonts w:ascii="Arial" w:hAnsi="Arial" w:cs="Arial"/>
          <w:lang w:val="es-ES_tradnl"/>
        </w:rPr>
        <w:t>dichas obras y que</w:t>
      </w:r>
      <w:r w:rsidRPr="00D16F2A">
        <w:rPr>
          <w:rFonts w:ascii="Arial" w:hAnsi="Arial" w:cs="Arial"/>
        </w:rPr>
        <w:t xml:space="preserve"> a tenor del artículo 81 de la Ley Foral 2/2018 de Contratos Públicos nos encontramos ante un contrato de menor de cuantía, dado que se trata de una ejecución de obra cuyo valor estimado es inferior a 40.000€, existiendo reserva de crédito conforme a la normativa presupuestaria del poder adjudicador, </w:t>
      </w:r>
    </w:p>
    <w:p w:rsidR="00B3335D" w:rsidRPr="00B3335D" w:rsidRDefault="00B3335D" w:rsidP="003213D4">
      <w:pPr>
        <w:pStyle w:val="foral-f-parrafo-c"/>
        <w:ind w:firstLine="709"/>
        <w:jc w:val="both"/>
        <w:rPr>
          <w:rFonts w:ascii="Arial" w:hAnsi="Arial" w:cs="Arial"/>
        </w:rPr>
      </w:pPr>
    </w:p>
    <w:p w:rsidR="003213D4" w:rsidRPr="00B3335D" w:rsidRDefault="003213D4" w:rsidP="003213D4">
      <w:pPr>
        <w:pStyle w:val="foral-f-parrafo-3lineas-t5-c"/>
        <w:ind w:firstLine="709"/>
        <w:jc w:val="both"/>
        <w:rPr>
          <w:rFonts w:ascii="Arial" w:hAnsi="Arial" w:cs="Arial"/>
        </w:rPr>
      </w:pPr>
      <w:r w:rsidRPr="00B3335D">
        <w:rPr>
          <w:rFonts w:ascii="Arial" w:hAnsi="Arial" w:cs="Arial"/>
        </w:rPr>
        <w:t>HE RESUELTO:</w:t>
      </w:r>
    </w:p>
    <w:p w:rsidR="00D16F2A" w:rsidRPr="00CD16CC" w:rsidRDefault="003213D4" w:rsidP="00D16F2A">
      <w:pPr>
        <w:ind w:firstLine="708"/>
        <w:jc w:val="both"/>
        <w:rPr>
          <w:rFonts w:ascii="Arial" w:hAnsi="Arial" w:cs="Arial"/>
        </w:rPr>
      </w:pPr>
      <w:r w:rsidRPr="00B3335D">
        <w:rPr>
          <w:rFonts w:ascii="Arial" w:hAnsi="Arial" w:cs="Arial"/>
          <w:b/>
        </w:rPr>
        <w:t>Primero.-</w:t>
      </w:r>
      <w:r w:rsidR="00D16F2A">
        <w:rPr>
          <w:rFonts w:ascii="Arial" w:hAnsi="Arial" w:cs="Arial"/>
        </w:rPr>
        <w:t xml:space="preserve"> A</w:t>
      </w:r>
      <w:r w:rsidR="00D16F2A">
        <w:rPr>
          <w:rFonts w:ascii="Arial" w:hAnsi="Arial" w:cs="Arial"/>
        </w:rPr>
        <w:t>djudica</w:t>
      </w:r>
      <w:r w:rsidR="00D16F2A">
        <w:rPr>
          <w:rFonts w:ascii="Arial" w:hAnsi="Arial" w:cs="Arial"/>
        </w:rPr>
        <w:t>r</w:t>
      </w:r>
      <w:r w:rsidR="00D16F2A">
        <w:rPr>
          <w:rFonts w:ascii="Arial" w:hAnsi="Arial" w:cs="Arial"/>
        </w:rPr>
        <w:t xml:space="preserve"> directamente el contrato de obras para la construcción de parque intergeneracional en el entorno de la </w:t>
      </w:r>
      <w:proofErr w:type="spellStart"/>
      <w:r w:rsidR="00D16F2A">
        <w:rPr>
          <w:rFonts w:ascii="Arial" w:hAnsi="Arial" w:cs="Arial"/>
        </w:rPr>
        <w:t>Torraza</w:t>
      </w:r>
      <w:proofErr w:type="spellEnd"/>
      <w:r w:rsidR="00D16F2A">
        <w:rPr>
          <w:rFonts w:ascii="Arial" w:hAnsi="Arial" w:cs="Arial"/>
        </w:rPr>
        <w:t xml:space="preserve"> (Fase I “</w:t>
      </w:r>
      <w:r w:rsidR="00D16F2A">
        <w:rPr>
          <w:rFonts w:ascii="Arial" w:hAnsi="Arial" w:cs="Arial"/>
          <w:i/>
        </w:rPr>
        <w:t xml:space="preserve">OBRA PRINCIPAL”) </w:t>
      </w:r>
      <w:r w:rsidR="00D16F2A">
        <w:rPr>
          <w:rFonts w:ascii="Arial" w:hAnsi="Arial" w:cs="Arial"/>
        </w:rPr>
        <w:t xml:space="preserve">de la Memoria Técnica Valorada, objeto de subvención por concesión directa nominativa de Gobierno de Navarra, a la mercantil </w:t>
      </w:r>
      <w:r w:rsidR="00D16F2A" w:rsidRPr="00CD16CC">
        <w:rPr>
          <w:rFonts w:ascii="Arial" w:hAnsi="Arial" w:cs="Arial"/>
        </w:rPr>
        <w:t xml:space="preserve">IDOI CONSTRUCCION SOSTENIBLE, S.L., por importe de treinta y </w:t>
      </w:r>
      <w:r w:rsidR="00D16F2A">
        <w:rPr>
          <w:rFonts w:ascii="Arial" w:hAnsi="Arial" w:cs="Arial"/>
        </w:rPr>
        <w:t>ocho</w:t>
      </w:r>
      <w:r w:rsidR="00D16F2A" w:rsidRPr="00CD16CC">
        <w:rPr>
          <w:rFonts w:ascii="Arial" w:hAnsi="Arial" w:cs="Arial"/>
        </w:rPr>
        <w:t xml:space="preserve"> mil </w:t>
      </w:r>
      <w:r w:rsidR="00D16F2A">
        <w:rPr>
          <w:rFonts w:ascii="Arial" w:hAnsi="Arial" w:cs="Arial"/>
        </w:rPr>
        <w:lastRenderedPageBreak/>
        <w:t>sete</w:t>
      </w:r>
      <w:r w:rsidR="00D16F2A" w:rsidRPr="00CD16CC">
        <w:rPr>
          <w:rFonts w:ascii="Arial" w:hAnsi="Arial" w:cs="Arial"/>
        </w:rPr>
        <w:t xml:space="preserve">cientos </w:t>
      </w:r>
      <w:r w:rsidR="00D16F2A">
        <w:rPr>
          <w:rFonts w:ascii="Arial" w:hAnsi="Arial" w:cs="Arial"/>
        </w:rPr>
        <w:t>catorce</w:t>
      </w:r>
      <w:r w:rsidR="00D16F2A" w:rsidRPr="00CD16CC">
        <w:rPr>
          <w:rFonts w:ascii="Arial" w:hAnsi="Arial" w:cs="Arial"/>
        </w:rPr>
        <w:t xml:space="preserve"> euros </w:t>
      </w:r>
      <w:r w:rsidR="00D16F2A">
        <w:rPr>
          <w:rFonts w:ascii="Arial" w:hAnsi="Arial" w:cs="Arial"/>
        </w:rPr>
        <w:t>con diecinueve c</w:t>
      </w:r>
      <w:r w:rsidR="00D16F2A" w:rsidRPr="00CD16CC">
        <w:rPr>
          <w:rFonts w:ascii="Arial" w:hAnsi="Arial" w:cs="Arial"/>
        </w:rPr>
        <w:t>éntimos, //</w:t>
      </w:r>
      <w:r w:rsidR="00D16F2A">
        <w:rPr>
          <w:rFonts w:ascii="Arial" w:hAnsi="Arial" w:cs="Arial"/>
        </w:rPr>
        <w:t>38.714,19 €// (</w:t>
      </w:r>
      <w:r w:rsidR="00D16F2A" w:rsidRPr="00CD16CC">
        <w:rPr>
          <w:rFonts w:ascii="Arial" w:hAnsi="Arial" w:cs="Arial"/>
        </w:rPr>
        <w:t>IVA excluido</w:t>
      </w:r>
      <w:r w:rsidR="00D16F2A">
        <w:rPr>
          <w:rFonts w:ascii="Arial" w:hAnsi="Arial" w:cs="Arial"/>
        </w:rPr>
        <w:t>)</w:t>
      </w:r>
      <w:r w:rsidR="00D16F2A" w:rsidRPr="00CD16CC">
        <w:rPr>
          <w:rFonts w:ascii="Arial" w:hAnsi="Arial" w:cs="Arial"/>
        </w:rPr>
        <w:t>.</w:t>
      </w:r>
    </w:p>
    <w:p w:rsidR="00EF3EA8" w:rsidRPr="00B3335D" w:rsidRDefault="00EF3EA8" w:rsidP="003213D4">
      <w:pPr>
        <w:ind w:firstLine="708"/>
        <w:jc w:val="both"/>
        <w:rPr>
          <w:rFonts w:ascii="Arial" w:hAnsi="Arial" w:cs="Arial"/>
        </w:rPr>
      </w:pPr>
    </w:p>
    <w:p w:rsidR="00D16F2A" w:rsidRDefault="003213D4" w:rsidP="00EF3EA8">
      <w:pPr>
        <w:ind w:firstLine="708"/>
        <w:jc w:val="both"/>
        <w:rPr>
          <w:rFonts w:ascii="Arial" w:hAnsi="Arial" w:cs="Arial"/>
        </w:rPr>
      </w:pPr>
      <w:r w:rsidRPr="00B3335D">
        <w:rPr>
          <w:rFonts w:ascii="Arial" w:hAnsi="Arial" w:cs="Arial"/>
        </w:rPr>
        <w:t xml:space="preserve"> </w:t>
      </w:r>
      <w:r w:rsidRPr="00B3335D">
        <w:rPr>
          <w:rFonts w:ascii="Arial" w:hAnsi="Arial" w:cs="Arial"/>
          <w:b/>
        </w:rPr>
        <w:t>Segundo.-</w:t>
      </w:r>
      <w:r w:rsidR="001B4215">
        <w:rPr>
          <w:rFonts w:ascii="Arial" w:hAnsi="Arial" w:cs="Arial"/>
        </w:rPr>
        <w:t xml:space="preserve">  </w:t>
      </w:r>
      <w:r w:rsidR="00D16F2A">
        <w:rPr>
          <w:rFonts w:ascii="Arial" w:hAnsi="Arial" w:cs="Arial"/>
        </w:rPr>
        <w:t>Trasladar el presente acuerdo al Área de Intervención del Ayuntamiento de Valtierra.</w:t>
      </w:r>
    </w:p>
    <w:p w:rsidR="003213D4" w:rsidRPr="00B3335D" w:rsidRDefault="003213D4" w:rsidP="003213D4">
      <w:pPr>
        <w:ind w:right="44" w:firstLine="567"/>
        <w:jc w:val="both"/>
        <w:rPr>
          <w:rFonts w:ascii="Arial" w:hAnsi="Arial" w:cs="Arial"/>
          <w:b/>
        </w:rPr>
      </w:pPr>
    </w:p>
    <w:p w:rsidR="00D16F2A" w:rsidRPr="00D16F2A" w:rsidRDefault="003213D4" w:rsidP="00D16F2A">
      <w:pPr>
        <w:ind w:firstLine="360"/>
        <w:jc w:val="both"/>
        <w:rPr>
          <w:rFonts w:ascii="Arial" w:hAnsi="Arial" w:cs="Arial"/>
        </w:rPr>
      </w:pPr>
      <w:r w:rsidRPr="00B3335D">
        <w:rPr>
          <w:rFonts w:ascii="Arial" w:hAnsi="Arial" w:cs="Arial"/>
          <w:b/>
        </w:rPr>
        <w:t xml:space="preserve"> </w:t>
      </w:r>
      <w:r w:rsidR="00D16F2A">
        <w:rPr>
          <w:rFonts w:ascii="Arial" w:hAnsi="Arial" w:cs="Arial"/>
          <w:b/>
        </w:rPr>
        <w:t xml:space="preserve">      </w:t>
      </w:r>
      <w:r w:rsidRPr="00B3335D">
        <w:rPr>
          <w:rFonts w:ascii="Arial" w:hAnsi="Arial" w:cs="Arial"/>
          <w:b/>
        </w:rPr>
        <w:t>Tercero</w:t>
      </w:r>
      <w:r w:rsidRPr="00B3335D">
        <w:rPr>
          <w:rFonts w:ascii="Arial" w:hAnsi="Arial" w:cs="Arial"/>
        </w:rPr>
        <w:t xml:space="preserve">.- </w:t>
      </w:r>
      <w:r w:rsidR="00D16F2A" w:rsidRPr="00D16F2A">
        <w:rPr>
          <w:rFonts w:ascii="Arial" w:hAnsi="Arial" w:cs="Arial"/>
        </w:rPr>
        <w:t>Notificar el presente acuerdo a IDOI CONSTRUCCIÓN SOSTENIBLE, S.L.U.</w:t>
      </w:r>
    </w:p>
    <w:p w:rsidR="003213D4" w:rsidRPr="00D16F2A" w:rsidRDefault="003213D4" w:rsidP="003213D4">
      <w:pPr>
        <w:ind w:firstLine="708"/>
        <w:jc w:val="both"/>
        <w:rPr>
          <w:rFonts w:ascii="Arial" w:hAnsi="Arial" w:cs="Arial"/>
        </w:rPr>
      </w:pPr>
    </w:p>
    <w:p w:rsidR="003213D4" w:rsidRPr="00B3335D" w:rsidRDefault="003213D4" w:rsidP="003213D4">
      <w:pPr>
        <w:ind w:firstLine="708"/>
        <w:jc w:val="both"/>
        <w:rPr>
          <w:rFonts w:ascii="Arial" w:hAnsi="Arial" w:cs="Arial"/>
        </w:rPr>
      </w:pPr>
      <w:r w:rsidRPr="00B3335D">
        <w:rPr>
          <w:rFonts w:ascii="Arial" w:hAnsi="Arial" w:cs="Arial"/>
        </w:rPr>
        <w:t xml:space="preserve"> </w:t>
      </w:r>
      <w:r w:rsidR="00B3335D" w:rsidRPr="00B3335D">
        <w:rPr>
          <w:rFonts w:ascii="Arial" w:hAnsi="Arial" w:cs="Arial"/>
          <w:b/>
        </w:rPr>
        <w:t>Cuar</w:t>
      </w:r>
      <w:r w:rsidRPr="00B3335D">
        <w:rPr>
          <w:rFonts w:ascii="Arial" w:hAnsi="Arial" w:cs="Arial"/>
          <w:b/>
        </w:rPr>
        <w:t xml:space="preserve">to.- </w:t>
      </w:r>
      <w:r w:rsidRPr="00B3335D">
        <w:rPr>
          <w:rFonts w:ascii="Arial" w:hAnsi="Arial" w:cs="Arial"/>
        </w:rPr>
        <w:t>Dar cuenta de la misma al Pleno de la Corporación en la primera sesión ordinaria que éste celebre.</w:t>
      </w:r>
    </w:p>
    <w:p w:rsidR="003213D4" w:rsidRPr="00B3335D" w:rsidRDefault="003213D4" w:rsidP="003213D4">
      <w:pPr>
        <w:ind w:firstLine="708"/>
        <w:jc w:val="both"/>
        <w:rPr>
          <w:rFonts w:ascii="Arial" w:hAnsi="Arial" w:cs="Arial"/>
        </w:rPr>
      </w:pPr>
    </w:p>
    <w:p w:rsidR="00B3335D" w:rsidRPr="00B3335D" w:rsidRDefault="00B3335D" w:rsidP="003213D4">
      <w:pPr>
        <w:ind w:firstLine="708"/>
        <w:jc w:val="both"/>
        <w:rPr>
          <w:rFonts w:ascii="Arial" w:hAnsi="Arial" w:cs="Arial"/>
        </w:rPr>
      </w:pPr>
    </w:p>
    <w:p w:rsidR="00B3335D" w:rsidRPr="00B3335D" w:rsidRDefault="00B3335D" w:rsidP="003213D4">
      <w:pPr>
        <w:ind w:firstLine="708"/>
        <w:jc w:val="both"/>
        <w:rPr>
          <w:rFonts w:ascii="Arial" w:hAnsi="Arial" w:cs="Arial"/>
        </w:rPr>
      </w:pPr>
    </w:p>
    <w:p w:rsidR="003213D4" w:rsidRPr="00B3335D" w:rsidRDefault="003213D4" w:rsidP="003213D4">
      <w:pPr>
        <w:jc w:val="center"/>
        <w:rPr>
          <w:rFonts w:ascii="Arial" w:hAnsi="Arial" w:cs="Arial"/>
        </w:rPr>
      </w:pPr>
      <w:r w:rsidRPr="00B3335D">
        <w:rPr>
          <w:rFonts w:ascii="Arial" w:hAnsi="Arial" w:cs="Arial"/>
        </w:rPr>
        <w:t>Valtierra, a</w:t>
      </w:r>
      <w:r w:rsidR="00D16F2A">
        <w:rPr>
          <w:rFonts w:ascii="Arial" w:hAnsi="Arial" w:cs="Arial"/>
        </w:rPr>
        <w:t xml:space="preserve"> 14</w:t>
      </w:r>
      <w:bookmarkStart w:id="0" w:name="_GoBack"/>
      <w:bookmarkEnd w:id="0"/>
      <w:r w:rsidRPr="00B3335D">
        <w:rPr>
          <w:rFonts w:ascii="Arial" w:hAnsi="Arial" w:cs="Arial"/>
        </w:rPr>
        <w:t xml:space="preserve"> de </w:t>
      </w:r>
      <w:r w:rsidR="00D16F2A">
        <w:rPr>
          <w:rFonts w:ascii="Arial" w:hAnsi="Arial" w:cs="Arial"/>
        </w:rPr>
        <w:t>Diciem</w:t>
      </w:r>
      <w:r w:rsidR="00B3335D" w:rsidRPr="00B3335D">
        <w:rPr>
          <w:rFonts w:ascii="Arial" w:hAnsi="Arial" w:cs="Arial"/>
        </w:rPr>
        <w:t>bre</w:t>
      </w:r>
      <w:r w:rsidRPr="00B3335D">
        <w:rPr>
          <w:rFonts w:ascii="Arial" w:hAnsi="Arial" w:cs="Arial"/>
        </w:rPr>
        <w:t xml:space="preserve"> de 20</w:t>
      </w:r>
      <w:r w:rsidR="001B4215">
        <w:rPr>
          <w:rFonts w:ascii="Arial" w:hAnsi="Arial" w:cs="Arial"/>
        </w:rPr>
        <w:t>2</w:t>
      </w:r>
      <w:r w:rsidR="00DE5206">
        <w:rPr>
          <w:rFonts w:ascii="Arial" w:hAnsi="Arial" w:cs="Arial"/>
        </w:rPr>
        <w:t>3</w:t>
      </w:r>
    </w:p>
    <w:p w:rsidR="002D3FE8" w:rsidRPr="00B3335D" w:rsidRDefault="002D3FE8" w:rsidP="002D3FE8">
      <w:pPr>
        <w:autoSpaceDE w:val="0"/>
        <w:autoSpaceDN w:val="0"/>
        <w:adjustRightInd w:val="0"/>
        <w:jc w:val="both"/>
        <w:rPr>
          <w:rFonts w:ascii="Constantia" w:hAnsi="Constantia"/>
          <w:i/>
          <w:noProof/>
          <w:color w:val="548DD4"/>
        </w:rPr>
      </w:pPr>
    </w:p>
    <w:p w:rsidR="003F2A77" w:rsidRPr="00B3335D" w:rsidRDefault="003F2A77" w:rsidP="003F2A77">
      <w:pPr>
        <w:jc w:val="both"/>
        <w:rPr>
          <w:rFonts w:ascii="Arial" w:hAnsi="Arial" w:cs="Arial"/>
        </w:rPr>
      </w:pPr>
    </w:p>
    <w:p w:rsidR="003F2A77" w:rsidRPr="00B3335D" w:rsidRDefault="003F2A77" w:rsidP="003F2A7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iCs/>
          <w:lang w:val="es-ES_tradnl"/>
        </w:rPr>
      </w:pPr>
    </w:p>
    <w:p w:rsidR="003F2A77" w:rsidRPr="00B3335D" w:rsidRDefault="003F2A77" w:rsidP="003F2A7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iCs/>
          <w:lang w:val="es-ES_tradnl"/>
        </w:rPr>
      </w:pPr>
    </w:p>
    <w:p w:rsidR="009D5890" w:rsidRPr="00B3335D" w:rsidRDefault="009D5890" w:rsidP="003F2A7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iCs/>
          <w:lang w:val="es-ES_tradnl"/>
        </w:rPr>
      </w:pPr>
      <w:r w:rsidRPr="00B3335D">
        <w:rPr>
          <w:rFonts w:ascii="Arial" w:hAnsi="Arial" w:cs="Arial"/>
          <w:bCs/>
          <w:iCs/>
          <w:lang w:val="es-ES_tradnl"/>
        </w:rPr>
        <w:t xml:space="preserve">                    </w:t>
      </w:r>
      <w:r w:rsidR="002D3FE8" w:rsidRPr="00B3335D">
        <w:rPr>
          <w:rFonts w:ascii="Arial" w:hAnsi="Arial" w:cs="Arial"/>
          <w:bCs/>
          <w:iCs/>
          <w:lang w:val="es-ES_tradnl"/>
        </w:rPr>
        <w:t xml:space="preserve">                            </w:t>
      </w:r>
    </w:p>
    <w:p w:rsidR="009D5890" w:rsidRPr="00B3335D" w:rsidRDefault="009D5890" w:rsidP="003F2A7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iCs/>
          <w:lang w:val="es-ES_tradnl"/>
        </w:rPr>
      </w:pPr>
    </w:p>
    <w:p w:rsidR="003F2A77" w:rsidRPr="00B3335D" w:rsidRDefault="009D5890" w:rsidP="003F2A77">
      <w:pPr>
        <w:tabs>
          <w:tab w:val="center" w:pos="1134"/>
        </w:tabs>
        <w:jc w:val="center"/>
        <w:rPr>
          <w:rFonts w:ascii="Arial" w:hAnsi="Arial" w:cs="Arial"/>
          <w:color w:val="000000"/>
        </w:rPr>
      </w:pPr>
      <w:r w:rsidRPr="00B3335D">
        <w:rPr>
          <w:rFonts w:ascii="Arial" w:hAnsi="Arial" w:cs="Arial"/>
          <w:color w:val="000000"/>
        </w:rPr>
        <w:t>El Acalde</w:t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  <w:t xml:space="preserve">      El Secretario</w:t>
      </w:r>
    </w:p>
    <w:p w:rsidR="003F2A77" w:rsidRPr="00B3335D" w:rsidRDefault="003F2A77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3F2A77" w:rsidRPr="00B3335D" w:rsidRDefault="003F2A77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3F2A77" w:rsidRPr="00B3335D" w:rsidRDefault="003F2A77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B3335D" w:rsidRPr="00B3335D" w:rsidRDefault="00B3335D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3F2A77" w:rsidRPr="00B3335D" w:rsidRDefault="003F2A77" w:rsidP="003F2A77">
      <w:pPr>
        <w:tabs>
          <w:tab w:val="center" w:pos="1134"/>
        </w:tabs>
        <w:rPr>
          <w:rFonts w:ascii="Arial" w:hAnsi="Arial" w:cs="Arial"/>
          <w:color w:val="000000"/>
        </w:rPr>
      </w:pPr>
    </w:p>
    <w:p w:rsidR="003F2A77" w:rsidRPr="00B3335D" w:rsidRDefault="003F2A77" w:rsidP="003F2A7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261732" w:rsidRPr="00B3335D" w:rsidRDefault="009D5890" w:rsidP="00B46A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u w:val="single"/>
          <w:lang w:val="es-ES_tradnl"/>
        </w:rPr>
      </w:pPr>
      <w:r w:rsidRPr="00B3335D">
        <w:rPr>
          <w:rFonts w:ascii="Arial" w:hAnsi="Arial" w:cs="Arial"/>
          <w:color w:val="000000"/>
        </w:rPr>
        <w:t xml:space="preserve">    Manuel Resa Conde</w:t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</w:r>
      <w:r w:rsidRPr="00B3335D">
        <w:rPr>
          <w:rFonts w:ascii="Arial" w:hAnsi="Arial" w:cs="Arial"/>
          <w:color w:val="000000"/>
        </w:rPr>
        <w:tab/>
        <w:t>Javier San Miguel Puig</w:t>
      </w:r>
    </w:p>
    <w:sectPr w:rsidR="00261732" w:rsidRPr="00B3335D" w:rsidSect="00332795">
      <w:headerReference w:type="default" r:id="rId8"/>
      <w:footerReference w:type="default" r:id="rId9"/>
      <w:pgSz w:w="11906" w:h="16838" w:code="9"/>
      <w:pgMar w:top="2479" w:right="1701" w:bottom="1134" w:left="1701" w:header="1843" w:footer="56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A77" w:rsidRDefault="003F2A77">
      <w:pPr>
        <w:rPr>
          <w:sz w:val="15"/>
        </w:rPr>
      </w:pPr>
      <w:r>
        <w:rPr>
          <w:sz w:val="15"/>
        </w:rPr>
        <w:separator/>
      </w:r>
    </w:p>
  </w:endnote>
  <w:endnote w:type="continuationSeparator" w:id="0">
    <w:p w:rsidR="003F2A77" w:rsidRDefault="003F2A77">
      <w:pPr>
        <w:rPr>
          <w:sz w:val="15"/>
        </w:rPr>
      </w:pPr>
      <w:r>
        <w:rPr>
          <w:sz w:val="15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A3B" w:rsidRDefault="00DE6A3B" w:rsidP="002F4CA5">
    <w:pPr>
      <w:pStyle w:val="Piedepgina"/>
      <w:pBdr>
        <w:top w:val="single" w:sz="4" w:space="1" w:color="auto"/>
        <w:bottom w:val="single" w:sz="4" w:space="1" w:color="auto"/>
      </w:pBdr>
      <w:tabs>
        <w:tab w:val="clear" w:pos="8504"/>
        <w:tab w:val="right" w:pos="9700"/>
      </w:tabs>
      <w:ind w:left="-1200" w:right="-1196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AYUNTAMIENTO DE </w:t>
    </w:r>
    <w:smartTag w:uri="urn:schemas-microsoft-com:office:smarttags" w:element="PersonName">
      <w:smartTagPr>
        <w:attr w:name="ProductID" w:val="LA VILLA DE VALTIERRA"/>
      </w:smartTagPr>
      <w:smartTag w:uri="urn:schemas-microsoft-com:office:smarttags" w:element="PersonName">
        <w:smartTagPr>
          <w:attr w:name="ProductID" w:val="LA VILLA DE"/>
        </w:smartTagPr>
        <w:r>
          <w:rPr>
            <w:rFonts w:ascii="Arial" w:hAnsi="Arial" w:cs="Arial"/>
            <w:sz w:val="18"/>
            <w:szCs w:val="18"/>
          </w:rPr>
          <w:t>LA VILLA DE</w:t>
        </w:r>
      </w:smartTag>
      <w:r>
        <w:rPr>
          <w:rFonts w:ascii="Arial" w:hAnsi="Arial" w:cs="Arial"/>
          <w:sz w:val="18"/>
          <w:szCs w:val="18"/>
        </w:rPr>
        <w:t xml:space="preserve"> VALTIERRA</w:t>
      </w:r>
    </w:smartTag>
  </w:p>
  <w:p w:rsidR="00DE6A3B" w:rsidRPr="003D3AD0" w:rsidRDefault="00DE6A3B" w:rsidP="002F4CA5">
    <w:pPr>
      <w:pStyle w:val="Piedepgina"/>
      <w:pBdr>
        <w:top w:val="single" w:sz="4" w:space="1" w:color="auto"/>
        <w:bottom w:val="single" w:sz="4" w:space="1" w:color="auto"/>
      </w:pBdr>
      <w:tabs>
        <w:tab w:val="clear" w:pos="8504"/>
        <w:tab w:val="right" w:pos="9700"/>
      </w:tabs>
      <w:ind w:left="-1200" w:right="-1196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Plaza de los Fueros, 1. 31514 Valtierra (Navarra) - Tel. 948 867 023 – 948 867 164 - Fax 948 407 582 – ayuntamiento@valtierra.es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A77" w:rsidRDefault="003F2A77">
      <w:pPr>
        <w:rPr>
          <w:sz w:val="15"/>
        </w:rPr>
      </w:pPr>
      <w:r>
        <w:rPr>
          <w:sz w:val="15"/>
        </w:rPr>
        <w:separator/>
      </w:r>
    </w:p>
  </w:footnote>
  <w:footnote w:type="continuationSeparator" w:id="0">
    <w:p w:rsidR="003F2A77" w:rsidRDefault="003F2A77">
      <w:pPr>
        <w:rPr>
          <w:sz w:val="15"/>
        </w:rPr>
      </w:pPr>
      <w:r>
        <w:rPr>
          <w:sz w:val="15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29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79"/>
      <w:gridCol w:w="5812"/>
    </w:tblGrid>
    <w:tr w:rsidR="00DE6A3B" w:rsidTr="00F66D3C">
      <w:tc>
        <w:tcPr>
          <w:tcW w:w="3479" w:type="dxa"/>
          <w:tcBorders>
            <w:top w:val="nil"/>
            <w:bottom w:val="nil"/>
            <w:right w:val="nil"/>
          </w:tcBorders>
        </w:tcPr>
        <w:p w:rsidR="00DE6A3B" w:rsidRDefault="003F2A77">
          <w:pPr>
            <w:rPr>
              <w:rFonts w:ascii="Calibri" w:hAnsi="Calibri"/>
              <w:sz w:val="15"/>
              <w:szCs w:val="15"/>
            </w:rPr>
          </w:pPr>
          <w:r w:rsidRPr="003F2A77">
            <w:rPr>
              <w:rFonts w:ascii="Calibri" w:hAnsi="Calibri"/>
              <w:sz w:val="15"/>
              <w:szCs w:val="15"/>
              <w:lang w:val="es-ES_tradnl"/>
            </w:rPr>
            <w:t xml:space="preserve">  </w:t>
          </w:r>
          <w:r w:rsidR="00DE6A3B" w:rsidRPr="00EC1FD5">
            <w:rPr>
              <w:rFonts w:ascii="Calibri" w:hAnsi="Calibri"/>
              <w:sz w:val="15"/>
              <w:szCs w:val="15"/>
              <w:lang w:val="es-ES_tradnl"/>
            </w:rPr>
            <w:t xml:space="preserve">  </w:t>
          </w:r>
          <w:r w:rsidR="00C61506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40pt;margin-top:-55.95pt;width:87.35pt;height:124.85pt;z-index:251657728;mso-position-horizontal-relative:text;mso-position-vertical-relative:text" o:allowincell="f">
                <v:imagedata r:id="rId1" o:title="escudo_valtierra"/>
              </v:shape>
            </w:pict>
          </w:r>
          <w:r w:rsidR="00DE6A3B" w:rsidRPr="003D3AD0">
            <w:rPr>
              <w:rFonts w:ascii="Calibri" w:hAnsi="Calibri"/>
              <w:sz w:val="15"/>
              <w:szCs w:val="15"/>
            </w:rPr>
            <w:t xml:space="preserve"> </w:t>
          </w:r>
          <w:r w:rsidR="00DE6A3B">
            <w:rPr>
              <w:rFonts w:ascii="Calibri" w:hAnsi="Calibri"/>
              <w:sz w:val="15"/>
              <w:szCs w:val="15"/>
            </w:rPr>
            <w:t xml:space="preserve"> </w:t>
          </w:r>
        </w:p>
        <w:p w:rsidR="00DE6A3B" w:rsidRPr="00A17EA3" w:rsidRDefault="00DE6A3B">
          <w:pPr>
            <w:pStyle w:val="Encabezado"/>
            <w:jc w:val="center"/>
            <w:rPr>
              <w:sz w:val="15"/>
            </w:rPr>
          </w:pPr>
        </w:p>
      </w:tc>
      <w:tc>
        <w:tcPr>
          <w:tcW w:w="5812" w:type="dxa"/>
          <w:tcBorders>
            <w:top w:val="nil"/>
            <w:left w:val="nil"/>
            <w:bottom w:val="nil"/>
          </w:tcBorders>
        </w:tcPr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  <w:p w:rsidR="00DE6A3B" w:rsidRDefault="00DE6A3B">
          <w:pPr>
            <w:pStyle w:val="Encabezado"/>
            <w:jc w:val="center"/>
            <w:rPr>
              <w:sz w:val="15"/>
            </w:rPr>
          </w:pPr>
        </w:p>
      </w:tc>
    </w:tr>
    <w:tr w:rsidR="00DE6A3B" w:rsidTr="00F66D3C">
      <w:tc>
        <w:tcPr>
          <w:tcW w:w="3479" w:type="dxa"/>
          <w:tcBorders>
            <w:top w:val="nil"/>
            <w:bottom w:val="nil"/>
            <w:right w:val="nil"/>
          </w:tcBorders>
        </w:tcPr>
        <w:p w:rsidR="00DE6A3B" w:rsidRDefault="00DE6A3B" w:rsidP="00F66D3C">
          <w:pPr>
            <w:pStyle w:val="Encabezado"/>
            <w:jc w:val="center"/>
            <w:rPr>
              <w:rFonts w:ascii="Arial" w:hAnsi="Arial"/>
              <w:spacing w:val="20"/>
              <w:sz w:val="12"/>
            </w:rPr>
          </w:pPr>
        </w:p>
        <w:p w:rsidR="00DE6A3B" w:rsidRDefault="00DE6A3B" w:rsidP="009C1F5E">
          <w:pPr>
            <w:pStyle w:val="Encabezado"/>
            <w:jc w:val="center"/>
            <w:rPr>
              <w:sz w:val="14"/>
            </w:rPr>
          </w:pPr>
        </w:p>
      </w:tc>
      <w:tc>
        <w:tcPr>
          <w:tcW w:w="5812" w:type="dxa"/>
          <w:tcBorders>
            <w:top w:val="nil"/>
            <w:left w:val="nil"/>
            <w:bottom w:val="nil"/>
          </w:tcBorders>
        </w:tcPr>
        <w:p w:rsidR="00DE6A3B" w:rsidRDefault="00DE6A3B">
          <w:pPr>
            <w:pStyle w:val="Encabezado"/>
            <w:tabs>
              <w:tab w:val="clear" w:pos="4252"/>
              <w:tab w:val="center" w:pos="6120"/>
            </w:tabs>
            <w:ind w:right="-2593"/>
            <w:jc w:val="right"/>
            <w:rPr>
              <w:rFonts w:ascii="Arial" w:hAnsi="Arial"/>
              <w:spacing w:val="20"/>
              <w:sz w:val="14"/>
            </w:rPr>
          </w:pPr>
        </w:p>
      </w:tc>
    </w:tr>
  </w:tbl>
  <w:p w:rsidR="00DE6A3B" w:rsidRDefault="00DE6A3B">
    <w:pPr>
      <w:pStyle w:val="Encabezado"/>
      <w:rPr>
        <w:sz w:val="15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5CD2"/>
    <w:multiLevelType w:val="hybridMultilevel"/>
    <w:tmpl w:val="7690DA3E"/>
    <w:lvl w:ilvl="0" w:tplc="84E49FEC">
      <w:start w:val="1"/>
      <w:numFmt w:val="bullet"/>
      <w:lvlText w:val="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">
    <w:nsid w:val="03D10723"/>
    <w:multiLevelType w:val="hybridMultilevel"/>
    <w:tmpl w:val="4FB41B70"/>
    <w:lvl w:ilvl="0" w:tplc="95FA29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BA5BB4"/>
    <w:multiLevelType w:val="singleLevel"/>
    <w:tmpl w:val="B8483D8A"/>
    <w:lvl w:ilvl="0">
      <w:start w:val="5"/>
      <w:numFmt w:val="bullet"/>
      <w:lvlText w:val="-"/>
      <w:lvlJc w:val="left"/>
      <w:pPr>
        <w:tabs>
          <w:tab w:val="num" w:pos="2483"/>
        </w:tabs>
        <w:ind w:left="2483" w:hanging="360"/>
      </w:pPr>
      <w:rPr>
        <w:rFonts w:hint="default"/>
      </w:rPr>
    </w:lvl>
  </w:abstractNum>
  <w:abstractNum w:abstractNumId="3">
    <w:nsid w:val="09D147AC"/>
    <w:multiLevelType w:val="hybridMultilevel"/>
    <w:tmpl w:val="AE6604C4"/>
    <w:lvl w:ilvl="0" w:tplc="D2E8B142">
      <w:start w:val="1"/>
      <w:numFmt w:val="lowerLetter"/>
      <w:lvlText w:val="%1)"/>
      <w:lvlJc w:val="left"/>
      <w:pPr>
        <w:tabs>
          <w:tab w:val="num" w:pos="2483"/>
        </w:tabs>
        <w:ind w:left="248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3"/>
        </w:tabs>
        <w:ind w:left="320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3"/>
        </w:tabs>
        <w:ind w:left="392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3"/>
        </w:tabs>
        <w:ind w:left="464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3"/>
        </w:tabs>
        <w:ind w:left="536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3"/>
        </w:tabs>
        <w:ind w:left="608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3"/>
        </w:tabs>
        <w:ind w:left="680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3"/>
        </w:tabs>
        <w:ind w:left="752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3"/>
        </w:tabs>
        <w:ind w:left="8243" w:hanging="180"/>
      </w:pPr>
    </w:lvl>
  </w:abstractNum>
  <w:abstractNum w:abstractNumId="4">
    <w:nsid w:val="113E2285"/>
    <w:multiLevelType w:val="multilevel"/>
    <w:tmpl w:val="2814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5B0409"/>
    <w:multiLevelType w:val="multilevel"/>
    <w:tmpl w:val="14A8C468"/>
    <w:lvl w:ilvl="0">
      <w:start w:val="1"/>
      <w:numFmt w:val="bullet"/>
      <w:lvlText w:val="o"/>
      <w:lvlJc w:val="left"/>
      <w:pPr>
        <w:tabs>
          <w:tab w:val="num" w:pos="1418"/>
        </w:tabs>
        <w:ind w:left="2291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6">
    <w:nsid w:val="14A363EE"/>
    <w:multiLevelType w:val="hybridMultilevel"/>
    <w:tmpl w:val="E0B65EB0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B06A671E">
      <w:start w:val="1"/>
      <w:numFmt w:val="bullet"/>
      <w:lvlText w:val=""/>
      <w:lvlJc w:val="left"/>
      <w:pPr>
        <w:tabs>
          <w:tab w:val="num" w:pos="1418"/>
        </w:tabs>
        <w:ind w:left="1418" w:firstLine="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7">
    <w:nsid w:val="1774030E"/>
    <w:multiLevelType w:val="multilevel"/>
    <w:tmpl w:val="E0B65EB0"/>
    <w:lvl w:ilvl="0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firstLine="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8">
    <w:nsid w:val="17B1168B"/>
    <w:multiLevelType w:val="multilevel"/>
    <w:tmpl w:val="DD162504"/>
    <w:lvl w:ilvl="0">
      <w:start w:val="1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17C2287D"/>
    <w:multiLevelType w:val="singleLevel"/>
    <w:tmpl w:val="EFCAC18A"/>
    <w:lvl w:ilvl="0">
      <w:start w:val="2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10">
    <w:nsid w:val="1DCD6D25"/>
    <w:multiLevelType w:val="hybridMultilevel"/>
    <w:tmpl w:val="E424FE84"/>
    <w:lvl w:ilvl="0" w:tplc="929600A4">
      <w:start w:val="1"/>
      <w:numFmt w:val="lowerLetter"/>
      <w:lvlText w:val="%1)"/>
      <w:lvlJc w:val="left"/>
      <w:pPr>
        <w:tabs>
          <w:tab w:val="num" w:pos="2483"/>
        </w:tabs>
        <w:ind w:left="248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3"/>
        </w:tabs>
        <w:ind w:left="320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3"/>
        </w:tabs>
        <w:ind w:left="392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3"/>
        </w:tabs>
        <w:ind w:left="464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3"/>
        </w:tabs>
        <w:ind w:left="536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3"/>
        </w:tabs>
        <w:ind w:left="608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3"/>
        </w:tabs>
        <w:ind w:left="680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3"/>
        </w:tabs>
        <w:ind w:left="752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3"/>
        </w:tabs>
        <w:ind w:left="8243" w:hanging="180"/>
      </w:pPr>
    </w:lvl>
  </w:abstractNum>
  <w:abstractNum w:abstractNumId="11">
    <w:nsid w:val="23E36535"/>
    <w:multiLevelType w:val="hybridMultilevel"/>
    <w:tmpl w:val="CAEC5C76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2">
    <w:nsid w:val="24E93D29"/>
    <w:multiLevelType w:val="hybridMultilevel"/>
    <w:tmpl w:val="A10E47E4"/>
    <w:lvl w:ilvl="0" w:tplc="0C0A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4921AD"/>
    <w:multiLevelType w:val="multilevel"/>
    <w:tmpl w:val="A0B8572E"/>
    <w:lvl w:ilvl="0">
      <w:start w:val="1"/>
      <w:numFmt w:val="none"/>
      <w:lvlText w:val="a)"/>
      <w:lvlJc w:val="left"/>
      <w:pPr>
        <w:tabs>
          <w:tab w:val="num" w:pos="1134"/>
        </w:tabs>
        <w:ind w:left="1134" w:firstLine="851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D722B39"/>
    <w:multiLevelType w:val="hybridMultilevel"/>
    <w:tmpl w:val="B928CBDA"/>
    <w:lvl w:ilvl="0" w:tplc="1B90AAF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77261"/>
    <w:multiLevelType w:val="singleLevel"/>
    <w:tmpl w:val="66FE7FA0"/>
    <w:lvl w:ilvl="0">
      <w:start w:val="2"/>
      <w:numFmt w:val="bullet"/>
      <w:lvlText w:val="-"/>
      <w:lvlJc w:val="left"/>
      <w:pPr>
        <w:tabs>
          <w:tab w:val="num" w:pos="2483"/>
        </w:tabs>
        <w:ind w:left="2483" w:hanging="360"/>
      </w:pPr>
      <w:rPr>
        <w:rFonts w:hint="default"/>
      </w:rPr>
    </w:lvl>
  </w:abstractNum>
  <w:abstractNum w:abstractNumId="16">
    <w:nsid w:val="369F3730"/>
    <w:multiLevelType w:val="singleLevel"/>
    <w:tmpl w:val="F75E90B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17">
    <w:nsid w:val="36A05F58"/>
    <w:multiLevelType w:val="multilevel"/>
    <w:tmpl w:val="BD0E4718"/>
    <w:lvl w:ilvl="0">
      <w:start w:val="1"/>
      <w:numFmt w:val="lowerLetter"/>
      <w:lvlText w:val="%1)"/>
      <w:lvlJc w:val="left"/>
      <w:pPr>
        <w:tabs>
          <w:tab w:val="num" w:pos="1416"/>
        </w:tabs>
        <w:ind w:left="1983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02"/>
        </w:tabs>
        <w:ind w:left="10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82"/>
        </w:tabs>
        <w:ind w:left="208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442"/>
        </w:tabs>
        <w:ind w:left="244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02"/>
        </w:tabs>
        <w:ind w:left="28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162"/>
        </w:tabs>
        <w:ind w:left="316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22"/>
        </w:tabs>
        <w:ind w:left="3522" w:hanging="360"/>
      </w:pPr>
      <w:rPr>
        <w:rFonts w:hint="default"/>
      </w:rPr>
    </w:lvl>
  </w:abstractNum>
  <w:abstractNum w:abstractNumId="18">
    <w:nsid w:val="387B74C7"/>
    <w:multiLevelType w:val="hybridMultilevel"/>
    <w:tmpl w:val="B4DA8FE8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FDFA1A50">
      <w:start w:val="1"/>
      <w:numFmt w:val="bullet"/>
      <w:lvlText w:val=""/>
      <w:lvlJc w:val="left"/>
      <w:pPr>
        <w:tabs>
          <w:tab w:val="num" w:pos="1418"/>
        </w:tabs>
        <w:ind w:left="0" w:firstLine="1418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9">
    <w:nsid w:val="3AC268AE"/>
    <w:multiLevelType w:val="hybridMultilevel"/>
    <w:tmpl w:val="67CECB08"/>
    <w:lvl w:ilvl="0" w:tplc="F1E6AC5E">
      <w:start w:val="4"/>
      <w:numFmt w:val="bullet"/>
      <w:lvlText w:val="-"/>
      <w:lvlJc w:val="left"/>
      <w:pPr>
        <w:tabs>
          <w:tab w:val="num" w:pos="1485"/>
        </w:tabs>
        <w:ind w:left="148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B30E3B"/>
    <w:multiLevelType w:val="multilevel"/>
    <w:tmpl w:val="B4DA8FE8"/>
    <w:lvl w:ilvl="0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0" w:firstLine="1418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21">
    <w:nsid w:val="3C1F3EB8"/>
    <w:multiLevelType w:val="multilevel"/>
    <w:tmpl w:val="88B277CC"/>
    <w:lvl w:ilvl="0">
      <w:start w:val="1"/>
      <w:numFmt w:val="none"/>
      <w:lvlText w:val="a)"/>
      <w:lvlJc w:val="left"/>
      <w:pPr>
        <w:tabs>
          <w:tab w:val="num" w:pos="1985"/>
        </w:tabs>
        <w:ind w:left="1134" w:firstLine="851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4F007347"/>
    <w:multiLevelType w:val="singleLevel"/>
    <w:tmpl w:val="91B674FA"/>
    <w:lvl w:ilvl="0">
      <w:numFmt w:val="bullet"/>
      <w:lvlText w:val="-"/>
      <w:lvlJc w:val="left"/>
      <w:pPr>
        <w:tabs>
          <w:tab w:val="num" w:pos="2061"/>
        </w:tabs>
        <w:ind w:left="2061" w:hanging="360"/>
      </w:pPr>
      <w:rPr>
        <w:rFonts w:hint="default"/>
      </w:rPr>
    </w:lvl>
  </w:abstractNum>
  <w:abstractNum w:abstractNumId="23">
    <w:nsid w:val="501903C2"/>
    <w:multiLevelType w:val="hybridMultilevel"/>
    <w:tmpl w:val="9814CA38"/>
    <w:lvl w:ilvl="0" w:tplc="84E49FEC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F530C7F8">
      <w:start w:val="1"/>
      <w:numFmt w:val="bullet"/>
      <w:lvlText w:val=""/>
      <w:lvlJc w:val="left"/>
      <w:pPr>
        <w:tabs>
          <w:tab w:val="num" w:pos="1418"/>
        </w:tabs>
        <w:ind w:left="1418" w:firstLine="567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24">
    <w:nsid w:val="58254C64"/>
    <w:multiLevelType w:val="singleLevel"/>
    <w:tmpl w:val="B7223B5C"/>
    <w:lvl w:ilvl="0">
      <w:numFmt w:val="bullet"/>
      <w:lvlText w:val="-"/>
      <w:lvlJc w:val="left"/>
      <w:pPr>
        <w:tabs>
          <w:tab w:val="num" w:pos="2483"/>
        </w:tabs>
        <w:ind w:left="2483" w:hanging="360"/>
      </w:pPr>
      <w:rPr>
        <w:rFonts w:hint="default"/>
      </w:rPr>
    </w:lvl>
  </w:abstractNum>
  <w:abstractNum w:abstractNumId="25">
    <w:nsid w:val="59EA1E91"/>
    <w:multiLevelType w:val="singleLevel"/>
    <w:tmpl w:val="D44CE8F0"/>
    <w:lvl w:ilvl="0">
      <w:start w:val="10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6">
    <w:nsid w:val="5F4B0027"/>
    <w:multiLevelType w:val="hybridMultilevel"/>
    <w:tmpl w:val="44B2C16E"/>
    <w:lvl w:ilvl="0" w:tplc="366E6F88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27">
    <w:nsid w:val="612A5FE9"/>
    <w:multiLevelType w:val="multilevel"/>
    <w:tmpl w:val="CAEC5C76"/>
    <w:lvl w:ilvl="0">
      <w:start w:val="1"/>
      <w:numFmt w:val="bullet"/>
      <w:lvlText w:val="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28">
    <w:nsid w:val="61913483"/>
    <w:multiLevelType w:val="hybridMultilevel"/>
    <w:tmpl w:val="FBC428D0"/>
    <w:lvl w:ilvl="0" w:tplc="FC0886C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>
    <w:nsid w:val="65CF06EE"/>
    <w:multiLevelType w:val="hybridMultilevel"/>
    <w:tmpl w:val="D2385852"/>
    <w:lvl w:ilvl="0" w:tplc="681A416A">
      <w:start w:val="1"/>
      <w:numFmt w:val="lowerLetter"/>
      <w:lvlText w:val="%1)"/>
      <w:lvlJc w:val="left"/>
      <w:pPr>
        <w:tabs>
          <w:tab w:val="num" w:pos="2483"/>
        </w:tabs>
        <w:ind w:left="248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3"/>
        </w:tabs>
        <w:ind w:left="320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3"/>
        </w:tabs>
        <w:ind w:left="392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3"/>
        </w:tabs>
        <w:ind w:left="464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3"/>
        </w:tabs>
        <w:ind w:left="536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3"/>
        </w:tabs>
        <w:ind w:left="608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3"/>
        </w:tabs>
        <w:ind w:left="680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3"/>
        </w:tabs>
        <w:ind w:left="752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3"/>
        </w:tabs>
        <w:ind w:left="8243" w:hanging="180"/>
      </w:pPr>
    </w:lvl>
  </w:abstractNum>
  <w:abstractNum w:abstractNumId="30">
    <w:nsid w:val="69CF6BF3"/>
    <w:multiLevelType w:val="hybridMultilevel"/>
    <w:tmpl w:val="71F2ED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72B55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626E19"/>
    <w:multiLevelType w:val="multilevel"/>
    <w:tmpl w:val="DD162504"/>
    <w:lvl w:ilvl="0">
      <w:start w:val="1"/>
      <w:numFmt w:val="none"/>
      <w:lvlText w:val="a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>
    <w:nsid w:val="74180E52"/>
    <w:multiLevelType w:val="multilevel"/>
    <w:tmpl w:val="7E761D30"/>
    <w:lvl w:ilvl="0">
      <w:start w:val="1"/>
      <w:numFmt w:val="none"/>
      <w:lvlText w:val="a)"/>
      <w:lvlJc w:val="left"/>
      <w:pPr>
        <w:tabs>
          <w:tab w:val="num" w:pos="2124"/>
        </w:tabs>
        <w:ind w:left="2124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3"/>
        </w:tabs>
        <w:ind w:left="1143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503"/>
        </w:tabs>
        <w:ind w:left="1503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63"/>
        </w:tabs>
        <w:ind w:left="1863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23"/>
        </w:tabs>
        <w:ind w:left="222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83"/>
        </w:tabs>
        <w:ind w:left="258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43"/>
        </w:tabs>
        <w:ind w:left="294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03"/>
        </w:tabs>
        <w:ind w:left="330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63"/>
        </w:tabs>
        <w:ind w:left="3663" w:hanging="360"/>
      </w:pPr>
      <w:rPr>
        <w:rFonts w:hint="default"/>
      </w:rPr>
    </w:lvl>
  </w:abstractNum>
  <w:abstractNum w:abstractNumId="33">
    <w:nsid w:val="748F5F91"/>
    <w:multiLevelType w:val="multilevel"/>
    <w:tmpl w:val="DF26549A"/>
    <w:lvl w:ilvl="0">
      <w:start w:val="1"/>
      <w:numFmt w:val="none"/>
      <w:lvlText w:val="a)"/>
      <w:lvlJc w:val="left"/>
      <w:pPr>
        <w:tabs>
          <w:tab w:val="num" w:pos="360"/>
        </w:tabs>
        <w:ind w:left="1701" w:firstLine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>
    <w:nsid w:val="799C197B"/>
    <w:multiLevelType w:val="multilevel"/>
    <w:tmpl w:val="EE0CD2E2"/>
    <w:lvl w:ilvl="0">
      <w:start w:val="1"/>
      <w:numFmt w:val="none"/>
      <w:lvlText w:val="a)"/>
      <w:lvlJc w:val="left"/>
      <w:pPr>
        <w:tabs>
          <w:tab w:val="num" w:pos="1134"/>
        </w:tabs>
        <w:ind w:left="1134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>
    <w:nsid w:val="7AED1D68"/>
    <w:multiLevelType w:val="singleLevel"/>
    <w:tmpl w:val="A95EFE38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36">
    <w:nsid w:val="7EF41874"/>
    <w:multiLevelType w:val="multilevel"/>
    <w:tmpl w:val="65528164"/>
    <w:lvl w:ilvl="0">
      <w:start w:val="1"/>
      <w:numFmt w:val="none"/>
      <w:lvlText w:val="a)"/>
      <w:lvlJc w:val="left"/>
      <w:pPr>
        <w:tabs>
          <w:tab w:val="num" w:pos="1985"/>
        </w:tabs>
        <w:ind w:left="1985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6"/>
  </w:num>
  <w:num w:numId="2">
    <w:abstractNumId w:val="5"/>
  </w:num>
  <w:num w:numId="3">
    <w:abstractNumId w:val="9"/>
  </w:num>
  <w:num w:numId="4">
    <w:abstractNumId w:val="15"/>
  </w:num>
  <w:num w:numId="5">
    <w:abstractNumId w:val="2"/>
  </w:num>
  <w:num w:numId="6">
    <w:abstractNumId w:val="25"/>
  </w:num>
  <w:num w:numId="7">
    <w:abstractNumId w:val="4"/>
  </w:num>
  <w:num w:numId="8">
    <w:abstractNumId w:val="22"/>
  </w:num>
  <w:num w:numId="9">
    <w:abstractNumId w:val="35"/>
  </w:num>
  <w:num w:numId="10">
    <w:abstractNumId w:val="24"/>
  </w:num>
  <w:num w:numId="11">
    <w:abstractNumId w:val="28"/>
  </w:num>
  <w:num w:numId="12">
    <w:abstractNumId w:val="29"/>
  </w:num>
  <w:num w:numId="13">
    <w:abstractNumId w:val="1"/>
  </w:num>
  <w:num w:numId="14">
    <w:abstractNumId w:val="26"/>
  </w:num>
  <w:num w:numId="15">
    <w:abstractNumId w:val="3"/>
  </w:num>
  <w:num w:numId="16">
    <w:abstractNumId w:val="10"/>
  </w:num>
  <w:num w:numId="17">
    <w:abstractNumId w:val="0"/>
  </w:num>
  <w:num w:numId="18">
    <w:abstractNumId w:val="11"/>
  </w:num>
  <w:num w:numId="19">
    <w:abstractNumId w:val="27"/>
  </w:num>
  <w:num w:numId="20">
    <w:abstractNumId w:val="18"/>
  </w:num>
  <w:num w:numId="21">
    <w:abstractNumId w:val="20"/>
  </w:num>
  <w:num w:numId="22">
    <w:abstractNumId w:val="6"/>
  </w:num>
  <w:num w:numId="23">
    <w:abstractNumId w:val="7"/>
  </w:num>
  <w:num w:numId="24">
    <w:abstractNumId w:val="23"/>
  </w:num>
  <w:num w:numId="25">
    <w:abstractNumId w:val="17"/>
  </w:num>
  <w:num w:numId="26">
    <w:abstractNumId w:val="31"/>
  </w:num>
  <w:num w:numId="27">
    <w:abstractNumId w:val="8"/>
  </w:num>
  <w:num w:numId="28">
    <w:abstractNumId w:val="33"/>
  </w:num>
  <w:num w:numId="29">
    <w:abstractNumId w:val="34"/>
  </w:num>
  <w:num w:numId="30">
    <w:abstractNumId w:val="13"/>
  </w:num>
  <w:num w:numId="31">
    <w:abstractNumId w:val="21"/>
  </w:num>
  <w:num w:numId="32">
    <w:abstractNumId w:val="36"/>
  </w:num>
  <w:num w:numId="33">
    <w:abstractNumId w:val="32"/>
  </w:num>
  <w:num w:numId="3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FD5"/>
    <w:rsid w:val="00002705"/>
    <w:rsid w:val="00007C26"/>
    <w:rsid w:val="00013FAE"/>
    <w:rsid w:val="00022217"/>
    <w:rsid w:val="00024735"/>
    <w:rsid w:val="00025D18"/>
    <w:rsid w:val="00026329"/>
    <w:rsid w:val="00036668"/>
    <w:rsid w:val="00044854"/>
    <w:rsid w:val="000541E1"/>
    <w:rsid w:val="00054EB6"/>
    <w:rsid w:val="00061DED"/>
    <w:rsid w:val="00063C31"/>
    <w:rsid w:val="00065062"/>
    <w:rsid w:val="00067B0A"/>
    <w:rsid w:val="000845BE"/>
    <w:rsid w:val="000A5925"/>
    <w:rsid w:val="000B101E"/>
    <w:rsid w:val="000D6B7D"/>
    <w:rsid w:val="000F2B66"/>
    <w:rsid w:val="000F7522"/>
    <w:rsid w:val="001054EF"/>
    <w:rsid w:val="001226C4"/>
    <w:rsid w:val="00127A26"/>
    <w:rsid w:val="00140CFE"/>
    <w:rsid w:val="00141512"/>
    <w:rsid w:val="00145C80"/>
    <w:rsid w:val="00155E9A"/>
    <w:rsid w:val="0016257E"/>
    <w:rsid w:val="00166DDA"/>
    <w:rsid w:val="0017046E"/>
    <w:rsid w:val="001744E1"/>
    <w:rsid w:val="001745FB"/>
    <w:rsid w:val="00181F52"/>
    <w:rsid w:val="00183D62"/>
    <w:rsid w:val="001932DE"/>
    <w:rsid w:val="00194B19"/>
    <w:rsid w:val="001A00FD"/>
    <w:rsid w:val="001A306D"/>
    <w:rsid w:val="001A6218"/>
    <w:rsid w:val="001B4215"/>
    <w:rsid w:val="001B6618"/>
    <w:rsid w:val="001D41A9"/>
    <w:rsid w:val="001D6E55"/>
    <w:rsid w:val="001E708F"/>
    <w:rsid w:val="00202BF9"/>
    <w:rsid w:val="002131B4"/>
    <w:rsid w:val="00221610"/>
    <w:rsid w:val="00222EE5"/>
    <w:rsid w:val="00223822"/>
    <w:rsid w:val="00235197"/>
    <w:rsid w:val="00237892"/>
    <w:rsid w:val="00237F09"/>
    <w:rsid w:val="0024686D"/>
    <w:rsid w:val="00253256"/>
    <w:rsid w:val="002536EB"/>
    <w:rsid w:val="00260148"/>
    <w:rsid w:val="00261732"/>
    <w:rsid w:val="00261BAD"/>
    <w:rsid w:val="002660C0"/>
    <w:rsid w:val="00274C38"/>
    <w:rsid w:val="00290197"/>
    <w:rsid w:val="00297F38"/>
    <w:rsid w:val="002A11E0"/>
    <w:rsid w:val="002A18D5"/>
    <w:rsid w:val="002A3D92"/>
    <w:rsid w:val="002A6063"/>
    <w:rsid w:val="002B224A"/>
    <w:rsid w:val="002B54DC"/>
    <w:rsid w:val="002C4F7E"/>
    <w:rsid w:val="002D3FE8"/>
    <w:rsid w:val="002D7B71"/>
    <w:rsid w:val="002F4CA5"/>
    <w:rsid w:val="002F4FE2"/>
    <w:rsid w:val="00301DB7"/>
    <w:rsid w:val="00316752"/>
    <w:rsid w:val="003213D4"/>
    <w:rsid w:val="00322728"/>
    <w:rsid w:val="00330B7B"/>
    <w:rsid w:val="00331B7D"/>
    <w:rsid w:val="00332795"/>
    <w:rsid w:val="00335470"/>
    <w:rsid w:val="00336145"/>
    <w:rsid w:val="0033648F"/>
    <w:rsid w:val="00355D51"/>
    <w:rsid w:val="0038266F"/>
    <w:rsid w:val="003864E0"/>
    <w:rsid w:val="0039177F"/>
    <w:rsid w:val="00395296"/>
    <w:rsid w:val="0039588C"/>
    <w:rsid w:val="003A39EE"/>
    <w:rsid w:val="003A4011"/>
    <w:rsid w:val="003A6E26"/>
    <w:rsid w:val="003A7413"/>
    <w:rsid w:val="003A7EE6"/>
    <w:rsid w:val="003B2759"/>
    <w:rsid w:val="003D14D3"/>
    <w:rsid w:val="003D3AD0"/>
    <w:rsid w:val="003D5E2A"/>
    <w:rsid w:val="003E1094"/>
    <w:rsid w:val="003E4C76"/>
    <w:rsid w:val="003F2A77"/>
    <w:rsid w:val="003F3EBB"/>
    <w:rsid w:val="003F5394"/>
    <w:rsid w:val="00403322"/>
    <w:rsid w:val="00404D1F"/>
    <w:rsid w:val="004107F7"/>
    <w:rsid w:val="00416009"/>
    <w:rsid w:val="00421A7D"/>
    <w:rsid w:val="00421C5E"/>
    <w:rsid w:val="00442A1D"/>
    <w:rsid w:val="00447937"/>
    <w:rsid w:val="004520B1"/>
    <w:rsid w:val="0045458C"/>
    <w:rsid w:val="00457713"/>
    <w:rsid w:val="00465F49"/>
    <w:rsid w:val="0048348B"/>
    <w:rsid w:val="0048506E"/>
    <w:rsid w:val="0049767A"/>
    <w:rsid w:val="0049771E"/>
    <w:rsid w:val="00497C7F"/>
    <w:rsid w:val="004A7DC1"/>
    <w:rsid w:val="004B2137"/>
    <w:rsid w:val="004C0BC5"/>
    <w:rsid w:val="004C744F"/>
    <w:rsid w:val="004D0DC9"/>
    <w:rsid w:val="004E1F8D"/>
    <w:rsid w:val="004E2D73"/>
    <w:rsid w:val="004F0BC3"/>
    <w:rsid w:val="004F244C"/>
    <w:rsid w:val="00500009"/>
    <w:rsid w:val="0053736E"/>
    <w:rsid w:val="00540807"/>
    <w:rsid w:val="00541B48"/>
    <w:rsid w:val="00550A12"/>
    <w:rsid w:val="00553CA3"/>
    <w:rsid w:val="005547C3"/>
    <w:rsid w:val="00554E82"/>
    <w:rsid w:val="005579CD"/>
    <w:rsid w:val="00557DED"/>
    <w:rsid w:val="00573F32"/>
    <w:rsid w:val="005811C5"/>
    <w:rsid w:val="00582958"/>
    <w:rsid w:val="005903F1"/>
    <w:rsid w:val="00590B22"/>
    <w:rsid w:val="005A0EA8"/>
    <w:rsid w:val="005B113A"/>
    <w:rsid w:val="005B2DB3"/>
    <w:rsid w:val="005B4727"/>
    <w:rsid w:val="005C080A"/>
    <w:rsid w:val="005C35B7"/>
    <w:rsid w:val="005C7158"/>
    <w:rsid w:val="005D1910"/>
    <w:rsid w:val="005D6522"/>
    <w:rsid w:val="005E205B"/>
    <w:rsid w:val="005F1890"/>
    <w:rsid w:val="0060104C"/>
    <w:rsid w:val="00605091"/>
    <w:rsid w:val="00606114"/>
    <w:rsid w:val="00607E0F"/>
    <w:rsid w:val="0061124E"/>
    <w:rsid w:val="0062185D"/>
    <w:rsid w:val="00624AB3"/>
    <w:rsid w:val="00624EA1"/>
    <w:rsid w:val="006308F0"/>
    <w:rsid w:val="00635100"/>
    <w:rsid w:val="006374DA"/>
    <w:rsid w:val="006408AC"/>
    <w:rsid w:val="006642CF"/>
    <w:rsid w:val="006763A9"/>
    <w:rsid w:val="006837E6"/>
    <w:rsid w:val="00694273"/>
    <w:rsid w:val="00695669"/>
    <w:rsid w:val="006A55E4"/>
    <w:rsid w:val="006B0140"/>
    <w:rsid w:val="006B6593"/>
    <w:rsid w:val="006C3A4F"/>
    <w:rsid w:val="006C3D98"/>
    <w:rsid w:val="006D5438"/>
    <w:rsid w:val="006E1CC4"/>
    <w:rsid w:val="006F2456"/>
    <w:rsid w:val="00703E4F"/>
    <w:rsid w:val="00710760"/>
    <w:rsid w:val="00715B41"/>
    <w:rsid w:val="00716CC3"/>
    <w:rsid w:val="0073792C"/>
    <w:rsid w:val="007402DC"/>
    <w:rsid w:val="0074484A"/>
    <w:rsid w:val="007469B2"/>
    <w:rsid w:val="007534EF"/>
    <w:rsid w:val="00753E1E"/>
    <w:rsid w:val="007702CF"/>
    <w:rsid w:val="00770A7A"/>
    <w:rsid w:val="00775F8C"/>
    <w:rsid w:val="00780BF2"/>
    <w:rsid w:val="00790665"/>
    <w:rsid w:val="0079406E"/>
    <w:rsid w:val="007A2659"/>
    <w:rsid w:val="007A7575"/>
    <w:rsid w:val="007C2D7E"/>
    <w:rsid w:val="007C4FA1"/>
    <w:rsid w:val="007C5C01"/>
    <w:rsid w:val="007C61D8"/>
    <w:rsid w:val="007D12EF"/>
    <w:rsid w:val="007D1C34"/>
    <w:rsid w:val="007E3DB4"/>
    <w:rsid w:val="007E51A0"/>
    <w:rsid w:val="007E5DDA"/>
    <w:rsid w:val="007F2E78"/>
    <w:rsid w:val="007F488C"/>
    <w:rsid w:val="007F6418"/>
    <w:rsid w:val="00802799"/>
    <w:rsid w:val="00804F61"/>
    <w:rsid w:val="00820F06"/>
    <w:rsid w:val="0082478C"/>
    <w:rsid w:val="00827162"/>
    <w:rsid w:val="00833C96"/>
    <w:rsid w:val="00837784"/>
    <w:rsid w:val="00837DA1"/>
    <w:rsid w:val="00842130"/>
    <w:rsid w:val="00851821"/>
    <w:rsid w:val="00852224"/>
    <w:rsid w:val="00852E77"/>
    <w:rsid w:val="008605CC"/>
    <w:rsid w:val="008645E5"/>
    <w:rsid w:val="008724BD"/>
    <w:rsid w:val="00873A8C"/>
    <w:rsid w:val="008760B2"/>
    <w:rsid w:val="0088133D"/>
    <w:rsid w:val="008A13F2"/>
    <w:rsid w:val="008A1EE7"/>
    <w:rsid w:val="008A6C10"/>
    <w:rsid w:val="008B311C"/>
    <w:rsid w:val="008B4B5F"/>
    <w:rsid w:val="008B51EB"/>
    <w:rsid w:val="008C2EC8"/>
    <w:rsid w:val="008C42EC"/>
    <w:rsid w:val="008C72C9"/>
    <w:rsid w:val="008D3FD6"/>
    <w:rsid w:val="008D496F"/>
    <w:rsid w:val="008E0432"/>
    <w:rsid w:val="008E63E7"/>
    <w:rsid w:val="00915F1C"/>
    <w:rsid w:val="0092069A"/>
    <w:rsid w:val="0093588E"/>
    <w:rsid w:val="009368F7"/>
    <w:rsid w:val="00945255"/>
    <w:rsid w:val="0097466F"/>
    <w:rsid w:val="0097573D"/>
    <w:rsid w:val="00977158"/>
    <w:rsid w:val="00982299"/>
    <w:rsid w:val="00992A1A"/>
    <w:rsid w:val="009970CE"/>
    <w:rsid w:val="009A07C8"/>
    <w:rsid w:val="009A6BD8"/>
    <w:rsid w:val="009B3266"/>
    <w:rsid w:val="009B58FB"/>
    <w:rsid w:val="009C1F5E"/>
    <w:rsid w:val="009C52D4"/>
    <w:rsid w:val="009D5890"/>
    <w:rsid w:val="009E0F84"/>
    <w:rsid w:val="009E2703"/>
    <w:rsid w:val="009F0E51"/>
    <w:rsid w:val="009F1049"/>
    <w:rsid w:val="009F243C"/>
    <w:rsid w:val="009F4FCC"/>
    <w:rsid w:val="009F5D63"/>
    <w:rsid w:val="00A007AF"/>
    <w:rsid w:val="00A020EA"/>
    <w:rsid w:val="00A07866"/>
    <w:rsid w:val="00A17EA3"/>
    <w:rsid w:val="00A52C94"/>
    <w:rsid w:val="00A546B2"/>
    <w:rsid w:val="00A57284"/>
    <w:rsid w:val="00A61070"/>
    <w:rsid w:val="00A612FC"/>
    <w:rsid w:val="00A6243A"/>
    <w:rsid w:val="00A709D0"/>
    <w:rsid w:val="00A75B77"/>
    <w:rsid w:val="00A87827"/>
    <w:rsid w:val="00AA3AA1"/>
    <w:rsid w:val="00AA4F94"/>
    <w:rsid w:val="00AA6642"/>
    <w:rsid w:val="00AA7599"/>
    <w:rsid w:val="00AC1628"/>
    <w:rsid w:val="00AC2CD5"/>
    <w:rsid w:val="00AE2CA4"/>
    <w:rsid w:val="00AE516C"/>
    <w:rsid w:val="00AE6F9E"/>
    <w:rsid w:val="00B035E5"/>
    <w:rsid w:val="00B07590"/>
    <w:rsid w:val="00B117C2"/>
    <w:rsid w:val="00B14B26"/>
    <w:rsid w:val="00B15910"/>
    <w:rsid w:val="00B163E1"/>
    <w:rsid w:val="00B3335D"/>
    <w:rsid w:val="00B35B20"/>
    <w:rsid w:val="00B418E0"/>
    <w:rsid w:val="00B46AF1"/>
    <w:rsid w:val="00B50BB7"/>
    <w:rsid w:val="00B51F09"/>
    <w:rsid w:val="00B74D27"/>
    <w:rsid w:val="00B74D33"/>
    <w:rsid w:val="00B76984"/>
    <w:rsid w:val="00B8475F"/>
    <w:rsid w:val="00B86C76"/>
    <w:rsid w:val="00BA47B9"/>
    <w:rsid w:val="00BA49F6"/>
    <w:rsid w:val="00BB35D6"/>
    <w:rsid w:val="00BB409F"/>
    <w:rsid w:val="00BC546A"/>
    <w:rsid w:val="00BC6539"/>
    <w:rsid w:val="00BC7FDC"/>
    <w:rsid w:val="00BD1C7A"/>
    <w:rsid w:val="00BD7EB1"/>
    <w:rsid w:val="00BE0116"/>
    <w:rsid w:val="00BE43A9"/>
    <w:rsid w:val="00BE530A"/>
    <w:rsid w:val="00BE6F92"/>
    <w:rsid w:val="00BF21F2"/>
    <w:rsid w:val="00BF4CA7"/>
    <w:rsid w:val="00BF6666"/>
    <w:rsid w:val="00BF7649"/>
    <w:rsid w:val="00C05632"/>
    <w:rsid w:val="00C1299D"/>
    <w:rsid w:val="00C12DB6"/>
    <w:rsid w:val="00C22102"/>
    <w:rsid w:val="00C26D30"/>
    <w:rsid w:val="00C30F6E"/>
    <w:rsid w:val="00C45C26"/>
    <w:rsid w:val="00C46ACD"/>
    <w:rsid w:val="00C5055E"/>
    <w:rsid w:val="00C619B7"/>
    <w:rsid w:val="00C6425C"/>
    <w:rsid w:val="00C76882"/>
    <w:rsid w:val="00C76E5D"/>
    <w:rsid w:val="00C77349"/>
    <w:rsid w:val="00CA0C72"/>
    <w:rsid w:val="00CC5C5B"/>
    <w:rsid w:val="00CD16CC"/>
    <w:rsid w:val="00CD636F"/>
    <w:rsid w:val="00CE0616"/>
    <w:rsid w:val="00CE0BEF"/>
    <w:rsid w:val="00CE4C79"/>
    <w:rsid w:val="00CF2F07"/>
    <w:rsid w:val="00CF4DB0"/>
    <w:rsid w:val="00CF7A16"/>
    <w:rsid w:val="00D12E6F"/>
    <w:rsid w:val="00D12EFA"/>
    <w:rsid w:val="00D16F2A"/>
    <w:rsid w:val="00D27872"/>
    <w:rsid w:val="00D37FD9"/>
    <w:rsid w:val="00D51F75"/>
    <w:rsid w:val="00D53EAC"/>
    <w:rsid w:val="00D547BD"/>
    <w:rsid w:val="00D555ED"/>
    <w:rsid w:val="00D55AB8"/>
    <w:rsid w:val="00D64B54"/>
    <w:rsid w:val="00D7417B"/>
    <w:rsid w:val="00D76DC5"/>
    <w:rsid w:val="00D85E39"/>
    <w:rsid w:val="00D91198"/>
    <w:rsid w:val="00D95472"/>
    <w:rsid w:val="00DA07BB"/>
    <w:rsid w:val="00DA1670"/>
    <w:rsid w:val="00DA2879"/>
    <w:rsid w:val="00DA614D"/>
    <w:rsid w:val="00DA6EAF"/>
    <w:rsid w:val="00DB22A8"/>
    <w:rsid w:val="00DB5CFE"/>
    <w:rsid w:val="00DC27D2"/>
    <w:rsid w:val="00DC3C43"/>
    <w:rsid w:val="00DD1571"/>
    <w:rsid w:val="00DD31AF"/>
    <w:rsid w:val="00DD3F43"/>
    <w:rsid w:val="00DE1774"/>
    <w:rsid w:val="00DE5206"/>
    <w:rsid w:val="00DE5288"/>
    <w:rsid w:val="00DE6A3B"/>
    <w:rsid w:val="00E010B3"/>
    <w:rsid w:val="00E06084"/>
    <w:rsid w:val="00E1164F"/>
    <w:rsid w:val="00E17EC0"/>
    <w:rsid w:val="00E23B9B"/>
    <w:rsid w:val="00E2542A"/>
    <w:rsid w:val="00E26B10"/>
    <w:rsid w:val="00E34F37"/>
    <w:rsid w:val="00E35AEF"/>
    <w:rsid w:val="00E426E1"/>
    <w:rsid w:val="00E472EA"/>
    <w:rsid w:val="00E473CF"/>
    <w:rsid w:val="00E62257"/>
    <w:rsid w:val="00E637D0"/>
    <w:rsid w:val="00E66A5C"/>
    <w:rsid w:val="00E70AAD"/>
    <w:rsid w:val="00E7139E"/>
    <w:rsid w:val="00E749BD"/>
    <w:rsid w:val="00E761D5"/>
    <w:rsid w:val="00E761D8"/>
    <w:rsid w:val="00E804E7"/>
    <w:rsid w:val="00E81DAC"/>
    <w:rsid w:val="00E90F31"/>
    <w:rsid w:val="00E93241"/>
    <w:rsid w:val="00EA1BD6"/>
    <w:rsid w:val="00EB3CBF"/>
    <w:rsid w:val="00EC1FD5"/>
    <w:rsid w:val="00EC20CA"/>
    <w:rsid w:val="00EC26E6"/>
    <w:rsid w:val="00EC3317"/>
    <w:rsid w:val="00EC4F66"/>
    <w:rsid w:val="00EC5B0E"/>
    <w:rsid w:val="00ED2763"/>
    <w:rsid w:val="00EE70CE"/>
    <w:rsid w:val="00EF0BA4"/>
    <w:rsid w:val="00EF3EA8"/>
    <w:rsid w:val="00F07B59"/>
    <w:rsid w:val="00F1165B"/>
    <w:rsid w:val="00F12DBD"/>
    <w:rsid w:val="00F15061"/>
    <w:rsid w:val="00F27F0B"/>
    <w:rsid w:val="00F3615C"/>
    <w:rsid w:val="00F374D0"/>
    <w:rsid w:val="00F576E4"/>
    <w:rsid w:val="00F57752"/>
    <w:rsid w:val="00F64778"/>
    <w:rsid w:val="00F66D3C"/>
    <w:rsid w:val="00F73BF8"/>
    <w:rsid w:val="00F84C88"/>
    <w:rsid w:val="00F859B6"/>
    <w:rsid w:val="00FA162D"/>
    <w:rsid w:val="00FB6DED"/>
    <w:rsid w:val="00FD08AF"/>
    <w:rsid w:val="00FD67E7"/>
    <w:rsid w:val="00FE3AF2"/>
    <w:rsid w:val="00FE778D"/>
    <w:rsid w:val="00FF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2A77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18"/>
      <w:lang w:val="es-ES_tradnl"/>
    </w:rPr>
  </w:style>
  <w:style w:type="paragraph" w:styleId="Ttulo2">
    <w:name w:val="heading 2"/>
    <w:basedOn w:val="Normal"/>
    <w:next w:val="Normal"/>
    <w:qFormat/>
    <w:pPr>
      <w:keepNext/>
      <w:ind w:left="426"/>
      <w:jc w:val="both"/>
      <w:outlineLvl w:val="1"/>
    </w:pPr>
    <w:rPr>
      <w:rFonts w:ascii="Comic Sans MS" w:hAnsi="Comic Sans MS"/>
      <w:b/>
      <w:sz w:val="18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lang w:val="es-ES_tradnl"/>
    </w:rPr>
  </w:style>
  <w:style w:type="paragraph" w:styleId="Ttulo4">
    <w:name w:val="heading 4"/>
    <w:basedOn w:val="Normal"/>
    <w:next w:val="Normal"/>
    <w:qFormat/>
    <w:pPr>
      <w:keepNext/>
      <w:ind w:left="1418"/>
      <w:jc w:val="center"/>
      <w:outlineLvl w:val="3"/>
    </w:p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</w:style>
  <w:style w:type="paragraph" w:styleId="Ttulo6">
    <w:name w:val="heading 6"/>
    <w:basedOn w:val="Normal"/>
    <w:next w:val="Normal"/>
    <w:qFormat/>
    <w:pPr>
      <w:keepNext/>
      <w:ind w:left="1418"/>
      <w:jc w:val="right"/>
      <w:outlineLvl w:val="5"/>
    </w:pPr>
    <w:rPr>
      <w:b/>
    </w:rPr>
  </w:style>
  <w:style w:type="paragraph" w:styleId="Ttulo7">
    <w:name w:val="heading 7"/>
    <w:basedOn w:val="Normal"/>
    <w:next w:val="Normal"/>
    <w:qFormat/>
    <w:pPr>
      <w:keepNext/>
      <w:ind w:left="1276"/>
      <w:jc w:val="both"/>
      <w:outlineLvl w:val="6"/>
    </w:pPr>
  </w:style>
  <w:style w:type="paragraph" w:styleId="Ttulo8">
    <w:name w:val="heading 8"/>
    <w:basedOn w:val="Normal"/>
    <w:next w:val="Normal"/>
    <w:qFormat/>
    <w:pPr>
      <w:keepNext/>
      <w:ind w:left="1418"/>
      <w:jc w:val="right"/>
      <w:outlineLvl w:val="7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418"/>
      <w:jc w:val="both"/>
    </w:pPr>
    <w:rPr>
      <w:b/>
      <w:u w:val="single"/>
    </w:rPr>
  </w:style>
  <w:style w:type="paragraph" w:styleId="Sangra2detindependiente">
    <w:name w:val="Body Text Indent 2"/>
    <w:basedOn w:val="Normal"/>
    <w:pPr>
      <w:ind w:left="1418"/>
      <w:jc w:val="both"/>
    </w:pPr>
  </w:style>
  <w:style w:type="paragraph" w:styleId="Sangra3detindependiente">
    <w:name w:val="Body Text Indent 3"/>
    <w:basedOn w:val="Normal"/>
    <w:pPr>
      <w:ind w:left="709" w:firstLine="709"/>
      <w:jc w:val="both"/>
    </w:pPr>
  </w:style>
  <w:style w:type="paragraph" w:styleId="Textoindependiente">
    <w:name w:val="Body Text"/>
    <w:basedOn w:val="Normal"/>
    <w:pPr>
      <w:jc w:val="center"/>
    </w:pPr>
    <w:rPr>
      <w:b/>
      <w:lang w:val="es-ES_tradnl"/>
    </w:rPr>
  </w:style>
  <w:style w:type="paragraph" w:styleId="Ttulo">
    <w:name w:val="Title"/>
    <w:basedOn w:val="Normal"/>
    <w:qFormat/>
    <w:pPr>
      <w:ind w:left="1418"/>
      <w:jc w:val="center"/>
    </w:pPr>
    <w:rPr>
      <w:b/>
      <w:u w:val="single"/>
    </w:rPr>
  </w:style>
  <w:style w:type="paragraph" w:styleId="Textoindependiente2">
    <w:name w:val="Body Text 2"/>
    <w:basedOn w:val="Normal"/>
    <w:pPr>
      <w:jc w:val="both"/>
    </w:pPr>
  </w:style>
  <w:style w:type="character" w:styleId="Hipervnculo">
    <w:name w:val="Hyperlink"/>
    <w:rsid w:val="00E426E1"/>
    <w:rPr>
      <w:color w:val="0000FF"/>
      <w:u w:val="single"/>
    </w:rPr>
  </w:style>
  <w:style w:type="paragraph" w:styleId="Textodeglobo">
    <w:name w:val="Balloon Text"/>
    <w:basedOn w:val="Normal"/>
    <w:semiHidden/>
    <w:rsid w:val="00E426E1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B6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D3F43"/>
    <w:pPr>
      <w:spacing w:before="100" w:beforeAutospacing="1" w:after="100" w:afterAutospacing="1"/>
    </w:pPr>
  </w:style>
  <w:style w:type="paragraph" w:customStyle="1" w:styleId="anuncios-a-parrafo-c">
    <w:name w:val="anuncios-a-parrafo-c"/>
    <w:basedOn w:val="Normal"/>
    <w:rsid w:val="00316752"/>
    <w:pPr>
      <w:spacing w:before="100" w:beforeAutospacing="1" w:after="100" w:afterAutospacing="1"/>
    </w:pPr>
  </w:style>
  <w:style w:type="paragraph" w:customStyle="1" w:styleId="anuncios-a-parrafo-3lineas-t5-c">
    <w:name w:val="anuncios-a-parrafo-3lineas-t5-c"/>
    <w:basedOn w:val="Normal"/>
    <w:rsid w:val="00316752"/>
    <w:pPr>
      <w:spacing w:before="100" w:beforeAutospacing="1" w:after="100" w:afterAutospacing="1"/>
    </w:pPr>
  </w:style>
  <w:style w:type="character" w:styleId="Textoennegrita">
    <w:name w:val="Strong"/>
    <w:qFormat/>
    <w:rsid w:val="00E637D0"/>
    <w:rPr>
      <w:b/>
      <w:bCs/>
    </w:rPr>
  </w:style>
  <w:style w:type="paragraph" w:customStyle="1" w:styleId="foral-f-parrafo-c">
    <w:name w:val="foral-f-parrafo-c"/>
    <w:basedOn w:val="Normal"/>
    <w:rsid w:val="0097573D"/>
    <w:pPr>
      <w:spacing w:after="240"/>
    </w:pPr>
    <w:rPr>
      <w:lang w:val="es-ES_tradnl" w:eastAsia="es-ES_tradnl"/>
    </w:rPr>
  </w:style>
  <w:style w:type="paragraph" w:styleId="Textoindependiente3">
    <w:name w:val="Body Text 3"/>
    <w:basedOn w:val="Normal"/>
    <w:rsid w:val="00EC26E6"/>
    <w:pPr>
      <w:suppressAutoHyphens/>
      <w:spacing w:after="120"/>
    </w:pPr>
    <w:rPr>
      <w:sz w:val="16"/>
      <w:szCs w:val="16"/>
      <w:lang w:eastAsia="ar-SA"/>
    </w:rPr>
  </w:style>
  <w:style w:type="paragraph" w:customStyle="1" w:styleId="foral-f-parrafo-3lineas-t5-c">
    <w:name w:val="foral-f-parrafo-3lineas-t5-c"/>
    <w:basedOn w:val="Normal"/>
    <w:rsid w:val="003213D4"/>
    <w:pPr>
      <w:spacing w:after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9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Asistentes:</vt:lpstr>
    </vt:vector>
  </TitlesOfParts>
  <Company>Ayuntamiento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Asistentes:</dc:title>
  <dc:creator>Leyre Iribarren Gil</dc:creator>
  <cp:lastModifiedBy>Javier San Miguel Puig</cp:lastModifiedBy>
  <cp:revision>2</cp:revision>
  <cp:lastPrinted>2023-10-25T09:48:00Z</cp:lastPrinted>
  <dcterms:created xsi:type="dcterms:W3CDTF">2023-12-14T08:24:00Z</dcterms:created>
  <dcterms:modified xsi:type="dcterms:W3CDTF">2023-12-14T08:24:00Z</dcterms:modified>
</cp:coreProperties>
</file>