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9C" w:rsidRDefault="00BE3C9C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8</w:t>
      </w:r>
      <w:r>
        <w:t>)</w:t>
      </w:r>
    </w:p>
    <w:p w:rsidR="00BE3C9C" w:rsidRDefault="00BE3C9C" w:rsidP="00822B42">
      <w:pPr>
        <w:ind w:firstLine="0"/>
      </w:pPr>
    </w:p>
    <w:p w:rsidR="00BE3C9C" w:rsidRPr="00294A27" w:rsidRDefault="00BE3C9C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BE3C9C" w:rsidRPr="00294A27" w:rsidRDefault="00BE3C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BE3C9C" w:rsidRDefault="00BE3C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un centro de día para personas con discapacidad física</w:t>
      </w:r>
      <w:r w:rsidRPr="00294A27">
        <w:rPr>
          <w:rFonts w:cs="Arial"/>
        </w:rPr>
        <w:t xml:space="preserve"> en las siguientes condiciones económicas:</w:t>
      </w:r>
    </w:p>
    <w:p w:rsidR="00BE3C9C" w:rsidRPr="00294A27" w:rsidRDefault="00BE3C9C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Físico-C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814665" w:rsidRDefault="00BE3C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2.381,74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Físico-C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2.465,41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Físico-C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2.558,72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Físico-C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2.628,91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9C" w:rsidRPr="00201D87" w:rsidRDefault="00BE3C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E3C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CD Físico-C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2.695,79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9C" w:rsidRPr="00201D87" w:rsidRDefault="00BE3C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BE3C9C" w:rsidRDefault="00BE3C9C" w:rsidP="00822B42">
      <w:pPr>
        <w:spacing w:before="100" w:after="12"/>
        <w:rPr>
          <w:rFonts w:cs="Arial"/>
        </w:rPr>
      </w:pPr>
    </w:p>
    <w:p w:rsidR="00BE3C9C" w:rsidRPr="00294A27" w:rsidRDefault="00BE3C9C" w:rsidP="00822B42">
      <w:pPr>
        <w:spacing w:before="100" w:after="12"/>
        <w:rPr>
          <w:rFonts w:cs="Arial"/>
        </w:rPr>
      </w:pPr>
    </w:p>
    <w:p w:rsidR="00BE3C9C" w:rsidRPr="00B1792D" w:rsidRDefault="00BE3C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BE3C9C" w:rsidRDefault="00BE3C9C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BE3C9C" w:rsidRPr="00294A27" w:rsidRDefault="00BE3C9C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BE3C9C" w:rsidRDefault="00BE3C9C" w:rsidP="00822B42">
      <w:pPr>
        <w:ind w:firstLine="0"/>
      </w:pPr>
    </w:p>
    <w:p w:rsidR="00BE3C9C" w:rsidRDefault="00BE3C9C" w:rsidP="00822B42">
      <w:pPr>
        <w:ind w:firstLine="0"/>
      </w:pPr>
    </w:p>
    <w:p w:rsidR="00BE3C9C" w:rsidRDefault="00BE3C9C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BE3C9C" w:rsidRDefault="00BE3C9C">
      <w:bookmarkStart w:id="0" w:name="_GoBack"/>
      <w:bookmarkEnd w:id="0"/>
    </w:p>
    <w:sectPr w:rsidR="00BE3C9C" w:rsidSect="00BE3C9C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9C" w:rsidRDefault="00BE3C9C" w:rsidP="00E411C1">
      <w:pPr>
        <w:spacing w:after="0"/>
      </w:pPr>
      <w:r>
        <w:separator/>
      </w:r>
    </w:p>
  </w:endnote>
  <w:endnote w:type="continuationSeparator" w:id="0">
    <w:p w:rsidR="00BE3C9C" w:rsidRDefault="00BE3C9C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9C" w:rsidRDefault="00BE3C9C" w:rsidP="00E411C1">
      <w:pPr>
        <w:spacing w:after="0"/>
      </w:pPr>
      <w:r>
        <w:separator/>
      </w:r>
    </w:p>
  </w:footnote>
  <w:footnote w:type="continuationSeparator" w:id="0">
    <w:p w:rsidR="00BE3C9C" w:rsidRDefault="00BE3C9C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4670CC"/>
    <w:rsid w:val="0056555A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BE3C9C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C1B2-8124-41B5-A51F-38838C63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2</cp:revision>
  <dcterms:created xsi:type="dcterms:W3CDTF">2022-07-21T11:12:00Z</dcterms:created>
  <dcterms:modified xsi:type="dcterms:W3CDTF">2022-07-21T11:13:00Z</dcterms:modified>
</cp:coreProperties>
</file>