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812" w:rsidRDefault="00C738F0" w:rsidP="004829AB">
      <w:pPr>
        <w:pStyle w:val="Ttulo1"/>
        <w:rPr>
          <w:lang w:val="es-ES_tradnl"/>
        </w:rPr>
      </w:pPr>
      <w:r>
        <w:rPr>
          <w:lang w:val="es-ES_tradnl"/>
        </w:rPr>
        <w:t xml:space="preserve">ACLARACIÓN PRESUPUESTO LICITACIÓN </w:t>
      </w:r>
    </w:p>
    <w:p w:rsidR="00C738F0" w:rsidRDefault="00C738F0" w:rsidP="00C738F0">
      <w:pPr>
        <w:rPr>
          <w:lang w:val="es-ES_tradnl"/>
        </w:rPr>
      </w:pPr>
    </w:p>
    <w:p w:rsidR="00C738F0" w:rsidRDefault="00C738F0" w:rsidP="00C738F0">
      <w:pPr>
        <w:rPr>
          <w:lang w:val="es-ES_tradnl"/>
        </w:rPr>
      </w:pPr>
      <w:r>
        <w:rPr>
          <w:lang w:val="es-ES_tradnl"/>
        </w:rPr>
        <w:t xml:space="preserve">En el anuncio de licitación y </w:t>
      </w:r>
      <w:bookmarkStart w:id="0" w:name="_GoBack"/>
      <w:bookmarkEnd w:id="0"/>
      <w:r>
        <w:rPr>
          <w:lang w:val="es-ES_tradnl"/>
        </w:rPr>
        <w:t>en el último párrafo de la cláusula 2.1 del Pliego Cláusulas Administrativas se establecen un presupuesto de licitación (IVA excluido) diferente.</w:t>
      </w:r>
    </w:p>
    <w:p w:rsidR="00C738F0" w:rsidRDefault="00C738F0" w:rsidP="00C738F0">
      <w:pPr>
        <w:rPr>
          <w:lang w:val="es-ES_tradnl"/>
        </w:rPr>
      </w:pPr>
    </w:p>
    <w:p w:rsidR="00C738F0" w:rsidRDefault="00C738F0" w:rsidP="00C738F0">
      <w:pPr>
        <w:rPr>
          <w:lang w:val="es-ES_tradnl"/>
        </w:rPr>
      </w:pPr>
      <w:r>
        <w:rPr>
          <w:lang w:val="es-ES_tradnl"/>
        </w:rPr>
        <w:t>Informar que el presupuesto de licitación</w:t>
      </w:r>
      <w:r w:rsidR="00E7441D">
        <w:rPr>
          <w:lang w:val="es-ES_tradnl"/>
        </w:rPr>
        <w:t xml:space="preserve"> (IVA </w:t>
      </w:r>
      <w:r w:rsidR="00DE21E0">
        <w:rPr>
          <w:lang w:val="es-ES_tradnl"/>
        </w:rPr>
        <w:t>excluido</w:t>
      </w:r>
      <w:r w:rsidR="00E7441D">
        <w:rPr>
          <w:lang w:val="es-ES_tradnl"/>
        </w:rPr>
        <w:t>)</w:t>
      </w:r>
      <w:r>
        <w:rPr>
          <w:lang w:val="es-ES_tradnl"/>
        </w:rPr>
        <w:t xml:space="preserve"> es: </w:t>
      </w:r>
      <w:r w:rsidRPr="00C738F0">
        <w:rPr>
          <w:lang w:val="es-ES_tradnl"/>
        </w:rPr>
        <w:t>36.408.233,17</w:t>
      </w:r>
      <w:r>
        <w:rPr>
          <w:lang w:val="es-ES_tradnl"/>
        </w:rPr>
        <w:t xml:space="preserve"> euros.</w:t>
      </w:r>
    </w:p>
    <w:p w:rsidR="00C738F0" w:rsidRDefault="00C738F0" w:rsidP="00C738F0">
      <w:pPr>
        <w:rPr>
          <w:lang w:val="es-ES_tradnl"/>
        </w:rPr>
      </w:pPr>
    </w:p>
    <w:p w:rsidR="004829AB" w:rsidRDefault="00E7441D" w:rsidP="00E7441D">
      <w:pPr>
        <w:pStyle w:val="Ttulo1"/>
        <w:rPr>
          <w:lang w:val="es-ES_tradnl"/>
        </w:rPr>
      </w:pPr>
      <w:r>
        <w:rPr>
          <w:lang w:val="es-ES_tradnl"/>
        </w:rPr>
        <w:t>ANEXO: CÁLCULO PRESUPUESTO LICITACION</w:t>
      </w:r>
    </w:p>
    <w:p w:rsidR="00E7441D" w:rsidRDefault="00E7441D" w:rsidP="00E7441D">
      <w:pPr>
        <w:rPr>
          <w:lang w:val="es-ES_tradnl"/>
        </w:rPr>
      </w:pPr>
      <w:r>
        <w:rPr>
          <w:lang w:val="es-ES_tradnl"/>
        </w:rPr>
        <w:t>Teniendo en cuenta que se prevé que el contrato se inicia el 01/10/2022 y finaliza el 31/12/2023 (15 meses). El presupuesto de licitación (IVA excluido) es el siguiente:</w:t>
      </w:r>
    </w:p>
    <w:p w:rsidR="00E7441D" w:rsidRDefault="00E7441D" w:rsidP="00E7441D">
      <w:pPr>
        <w:rPr>
          <w:lang w:val="es-ES_tradn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1707"/>
        <w:gridCol w:w="1305"/>
        <w:gridCol w:w="653"/>
        <w:gridCol w:w="1345"/>
        <w:gridCol w:w="1359"/>
      </w:tblGrid>
      <w:tr w:rsidR="00E7441D" w:rsidRPr="00E7441D" w:rsidTr="00A60CDE">
        <w:trPr>
          <w:trHeight w:val="288"/>
          <w:tblHeader/>
        </w:trPr>
        <w:tc>
          <w:tcPr>
            <w:tcW w:w="0" w:type="auto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E7441D">
              <w:rPr>
                <w:rFonts w:cs="Calibri"/>
                <w:b/>
                <w:bCs/>
                <w:color w:val="FFFFFF"/>
                <w:sz w:val="20"/>
                <w:szCs w:val="20"/>
              </w:rPr>
              <w:t>Lote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E7441D">
              <w:rPr>
                <w:rFonts w:cs="Calibri"/>
                <w:b/>
                <w:bCs/>
                <w:color w:val="FFFFFF"/>
                <w:sz w:val="20"/>
                <w:szCs w:val="20"/>
              </w:rPr>
              <w:t>Centro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E7441D">
              <w:rPr>
                <w:rFonts w:cs="Calibri"/>
                <w:b/>
                <w:bCs/>
                <w:color w:val="FFFFFF"/>
                <w:sz w:val="20"/>
                <w:szCs w:val="20"/>
              </w:rPr>
              <w:t>Recurso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E7441D">
              <w:rPr>
                <w:rFonts w:cs="Calibri"/>
                <w:b/>
                <w:bCs/>
                <w:color w:val="FFFFFF"/>
                <w:sz w:val="20"/>
                <w:szCs w:val="20"/>
              </w:rPr>
              <w:t>Plazas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E7441D">
              <w:rPr>
                <w:rFonts w:cs="Calibri"/>
                <w:b/>
                <w:bCs/>
                <w:color w:val="FFFFFF"/>
                <w:sz w:val="20"/>
                <w:szCs w:val="20"/>
              </w:rPr>
              <w:t>Mod</w:t>
            </w:r>
            <w:proofErr w:type="spellEnd"/>
            <w:r w:rsidRPr="00E7441D">
              <w:rPr>
                <w:rFonts w:cs="Calibri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E7441D">
              <w:rPr>
                <w:rFonts w:cs="Calibri"/>
                <w:b/>
                <w:bCs/>
                <w:color w:val="FFFFFF"/>
                <w:sz w:val="20"/>
                <w:szCs w:val="20"/>
              </w:rPr>
              <w:t>Cto</w:t>
            </w:r>
            <w:proofErr w:type="spellEnd"/>
            <w:r w:rsidRPr="00E7441D">
              <w:rPr>
                <w:rFonts w:cs="Calibri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E7441D">
              <w:rPr>
                <w:rFonts w:cs="Calibri"/>
                <w:b/>
                <w:bCs/>
                <w:color w:val="FFFFFF"/>
                <w:sz w:val="20"/>
                <w:szCs w:val="20"/>
              </w:rPr>
              <w:t>Incial</w:t>
            </w:r>
            <w:proofErr w:type="spellEnd"/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E7441D">
              <w:rPr>
                <w:rFonts w:cs="Calibri"/>
                <w:b/>
                <w:bCs/>
                <w:color w:val="FFFFFF"/>
                <w:sz w:val="20"/>
                <w:szCs w:val="20"/>
              </w:rPr>
              <w:t>Ppto</w:t>
            </w:r>
            <w:proofErr w:type="spellEnd"/>
            <w:r w:rsidRPr="00E7441D">
              <w:rPr>
                <w:rFonts w:cs="Calibri"/>
                <w:b/>
                <w:bCs/>
                <w:color w:val="FFFFFF"/>
                <w:sz w:val="20"/>
                <w:szCs w:val="20"/>
              </w:rPr>
              <w:t xml:space="preserve"> Licitación</w:t>
            </w:r>
          </w:p>
        </w:tc>
      </w:tr>
      <w:tr w:rsidR="00E7441D" w:rsidRPr="00E7441D" w:rsidTr="00E7441D">
        <w:trPr>
          <w:trHeight w:val="288"/>
        </w:trPr>
        <w:tc>
          <w:tcPr>
            <w:tcW w:w="0" w:type="auto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Atalaya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Residencia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5.794,09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4.345.567,50</w:t>
            </w:r>
          </w:p>
        </w:tc>
      </w:tr>
      <w:tr w:rsidR="00E7441D" w:rsidRPr="00E7441D" w:rsidTr="00E7441D">
        <w:trPr>
          <w:trHeight w:val="288"/>
        </w:trPr>
        <w:tc>
          <w:tcPr>
            <w:tcW w:w="0" w:type="auto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Atalaya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C Día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2.426,26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873.453,60</w:t>
            </w:r>
          </w:p>
        </w:tc>
      </w:tr>
      <w:tr w:rsidR="00E7441D" w:rsidRPr="00E7441D" w:rsidTr="00E7441D">
        <w:trPr>
          <w:trHeight w:val="288"/>
        </w:trPr>
        <w:tc>
          <w:tcPr>
            <w:tcW w:w="0" w:type="auto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Atalaya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E7441D">
              <w:rPr>
                <w:rFonts w:cs="Calibri"/>
                <w:color w:val="000000"/>
                <w:sz w:val="20"/>
                <w:szCs w:val="20"/>
              </w:rPr>
              <w:t>Plza</w:t>
            </w:r>
            <w:proofErr w:type="spellEnd"/>
            <w:r w:rsidRPr="00E7441D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41D">
              <w:rPr>
                <w:rFonts w:cs="Calibri"/>
                <w:color w:val="000000"/>
                <w:sz w:val="20"/>
                <w:szCs w:val="20"/>
              </w:rPr>
              <w:t>Emerg</w:t>
            </w:r>
            <w:proofErr w:type="spellEnd"/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347,65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5.214,68</w:t>
            </w:r>
          </w:p>
        </w:tc>
      </w:tr>
      <w:tr w:rsidR="00E7441D" w:rsidRPr="00E7441D" w:rsidTr="00E7441D">
        <w:trPr>
          <w:trHeight w:val="288"/>
        </w:trPr>
        <w:tc>
          <w:tcPr>
            <w:tcW w:w="0" w:type="auto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Atalaya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 xml:space="preserve">CD </w:t>
            </w:r>
            <w:proofErr w:type="spellStart"/>
            <w:r w:rsidRPr="00E7441D">
              <w:rPr>
                <w:rFonts w:cs="Calibri"/>
                <w:color w:val="000000"/>
                <w:sz w:val="20"/>
                <w:szCs w:val="20"/>
              </w:rPr>
              <w:t>Plza</w:t>
            </w:r>
            <w:proofErr w:type="spellEnd"/>
            <w:r w:rsidRPr="00E7441D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41D">
              <w:rPr>
                <w:rFonts w:cs="Calibri"/>
                <w:color w:val="000000"/>
                <w:sz w:val="20"/>
                <w:szCs w:val="20"/>
              </w:rPr>
              <w:t>Emerg</w:t>
            </w:r>
            <w:proofErr w:type="spellEnd"/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145,58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2.183,63</w:t>
            </w:r>
          </w:p>
        </w:tc>
      </w:tr>
      <w:tr w:rsidR="00E7441D" w:rsidRPr="00E7441D" w:rsidTr="00E7441D">
        <w:trPr>
          <w:trHeight w:val="288"/>
        </w:trPr>
        <w:tc>
          <w:tcPr>
            <w:tcW w:w="0" w:type="auto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La Mejana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Vivienda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5,28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5.042,17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399.712,85</w:t>
            </w:r>
          </w:p>
        </w:tc>
      </w:tr>
      <w:tr w:rsidR="00E7441D" w:rsidRPr="00E7441D" w:rsidTr="00E7441D">
        <w:trPr>
          <w:trHeight w:val="288"/>
        </w:trPr>
        <w:tc>
          <w:tcPr>
            <w:tcW w:w="0" w:type="auto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 xml:space="preserve">PF </w:t>
            </w:r>
            <w:proofErr w:type="spellStart"/>
            <w:r w:rsidRPr="00E7441D">
              <w:rPr>
                <w:rFonts w:cs="Calibri"/>
                <w:color w:val="000000"/>
                <w:sz w:val="20"/>
                <w:szCs w:val="20"/>
              </w:rPr>
              <w:t>Vencerol</w:t>
            </w:r>
            <w:proofErr w:type="spellEnd"/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P Funcional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2.731,09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737.394,30</w:t>
            </w:r>
          </w:p>
        </w:tc>
      </w:tr>
      <w:tr w:rsidR="00E7441D" w:rsidRPr="00E7441D" w:rsidTr="00E7441D">
        <w:trPr>
          <w:trHeight w:val="288"/>
        </w:trPr>
        <w:tc>
          <w:tcPr>
            <w:tcW w:w="0" w:type="auto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E7441D">
              <w:rPr>
                <w:rFonts w:cs="Calibri"/>
                <w:color w:val="000000"/>
                <w:sz w:val="20"/>
                <w:szCs w:val="20"/>
              </w:rPr>
              <w:t>Oncineda</w:t>
            </w:r>
            <w:proofErr w:type="spellEnd"/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Residencia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5.533,53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5.312.188,80</w:t>
            </w:r>
          </w:p>
        </w:tc>
      </w:tr>
      <w:tr w:rsidR="00E7441D" w:rsidRPr="00E7441D" w:rsidTr="00E7441D">
        <w:trPr>
          <w:trHeight w:val="288"/>
        </w:trPr>
        <w:tc>
          <w:tcPr>
            <w:tcW w:w="0" w:type="auto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E7441D">
              <w:rPr>
                <w:rFonts w:cs="Calibri"/>
                <w:color w:val="000000"/>
                <w:sz w:val="20"/>
                <w:szCs w:val="20"/>
              </w:rPr>
              <w:t>Oncineda</w:t>
            </w:r>
            <w:proofErr w:type="spellEnd"/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C Día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3.518,54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263.890,50</w:t>
            </w:r>
          </w:p>
        </w:tc>
      </w:tr>
      <w:tr w:rsidR="00E7441D" w:rsidRPr="00E7441D" w:rsidTr="00E7441D">
        <w:trPr>
          <w:trHeight w:val="288"/>
        </w:trPr>
        <w:tc>
          <w:tcPr>
            <w:tcW w:w="0" w:type="auto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E7441D">
              <w:rPr>
                <w:rFonts w:cs="Calibri"/>
                <w:color w:val="000000"/>
                <w:sz w:val="20"/>
                <w:szCs w:val="20"/>
              </w:rPr>
              <w:t>Oncineda</w:t>
            </w:r>
            <w:proofErr w:type="spellEnd"/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E7441D">
              <w:rPr>
                <w:rFonts w:cs="Calibri"/>
                <w:color w:val="000000"/>
                <w:sz w:val="20"/>
                <w:szCs w:val="20"/>
              </w:rPr>
              <w:t>Plza</w:t>
            </w:r>
            <w:proofErr w:type="spellEnd"/>
            <w:r w:rsidRPr="00E7441D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41D">
              <w:rPr>
                <w:rFonts w:cs="Calibri"/>
                <w:color w:val="000000"/>
                <w:sz w:val="20"/>
                <w:szCs w:val="20"/>
              </w:rPr>
              <w:t>Emerg</w:t>
            </w:r>
            <w:proofErr w:type="spellEnd"/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332,01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4.980,18</w:t>
            </w:r>
          </w:p>
        </w:tc>
      </w:tr>
      <w:tr w:rsidR="00E7441D" w:rsidRPr="00E7441D" w:rsidTr="00E7441D">
        <w:trPr>
          <w:trHeight w:val="288"/>
        </w:trPr>
        <w:tc>
          <w:tcPr>
            <w:tcW w:w="0" w:type="auto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E7441D">
              <w:rPr>
                <w:rFonts w:cs="Calibri"/>
                <w:color w:val="000000"/>
                <w:sz w:val="20"/>
                <w:szCs w:val="20"/>
              </w:rPr>
              <w:t>Oncineda</w:t>
            </w:r>
            <w:proofErr w:type="spellEnd"/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 xml:space="preserve">CD </w:t>
            </w:r>
            <w:proofErr w:type="spellStart"/>
            <w:r w:rsidRPr="00E7441D">
              <w:rPr>
                <w:rFonts w:cs="Calibri"/>
                <w:color w:val="000000"/>
                <w:sz w:val="20"/>
                <w:szCs w:val="20"/>
              </w:rPr>
              <w:t>Plza</w:t>
            </w:r>
            <w:proofErr w:type="spellEnd"/>
            <w:r w:rsidRPr="00E7441D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41D">
              <w:rPr>
                <w:rFonts w:cs="Calibri"/>
                <w:color w:val="000000"/>
                <w:sz w:val="20"/>
                <w:szCs w:val="20"/>
              </w:rPr>
              <w:t>Emerg</w:t>
            </w:r>
            <w:proofErr w:type="spellEnd"/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211,11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3.166,69</w:t>
            </w:r>
          </w:p>
        </w:tc>
      </w:tr>
      <w:tr w:rsidR="00E7441D" w:rsidRPr="00E7441D" w:rsidTr="00E7441D">
        <w:trPr>
          <w:trHeight w:val="288"/>
        </w:trPr>
        <w:tc>
          <w:tcPr>
            <w:tcW w:w="0" w:type="auto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 xml:space="preserve">PF Las </w:t>
            </w:r>
            <w:proofErr w:type="spellStart"/>
            <w:r w:rsidRPr="00E7441D">
              <w:rPr>
                <w:rFonts w:cs="Calibri"/>
                <w:color w:val="000000"/>
                <w:sz w:val="20"/>
                <w:szCs w:val="20"/>
              </w:rPr>
              <w:t>Torchas</w:t>
            </w:r>
            <w:proofErr w:type="spellEnd"/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P Funcional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3.109,04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559.627,20</w:t>
            </w:r>
          </w:p>
        </w:tc>
      </w:tr>
      <w:tr w:rsidR="00E7441D" w:rsidRPr="00E7441D" w:rsidTr="00E7441D">
        <w:trPr>
          <w:trHeight w:val="288"/>
        </w:trPr>
        <w:tc>
          <w:tcPr>
            <w:tcW w:w="0" w:type="auto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 xml:space="preserve">PF </w:t>
            </w:r>
            <w:proofErr w:type="spellStart"/>
            <w:r w:rsidRPr="00E7441D">
              <w:rPr>
                <w:rFonts w:cs="Calibri"/>
                <w:color w:val="000000"/>
                <w:sz w:val="20"/>
                <w:szCs w:val="20"/>
              </w:rPr>
              <w:t>Arrosadía</w:t>
            </w:r>
            <w:proofErr w:type="spellEnd"/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P Funcional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3.234,66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582.238,80</w:t>
            </w:r>
          </w:p>
        </w:tc>
      </w:tr>
      <w:tr w:rsidR="00E7441D" w:rsidRPr="00E7441D" w:rsidTr="00E7441D">
        <w:trPr>
          <w:trHeight w:val="288"/>
        </w:trPr>
        <w:tc>
          <w:tcPr>
            <w:tcW w:w="0" w:type="auto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 xml:space="preserve">PF </w:t>
            </w:r>
            <w:proofErr w:type="spellStart"/>
            <w:r w:rsidRPr="00E7441D">
              <w:rPr>
                <w:rFonts w:cs="Calibri"/>
                <w:color w:val="000000"/>
                <w:sz w:val="20"/>
                <w:szCs w:val="20"/>
              </w:rPr>
              <w:t>Mendebaldea</w:t>
            </w:r>
            <w:proofErr w:type="spellEnd"/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P Funcional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3.136,76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658.719,60</w:t>
            </w:r>
          </w:p>
        </w:tc>
      </w:tr>
      <w:tr w:rsidR="00E7441D" w:rsidRPr="00E7441D" w:rsidTr="00E7441D">
        <w:trPr>
          <w:trHeight w:val="288"/>
        </w:trPr>
        <w:tc>
          <w:tcPr>
            <w:tcW w:w="0" w:type="auto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 xml:space="preserve">PS </w:t>
            </w:r>
            <w:proofErr w:type="spellStart"/>
            <w:r w:rsidRPr="00E7441D">
              <w:rPr>
                <w:rFonts w:cs="Calibri"/>
                <w:color w:val="000000"/>
                <w:sz w:val="20"/>
                <w:szCs w:val="20"/>
              </w:rPr>
              <w:t>Barañain</w:t>
            </w:r>
            <w:proofErr w:type="spellEnd"/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P Supervisado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3.199,32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143.969,40</w:t>
            </w:r>
          </w:p>
        </w:tc>
      </w:tr>
      <w:tr w:rsidR="00E7441D" w:rsidRPr="00E7441D" w:rsidTr="00E7441D">
        <w:trPr>
          <w:trHeight w:val="288"/>
        </w:trPr>
        <w:tc>
          <w:tcPr>
            <w:tcW w:w="0" w:type="auto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Las Hayas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Residencia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6.246,73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5.622.057,00</w:t>
            </w:r>
          </w:p>
        </w:tc>
      </w:tr>
      <w:tr w:rsidR="00E7441D" w:rsidRPr="00E7441D" w:rsidTr="00E7441D">
        <w:trPr>
          <w:trHeight w:val="288"/>
        </w:trPr>
        <w:tc>
          <w:tcPr>
            <w:tcW w:w="0" w:type="auto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Las Hayas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C Día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2.927,31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439.096,50</w:t>
            </w:r>
          </w:p>
        </w:tc>
      </w:tr>
      <w:tr w:rsidR="00E7441D" w:rsidRPr="00E7441D" w:rsidTr="00E7441D">
        <w:trPr>
          <w:trHeight w:val="288"/>
        </w:trPr>
        <w:tc>
          <w:tcPr>
            <w:tcW w:w="0" w:type="auto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Las Hayas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E7441D">
              <w:rPr>
                <w:rFonts w:cs="Calibri"/>
                <w:color w:val="000000"/>
                <w:sz w:val="20"/>
                <w:szCs w:val="20"/>
              </w:rPr>
              <w:t>Plza</w:t>
            </w:r>
            <w:proofErr w:type="spellEnd"/>
            <w:r w:rsidRPr="00E7441D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41D">
              <w:rPr>
                <w:rFonts w:cs="Calibri"/>
                <w:color w:val="000000"/>
                <w:sz w:val="20"/>
                <w:szCs w:val="20"/>
              </w:rPr>
              <w:t>Emerg</w:t>
            </w:r>
            <w:proofErr w:type="spellEnd"/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374,80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5.622,06</w:t>
            </w:r>
          </w:p>
        </w:tc>
      </w:tr>
      <w:tr w:rsidR="00E7441D" w:rsidRPr="00E7441D" w:rsidTr="00E7441D">
        <w:trPr>
          <w:trHeight w:val="288"/>
        </w:trPr>
        <w:tc>
          <w:tcPr>
            <w:tcW w:w="0" w:type="auto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Las Hayas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 xml:space="preserve">CD </w:t>
            </w:r>
            <w:proofErr w:type="spellStart"/>
            <w:r w:rsidRPr="00E7441D">
              <w:rPr>
                <w:rFonts w:cs="Calibri"/>
                <w:color w:val="000000"/>
                <w:sz w:val="20"/>
                <w:szCs w:val="20"/>
              </w:rPr>
              <w:t>Plza</w:t>
            </w:r>
            <w:proofErr w:type="spellEnd"/>
            <w:r w:rsidRPr="00E7441D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41D">
              <w:rPr>
                <w:rFonts w:cs="Calibri"/>
                <w:color w:val="000000"/>
                <w:sz w:val="20"/>
                <w:szCs w:val="20"/>
              </w:rPr>
              <w:t>Emerg</w:t>
            </w:r>
            <w:proofErr w:type="spellEnd"/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175,64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2.634,58</w:t>
            </w:r>
          </w:p>
        </w:tc>
      </w:tr>
      <w:tr w:rsidR="00E7441D" w:rsidRPr="00E7441D" w:rsidTr="00E7441D">
        <w:trPr>
          <w:trHeight w:val="288"/>
        </w:trPr>
        <w:tc>
          <w:tcPr>
            <w:tcW w:w="0" w:type="auto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Valle del Roncal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Residencia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6.193,94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6.782.364,30</w:t>
            </w:r>
          </w:p>
        </w:tc>
      </w:tr>
      <w:tr w:rsidR="00E7441D" w:rsidRPr="00E7441D" w:rsidTr="00E7441D">
        <w:trPr>
          <w:trHeight w:val="288"/>
        </w:trPr>
        <w:tc>
          <w:tcPr>
            <w:tcW w:w="0" w:type="auto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Valle del Roncal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E7441D">
              <w:rPr>
                <w:rFonts w:cs="Calibri"/>
                <w:color w:val="000000"/>
                <w:sz w:val="20"/>
                <w:szCs w:val="20"/>
              </w:rPr>
              <w:t>Plza</w:t>
            </w:r>
            <w:proofErr w:type="spellEnd"/>
            <w:r w:rsidRPr="00E7441D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41D">
              <w:rPr>
                <w:rFonts w:cs="Calibri"/>
                <w:color w:val="000000"/>
                <w:sz w:val="20"/>
                <w:szCs w:val="20"/>
              </w:rPr>
              <w:t>Emerg</w:t>
            </w:r>
            <w:proofErr w:type="spellEnd"/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371,64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5.574,55</w:t>
            </w:r>
          </w:p>
        </w:tc>
      </w:tr>
      <w:tr w:rsidR="00E7441D" w:rsidRPr="00E7441D" w:rsidTr="00E7441D">
        <w:trPr>
          <w:trHeight w:val="288"/>
        </w:trPr>
        <w:tc>
          <w:tcPr>
            <w:tcW w:w="0" w:type="auto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 xml:space="preserve">CD Pilar </w:t>
            </w:r>
            <w:proofErr w:type="spellStart"/>
            <w:r w:rsidRPr="00E7441D">
              <w:rPr>
                <w:rFonts w:cs="Calibri"/>
                <w:color w:val="000000"/>
                <w:sz w:val="20"/>
                <w:szCs w:val="20"/>
              </w:rPr>
              <w:t>Gogorcena</w:t>
            </w:r>
            <w:proofErr w:type="spellEnd"/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C Día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2.290,66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1.546.195,50</w:t>
            </w:r>
          </w:p>
        </w:tc>
      </w:tr>
      <w:tr w:rsidR="00E7441D" w:rsidRPr="00E7441D" w:rsidTr="00E7441D">
        <w:trPr>
          <w:trHeight w:val="288"/>
        </w:trPr>
        <w:tc>
          <w:tcPr>
            <w:tcW w:w="0" w:type="auto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 xml:space="preserve">CD Pilar </w:t>
            </w:r>
            <w:proofErr w:type="spellStart"/>
            <w:r w:rsidRPr="00E7441D">
              <w:rPr>
                <w:rFonts w:cs="Calibri"/>
                <w:color w:val="000000"/>
                <w:sz w:val="20"/>
                <w:szCs w:val="20"/>
              </w:rPr>
              <w:t>Gogorcena</w:t>
            </w:r>
            <w:proofErr w:type="spellEnd"/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 xml:space="preserve">CD </w:t>
            </w:r>
            <w:proofErr w:type="spellStart"/>
            <w:r w:rsidRPr="00E7441D">
              <w:rPr>
                <w:rFonts w:cs="Calibri"/>
                <w:color w:val="000000"/>
                <w:sz w:val="20"/>
                <w:szCs w:val="20"/>
              </w:rPr>
              <w:t>Plza</w:t>
            </w:r>
            <w:proofErr w:type="spellEnd"/>
            <w:r w:rsidRPr="00E7441D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41D">
              <w:rPr>
                <w:rFonts w:cs="Calibri"/>
                <w:color w:val="000000"/>
                <w:sz w:val="20"/>
                <w:szCs w:val="20"/>
              </w:rPr>
              <w:t>Emerg</w:t>
            </w:r>
            <w:proofErr w:type="spellEnd"/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137,44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2.061,59</w:t>
            </w:r>
          </w:p>
        </w:tc>
      </w:tr>
      <w:tr w:rsidR="00E7441D" w:rsidRPr="00E7441D" w:rsidTr="00E7441D">
        <w:trPr>
          <w:trHeight w:val="288"/>
        </w:trPr>
        <w:tc>
          <w:tcPr>
            <w:tcW w:w="0" w:type="auto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Infanta Elena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Residencia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6.486,45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6.810.772,50</w:t>
            </w:r>
          </w:p>
        </w:tc>
      </w:tr>
      <w:tr w:rsidR="00E7441D" w:rsidRPr="00E7441D" w:rsidTr="00E7441D">
        <w:trPr>
          <w:trHeight w:val="288"/>
        </w:trPr>
        <w:tc>
          <w:tcPr>
            <w:tcW w:w="0" w:type="auto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Infanta Elena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E7441D">
              <w:rPr>
                <w:rFonts w:cs="Calibri"/>
                <w:color w:val="000000"/>
                <w:sz w:val="20"/>
                <w:szCs w:val="20"/>
              </w:rPr>
              <w:t>Plza</w:t>
            </w:r>
            <w:proofErr w:type="spellEnd"/>
            <w:r w:rsidRPr="00E7441D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41D">
              <w:rPr>
                <w:rFonts w:cs="Calibri"/>
                <w:color w:val="000000"/>
                <w:sz w:val="20"/>
                <w:szCs w:val="20"/>
              </w:rPr>
              <w:t>Emerg</w:t>
            </w:r>
            <w:proofErr w:type="spellEnd"/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389,19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5.837,81</w:t>
            </w:r>
          </w:p>
        </w:tc>
      </w:tr>
      <w:tr w:rsidR="00E7441D" w:rsidRPr="00E7441D" w:rsidTr="00E7441D">
        <w:trPr>
          <w:trHeight w:val="288"/>
        </w:trPr>
        <w:tc>
          <w:tcPr>
            <w:tcW w:w="0" w:type="auto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CD Físico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C Día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2.381,74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535.891,50</w:t>
            </w:r>
          </w:p>
        </w:tc>
      </w:tr>
      <w:tr w:rsidR="00E7441D" w:rsidRPr="00E7441D" w:rsidTr="00E7441D">
        <w:trPr>
          <w:trHeight w:val="288"/>
        </w:trPr>
        <w:tc>
          <w:tcPr>
            <w:tcW w:w="0" w:type="auto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CD Físico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 xml:space="preserve">CD </w:t>
            </w:r>
            <w:proofErr w:type="spellStart"/>
            <w:r w:rsidRPr="00E7441D">
              <w:rPr>
                <w:rFonts w:cs="Calibri"/>
                <w:color w:val="000000"/>
                <w:sz w:val="20"/>
                <w:szCs w:val="20"/>
              </w:rPr>
              <w:t>Plza</w:t>
            </w:r>
            <w:proofErr w:type="spellEnd"/>
            <w:r w:rsidRPr="00E7441D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41D">
              <w:rPr>
                <w:rFonts w:cs="Calibri"/>
                <w:color w:val="000000"/>
                <w:sz w:val="20"/>
                <w:szCs w:val="20"/>
              </w:rPr>
              <w:t>Emerg</w:t>
            </w:r>
            <w:proofErr w:type="spellEnd"/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142,90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2.143,57</w:t>
            </w:r>
          </w:p>
        </w:tc>
      </w:tr>
      <w:tr w:rsidR="00E7441D" w:rsidRPr="00E7441D" w:rsidTr="00E7441D">
        <w:trPr>
          <w:trHeight w:val="288"/>
        </w:trPr>
        <w:tc>
          <w:tcPr>
            <w:tcW w:w="0" w:type="auto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Res Físico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Residencia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5.007,78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751.167,00</w:t>
            </w:r>
          </w:p>
        </w:tc>
      </w:tr>
      <w:tr w:rsidR="00E7441D" w:rsidRPr="00E7441D" w:rsidTr="00E7441D">
        <w:trPr>
          <w:trHeight w:val="288"/>
        </w:trPr>
        <w:tc>
          <w:tcPr>
            <w:tcW w:w="0" w:type="auto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Res Físico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E7441D">
              <w:rPr>
                <w:rFonts w:cs="Calibri"/>
                <w:color w:val="000000"/>
                <w:sz w:val="20"/>
                <w:szCs w:val="20"/>
              </w:rPr>
              <w:t>Plza</w:t>
            </w:r>
            <w:proofErr w:type="spellEnd"/>
            <w:r w:rsidRPr="00E7441D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41D">
              <w:rPr>
                <w:rFonts w:cs="Calibri"/>
                <w:color w:val="000000"/>
                <w:sz w:val="20"/>
                <w:szCs w:val="20"/>
              </w:rPr>
              <w:t>Emerg</w:t>
            </w:r>
            <w:proofErr w:type="spellEnd"/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300,47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4.507,00</w:t>
            </w:r>
          </w:p>
        </w:tc>
      </w:tr>
      <w:tr w:rsidR="00E7441D" w:rsidRPr="00E7441D" w:rsidTr="00E7441D">
        <w:trPr>
          <w:trHeight w:val="288"/>
        </w:trPr>
        <w:tc>
          <w:tcPr>
            <w:tcW w:w="0" w:type="auto"/>
            <w:tcBorders>
              <w:top w:val="double" w:sz="6" w:space="0" w:color="5B9BD5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6" w:space="0" w:color="5B9BD5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double" w:sz="6" w:space="0" w:color="5B9BD5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6" w:space="0" w:color="5B9BD5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6" w:space="0" w:color="5B9BD5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6" w:space="0" w:color="5B9BD5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b/>
                <w:bCs/>
                <w:color w:val="000000"/>
                <w:sz w:val="20"/>
                <w:szCs w:val="20"/>
              </w:rPr>
              <w:t>36.408.233,17</w:t>
            </w:r>
          </w:p>
        </w:tc>
      </w:tr>
    </w:tbl>
    <w:p w:rsidR="00E7441D" w:rsidRDefault="00E7441D" w:rsidP="00E7441D">
      <w:pPr>
        <w:rPr>
          <w:lang w:val="es-ES_tradnl"/>
        </w:rPr>
      </w:pPr>
    </w:p>
    <w:p w:rsidR="00E7441D" w:rsidRDefault="00E7441D" w:rsidP="00E7441D">
      <w:pPr>
        <w:rPr>
          <w:lang w:val="es-ES_tradnl"/>
        </w:rPr>
      </w:pPr>
      <w:r>
        <w:rPr>
          <w:lang w:val="es-ES_tradnl"/>
        </w:rPr>
        <w:t xml:space="preserve">Nota: Plazas vivienda La Mejana: 5 plazas más </w:t>
      </w:r>
      <w:r w:rsidR="00DE21E0">
        <w:rPr>
          <w:lang w:val="es-ES_tradnl"/>
        </w:rPr>
        <w:t>1 plaza de respiro que se prevé que se utilice durante 104 días al año</w:t>
      </w:r>
      <w:r>
        <w:rPr>
          <w:lang w:val="es-ES_tradnl"/>
        </w:rPr>
        <w:t>.</w:t>
      </w:r>
      <w:r w:rsidR="00DE21E0">
        <w:rPr>
          <w:lang w:val="es-ES_tradnl"/>
        </w:rPr>
        <w:t xml:space="preserve"> Dicha plaza se hace mención en la cláusula 9, lote 1, </w:t>
      </w:r>
      <w:r w:rsidR="00DE21E0">
        <w:rPr>
          <w:lang w:val="es-ES_tradnl"/>
        </w:rPr>
        <w:lastRenderedPageBreak/>
        <w:t>nota (4) del Pliego de Cláusulas Técnicas que ha de regir el contrato público para la gestión de centros para la atención integral de personas con discapacidad intelectual.</w:t>
      </w:r>
    </w:p>
    <w:p w:rsidR="00DE21E0" w:rsidRDefault="00DE21E0" w:rsidP="00E7441D">
      <w:pPr>
        <w:rPr>
          <w:lang w:val="es-ES_tradnl"/>
        </w:rPr>
      </w:pPr>
    </w:p>
    <w:p w:rsidR="00E7441D" w:rsidRDefault="00E7441D" w:rsidP="00E7441D">
      <w:pPr>
        <w:rPr>
          <w:lang w:val="es-ES_tradnl"/>
        </w:rPr>
      </w:pPr>
      <w:r>
        <w:rPr>
          <w:lang w:val="es-ES_tradnl"/>
        </w:rPr>
        <w:t>Siendo el presupuesto de licitación por lotes:</w:t>
      </w:r>
    </w:p>
    <w:p w:rsidR="00E7441D" w:rsidRDefault="00E7441D" w:rsidP="00E7441D">
      <w:pPr>
        <w:rPr>
          <w:lang w:val="es-ES_tradnl"/>
        </w:rPr>
      </w:pPr>
    </w:p>
    <w:tbl>
      <w:tblPr>
        <w:tblStyle w:val="Tabladecuadrcula4-nfasis1"/>
        <w:tblW w:w="0" w:type="auto"/>
        <w:tblLook w:val="0460" w:firstRow="1" w:lastRow="1" w:firstColumn="0" w:lastColumn="0" w:noHBand="0" w:noVBand="1"/>
      </w:tblPr>
      <w:tblGrid>
        <w:gridCol w:w="756"/>
        <w:gridCol w:w="3278"/>
        <w:gridCol w:w="2639"/>
      </w:tblGrid>
      <w:tr w:rsidR="00E7441D" w:rsidRPr="00E7441D" w:rsidTr="00E744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0" w:type="auto"/>
            <w:noWrap/>
            <w:hideMark/>
          </w:tcPr>
          <w:p w:rsidR="00E7441D" w:rsidRPr="00E7441D" w:rsidRDefault="00E7441D" w:rsidP="00E7441D">
            <w:pPr>
              <w:rPr>
                <w:rFonts w:cs="Calibri"/>
                <w:sz w:val="20"/>
                <w:szCs w:val="20"/>
              </w:rPr>
            </w:pPr>
            <w:r w:rsidRPr="00E7441D">
              <w:rPr>
                <w:rFonts w:cs="Calibri"/>
                <w:sz w:val="20"/>
                <w:szCs w:val="20"/>
              </w:rPr>
              <w:t>Lote</w:t>
            </w:r>
          </w:p>
        </w:tc>
        <w:tc>
          <w:tcPr>
            <w:tcW w:w="0" w:type="auto"/>
            <w:noWrap/>
            <w:hideMark/>
          </w:tcPr>
          <w:p w:rsidR="00E7441D" w:rsidRPr="00E7441D" w:rsidRDefault="00E7441D" w:rsidP="00E7441D">
            <w:pPr>
              <w:rPr>
                <w:rFonts w:cs="Calibri"/>
                <w:sz w:val="20"/>
                <w:szCs w:val="20"/>
              </w:rPr>
            </w:pPr>
            <w:r w:rsidRPr="00E7441D">
              <w:rPr>
                <w:rFonts w:cs="Calibri"/>
                <w:sz w:val="20"/>
                <w:szCs w:val="20"/>
              </w:rPr>
              <w:t>Centros</w:t>
            </w:r>
          </w:p>
        </w:tc>
        <w:tc>
          <w:tcPr>
            <w:tcW w:w="0" w:type="auto"/>
            <w:noWrap/>
            <w:hideMark/>
          </w:tcPr>
          <w:p w:rsidR="00E7441D" w:rsidRPr="00E7441D" w:rsidRDefault="00E7441D" w:rsidP="00E7441D">
            <w:pPr>
              <w:rPr>
                <w:rFonts w:cs="Calibri"/>
                <w:sz w:val="20"/>
                <w:szCs w:val="20"/>
              </w:rPr>
            </w:pPr>
            <w:proofErr w:type="spellStart"/>
            <w:r w:rsidRPr="00E7441D">
              <w:rPr>
                <w:rFonts w:cs="Calibri"/>
                <w:sz w:val="20"/>
                <w:szCs w:val="20"/>
              </w:rPr>
              <w:t>Ppto</w:t>
            </w:r>
            <w:proofErr w:type="spellEnd"/>
            <w:r w:rsidRPr="00E7441D">
              <w:rPr>
                <w:rFonts w:cs="Calibri"/>
                <w:sz w:val="20"/>
                <w:szCs w:val="20"/>
              </w:rPr>
              <w:t xml:space="preserve"> Licitación (IVA </w:t>
            </w:r>
            <w:proofErr w:type="spellStart"/>
            <w:r w:rsidRPr="00E7441D">
              <w:rPr>
                <w:rFonts w:cs="Calibri"/>
                <w:sz w:val="20"/>
                <w:szCs w:val="20"/>
              </w:rPr>
              <w:t>excluído</w:t>
            </w:r>
            <w:proofErr w:type="spellEnd"/>
            <w:r w:rsidRPr="00E7441D">
              <w:rPr>
                <w:rFonts w:cs="Calibri"/>
                <w:sz w:val="20"/>
                <w:szCs w:val="20"/>
              </w:rPr>
              <w:t>)</w:t>
            </w:r>
          </w:p>
        </w:tc>
      </w:tr>
      <w:tr w:rsidR="00E7441D" w:rsidRPr="00E7441D" w:rsidTr="00E7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0" w:type="auto"/>
            <w:noWrap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 xml:space="preserve">Atalaya, Mejana, </w:t>
            </w:r>
            <w:proofErr w:type="spellStart"/>
            <w:r w:rsidRPr="00E7441D">
              <w:rPr>
                <w:rFonts w:cs="Calibri"/>
                <w:color w:val="000000"/>
                <w:sz w:val="20"/>
                <w:szCs w:val="20"/>
              </w:rPr>
              <w:t>Vencerol</w:t>
            </w:r>
            <w:proofErr w:type="spellEnd"/>
          </w:p>
        </w:tc>
        <w:tc>
          <w:tcPr>
            <w:tcW w:w="0" w:type="auto"/>
            <w:noWrap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6.363.526,56</w:t>
            </w:r>
          </w:p>
        </w:tc>
      </w:tr>
      <w:tr w:rsidR="00E7441D" w:rsidRPr="00E7441D" w:rsidTr="00E7441D">
        <w:trPr>
          <w:trHeight w:val="288"/>
        </w:trPr>
        <w:tc>
          <w:tcPr>
            <w:tcW w:w="0" w:type="auto"/>
            <w:noWrap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E7441D">
              <w:rPr>
                <w:rFonts w:cs="Calibri"/>
                <w:color w:val="000000"/>
                <w:sz w:val="20"/>
                <w:szCs w:val="20"/>
              </w:rPr>
              <w:t>Oncineda</w:t>
            </w:r>
            <w:proofErr w:type="spellEnd"/>
            <w:r w:rsidRPr="00E7441D">
              <w:rPr>
                <w:rFonts w:cs="Calibri"/>
                <w:color w:val="000000"/>
                <w:sz w:val="20"/>
                <w:szCs w:val="20"/>
              </w:rPr>
              <w:t xml:space="preserve">, Las </w:t>
            </w:r>
            <w:proofErr w:type="spellStart"/>
            <w:r w:rsidRPr="00E7441D">
              <w:rPr>
                <w:rFonts w:cs="Calibri"/>
                <w:color w:val="000000"/>
                <w:sz w:val="20"/>
                <w:szCs w:val="20"/>
              </w:rPr>
              <w:t>Torchas</w:t>
            </w:r>
            <w:proofErr w:type="spellEnd"/>
          </w:p>
        </w:tc>
        <w:tc>
          <w:tcPr>
            <w:tcW w:w="0" w:type="auto"/>
            <w:noWrap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6.143.853,36</w:t>
            </w:r>
          </w:p>
        </w:tc>
      </w:tr>
      <w:tr w:rsidR="00E7441D" w:rsidRPr="00E7441D" w:rsidTr="00E7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0" w:type="auto"/>
            <w:noWrap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E7441D">
              <w:rPr>
                <w:rFonts w:cs="Calibri"/>
                <w:color w:val="000000"/>
                <w:sz w:val="20"/>
                <w:szCs w:val="20"/>
              </w:rPr>
              <w:t>Mendebaldea</w:t>
            </w:r>
            <w:proofErr w:type="spellEnd"/>
            <w:r w:rsidRPr="00E7441D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441D">
              <w:rPr>
                <w:rFonts w:cs="Calibri"/>
                <w:color w:val="000000"/>
                <w:sz w:val="20"/>
                <w:szCs w:val="20"/>
              </w:rPr>
              <w:t>Arrosadia</w:t>
            </w:r>
            <w:proofErr w:type="spellEnd"/>
            <w:r w:rsidRPr="00E7441D">
              <w:rPr>
                <w:rFonts w:cs="Calibri"/>
                <w:color w:val="000000"/>
                <w:sz w:val="20"/>
                <w:szCs w:val="20"/>
              </w:rPr>
              <w:t xml:space="preserve">, PS </w:t>
            </w:r>
            <w:proofErr w:type="spellStart"/>
            <w:r w:rsidRPr="00E7441D">
              <w:rPr>
                <w:rFonts w:cs="Calibri"/>
                <w:color w:val="000000"/>
                <w:sz w:val="20"/>
                <w:szCs w:val="20"/>
              </w:rPr>
              <w:t>Barañain</w:t>
            </w:r>
            <w:proofErr w:type="spellEnd"/>
          </w:p>
        </w:tc>
        <w:tc>
          <w:tcPr>
            <w:tcW w:w="0" w:type="auto"/>
            <w:noWrap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1.384.927,80</w:t>
            </w:r>
          </w:p>
        </w:tc>
      </w:tr>
      <w:tr w:rsidR="00E7441D" w:rsidRPr="00E7441D" w:rsidTr="00E7441D">
        <w:trPr>
          <w:trHeight w:val="288"/>
        </w:trPr>
        <w:tc>
          <w:tcPr>
            <w:tcW w:w="0" w:type="auto"/>
            <w:noWrap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Las Hayas</w:t>
            </w:r>
          </w:p>
        </w:tc>
        <w:tc>
          <w:tcPr>
            <w:tcW w:w="0" w:type="auto"/>
            <w:noWrap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6.069.410,14</w:t>
            </w:r>
          </w:p>
        </w:tc>
      </w:tr>
      <w:tr w:rsidR="00E7441D" w:rsidRPr="00E7441D" w:rsidTr="00E7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0" w:type="auto"/>
            <w:noWrap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Valle del Roncal</w:t>
            </w:r>
          </w:p>
        </w:tc>
        <w:tc>
          <w:tcPr>
            <w:tcW w:w="0" w:type="auto"/>
            <w:noWrap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6.787.938,85</w:t>
            </w:r>
          </w:p>
        </w:tc>
      </w:tr>
      <w:tr w:rsidR="00E7441D" w:rsidRPr="00E7441D" w:rsidTr="00E7441D">
        <w:trPr>
          <w:trHeight w:val="288"/>
        </w:trPr>
        <w:tc>
          <w:tcPr>
            <w:tcW w:w="0" w:type="auto"/>
            <w:noWrap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 xml:space="preserve">CD Pilar </w:t>
            </w:r>
            <w:proofErr w:type="spellStart"/>
            <w:r w:rsidRPr="00E7441D">
              <w:rPr>
                <w:rFonts w:cs="Calibri"/>
                <w:color w:val="000000"/>
                <w:sz w:val="20"/>
                <w:szCs w:val="20"/>
              </w:rPr>
              <w:t>Gogorcena</w:t>
            </w:r>
            <w:proofErr w:type="spellEnd"/>
          </w:p>
        </w:tc>
        <w:tc>
          <w:tcPr>
            <w:tcW w:w="0" w:type="auto"/>
            <w:noWrap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1.548.257,09</w:t>
            </w:r>
          </w:p>
        </w:tc>
      </w:tr>
      <w:tr w:rsidR="00E7441D" w:rsidRPr="00E7441D" w:rsidTr="00E7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0" w:type="auto"/>
            <w:noWrap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Infanta Elena</w:t>
            </w:r>
          </w:p>
        </w:tc>
        <w:tc>
          <w:tcPr>
            <w:tcW w:w="0" w:type="auto"/>
            <w:noWrap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6.816.610,31</w:t>
            </w:r>
          </w:p>
        </w:tc>
      </w:tr>
      <w:tr w:rsidR="00E7441D" w:rsidRPr="00E7441D" w:rsidTr="00E7441D">
        <w:trPr>
          <w:trHeight w:val="288"/>
        </w:trPr>
        <w:tc>
          <w:tcPr>
            <w:tcW w:w="0" w:type="auto"/>
            <w:noWrap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 xml:space="preserve">CD </w:t>
            </w:r>
            <w:proofErr w:type="spellStart"/>
            <w:r w:rsidRPr="00E7441D">
              <w:rPr>
                <w:rFonts w:cs="Calibri"/>
                <w:color w:val="000000"/>
                <w:sz w:val="20"/>
                <w:szCs w:val="20"/>
              </w:rPr>
              <w:t>pers</w:t>
            </w:r>
            <w:proofErr w:type="spellEnd"/>
            <w:r w:rsidRPr="00E7441D">
              <w:rPr>
                <w:rFonts w:cs="Calibri"/>
                <w:color w:val="000000"/>
                <w:sz w:val="20"/>
                <w:szCs w:val="20"/>
              </w:rPr>
              <w:t xml:space="preserve">. con </w:t>
            </w:r>
            <w:proofErr w:type="spellStart"/>
            <w:r w:rsidRPr="00E7441D">
              <w:rPr>
                <w:rFonts w:cs="Calibri"/>
                <w:color w:val="000000"/>
                <w:sz w:val="20"/>
                <w:szCs w:val="20"/>
              </w:rPr>
              <w:t>discap</w:t>
            </w:r>
            <w:proofErr w:type="spellEnd"/>
            <w:r w:rsidRPr="00E7441D">
              <w:rPr>
                <w:rFonts w:cs="Calibri"/>
                <w:color w:val="000000"/>
                <w:sz w:val="20"/>
                <w:szCs w:val="20"/>
              </w:rPr>
              <w:t xml:space="preserve"> física</w:t>
            </w:r>
          </w:p>
        </w:tc>
        <w:tc>
          <w:tcPr>
            <w:tcW w:w="0" w:type="auto"/>
            <w:noWrap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538.035,07</w:t>
            </w:r>
          </w:p>
        </w:tc>
      </w:tr>
      <w:tr w:rsidR="00E7441D" w:rsidRPr="00E7441D" w:rsidTr="00E7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0" w:type="auto"/>
            <w:noWrap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 xml:space="preserve">Res </w:t>
            </w:r>
            <w:proofErr w:type="spellStart"/>
            <w:r w:rsidRPr="00E7441D">
              <w:rPr>
                <w:rFonts w:cs="Calibri"/>
                <w:color w:val="000000"/>
                <w:sz w:val="20"/>
                <w:szCs w:val="20"/>
              </w:rPr>
              <w:t>pers</w:t>
            </w:r>
            <w:proofErr w:type="spellEnd"/>
            <w:r w:rsidRPr="00E7441D">
              <w:rPr>
                <w:rFonts w:cs="Calibri"/>
                <w:color w:val="000000"/>
                <w:sz w:val="20"/>
                <w:szCs w:val="20"/>
              </w:rPr>
              <w:t xml:space="preserve">. con </w:t>
            </w:r>
            <w:proofErr w:type="spellStart"/>
            <w:r w:rsidRPr="00E7441D">
              <w:rPr>
                <w:rFonts w:cs="Calibri"/>
                <w:color w:val="000000"/>
                <w:sz w:val="20"/>
                <w:szCs w:val="20"/>
              </w:rPr>
              <w:t>discap</w:t>
            </w:r>
            <w:proofErr w:type="spellEnd"/>
            <w:r w:rsidRPr="00E7441D">
              <w:rPr>
                <w:rFonts w:cs="Calibri"/>
                <w:color w:val="000000"/>
                <w:sz w:val="20"/>
                <w:szCs w:val="20"/>
              </w:rPr>
              <w:t>. Física</w:t>
            </w:r>
          </w:p>
        </w:tc>
        <w:tc>
          <w:tcPr>
            <w:tcW w:w="0" w:type="auto"/>
            <w:noWrap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755.674,00</w:t>
            </w:r>
          </w:p>
        </w:tc>
      </w:tr>
      <w:tr w:rsidR="00E7441D" w:rsidRPr="00E7441D" w:rsidTr="00E7441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0" w:type="auto"/>
            <w:noWrap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noWrap/>
            <w:hideMark/>
          </w:tcPr>
          <w:p w:rsidR="00E7441D" w:rsidRPr="00E7441D" w:rsidRDefault="00E7441D" w:rsidP="00E7441D">
            <w:pPr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E7441D" w:rsidRPr="00E7441D" w:rsidRDefault="00E7441D" w:rsidP="00E7441D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7441D">
              <w:rPr>
                <w:rFonts w:cs="Calibri"/>
                <w:color w:val="000000"/>
                <w:sz w:val="20"/>
                <w:szCs w:val="20"/>
              </w:rPr>
              <w:t>36.408.233,17</w:t>
            </w:r>
          </w:p>
        </w:tc>
      </w:tr>
    </w:tbl>
    <w:p w:rsidR="00E7441D" w:rsidRPr="00E7441D" w:rsidRDefault="00E7441D" w:rsidP="00E7441D">
      <w:pPr>
        <w:rPr>
          <w:lang w:val="es-ES_tradnl"/>
        </w:rPr>
      </w:pPr>
    </w:p>
    <w:sectPr w:rsidR="00E7441D" w:rsidRPr="00E744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F0"/>
    <w:rsid w:val="004829AB"/>
    <w:rsid w:val="00685C78"/>
    <w:rsid w:val="00782D9F"/>
    <w:rsid w:val="00941171"/>
    <w:rsid w:val="009F1812"/>
    <w:rsid w:val="00A60CDE"/>
    <w:rsid w:val="00B967A5"/>
    <w:rsid w:val="00C738F0"/>
    <w:rsid w:val="00DE21E0"/>
    <w:rsid w:val="00E7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1BA4A-E093-48F6-88A1-25526749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8F0"/>
    <w:rPr>
      <w:rFonts w:ascii="Calibri" w:hAnsi="Calibri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4829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qFormat/>
    <w:rsid w:val="00C738F0"/>
    <w:pPr>
      <w:contextualSpacing/>
    </w:pPr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rsid w:val="00C738F0"/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styleId="Hipervnculo">
    <w:name w:val="Hyperlink"/>
    <w:basedOn w:val="Fuentedeprrafopredeter"/>
    <w:unhideWhenUsed/>
    <w:rsid w:val="004829AB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4829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adecuadrcula4-nfasis1">
    <w:name w:val="Grid Table 4 Accent 1"/>
    <w:basedOn w:val="Tablanormal"/>
    <w:uiPriority w:val="49"/>
    <w:rsid w:val="00E7441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6C18D-9513-4063-A799-999416BB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428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x035132</dc:creator>
  <cp:keywords/>
  <dc:description/>
  <cp:lastModifiedBy>x035132</cp:lastModifiedBy>
  <cp:revision>3</cp:revision>
  <dcterms:created xsi:type="dcterms:W3CDTF">2022-07-13T09:11:00Z</dcterms:created>
  <dcterms:modified xsi:type="dcterms:W3CDTF">2022-07-14T08:11:00Z</dcterms:modified>
</cp:coreProperties>
</file>