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E2" w:rsidRPr="009C1464" w:rsidRDefault="009C1464">
      <w:pPr>
        <w:rPr>
          <w:b/>
          <w:sz w:val="24"/>
          <w:u w:val="single"/>
          <w:lang w:val="es-ES_tradnl"/>
        </w:rPr>
      </w:pPr>
      <w:r w:rsidRPr="009C1464">
        <w:rPr>
          <w:b/>
          <w:sz w:val="24"/>
          <w:u w:val="single"/>
          <w:lang w:val="es-ES_tradnl"/>
        </w:rPr>
        <w:t>Aclaración a cuestión formulada a los pliegos.</w:t>
      </w:r>
    </w:p>
    <w:p w:rsidR="009C1464" w:rsidRDefault="009C1464">
      <w:pPr>
        <w:rPr>
          <w:lang w:val="es-ES_tradnl"/>
        </w:rPr>
      </w:pPr>
    </w:p>
    <w:p w:rsidR="009C1464" w:rsidRDefault="009C1464">
      <w:pPr>
        <w:rPr>
          <w:lang w:val="es-ES_tradnl"/>
        </w:rPr>
      </w:pPr>
      <w:r>
        <w:rPr>
          <w:lang w:val="es-ES_tradnl"/>
        </w:rPr>
        <w:t>Con respecto la solicitud de aclaración:</w:t>
      </w:r>
    </w:p>
    <w:p w:rsidR="009C1464" w:rsidRPr="009C1464" w:rsidRDefault="009C1464" w:rsidP="009C1464">
      <w:pPr>
        <w:rPr>
          <w:i/>
          <w:color w:val="0070C0"/>
        </w:rPr>
      </w:pPr>
      <w:r w:rsidRPr="009C1464">
        <w:rPr>
          <w:i/>
          <w:color w:val="0070C0"/>
        </w:rPr>
        <w:t>Tenemos otra consulta, en esta ocasión sobre uno de los criterios valorables con fórmulas objetivas.</w:t>
      </w:r>
    </w:p>
    <w:p w:rsidR="009C1464" w:rsidRPr="009C1464" w:rsidRDefault="009C1464" w:rsidP="009C1464">
      <w:pPr>
        <w:rPr>
          <w:color w:val="0070C0"/>
        </w:rPr>
      </w:pPr>
    </w:p>
    <w:p w:rsidR="009C1464" w:rsidRPr="009C1464" w:rsidRDefault="009C1464" w:rsidP="009C1464">
      <w:pPr>
        <w:rPr>
          <w:color w:val="0070C0"/>
        </w:rPr>
      </w:pPr>
      <w:r w:rsidRPr="009C1464">
        <w:rPr>
          <w:noProof/>
          <w:color w:val="0070C0"/>
          <w:lang w:eastAsia="es-ES"/>
        </w:rPr>
        <w:drawing>
          <wp:inline distT="0" distB="0" distL="0" distR="0">
            <wp:extent cx="6555105" cy="1983105"/>
            <wp:effectExtent l="0" t="0" r="0" b="0"/>
            <wp:docPr id="1" name="Imagen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10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464" w:rsidRPr="009C1464" w:rsidRDefault="009C1464" w:rsidP="009C1464">
      <w:pPr>
        <w:rPr>
          <w:i/>
          <w:color w:val="0070C0"/>
        </w:rPr>
      </w:pPr>
      <w:r w:rsidRPr="009C1464">
        <w:rPr>
          <w:i/>
          <w:color w:val="0070C0"/>
        </w:rPr>
        <w:t xml:space="preserve">La aclaración es sobre si esta contratación inclusiva es en exclusiva al 2020 o se podría </w:t>
      </w:r>
      <w:proofErr w:type="gramStart"/>
      <w:r w:rsidRPr="009C1464">
        <w:rPr>
          <w:i/>
          <w:color w:val="0070C0"/>
        </w:rPr>
        <w:t xml:space="preserve">hacer </w:t>
      </w:r>
      <w:r w:rsidRPr="009C1464">
        <w:rPr>
          <w:i/>
          <w:color w:val="0070C0"/>
        </w:rPr>
        <w:t xml:space="preserve"> r</w:t>
      </w:r>
      <w:r w:rsidRPr="009C1464">
        <w:rPr>
          <w:i/>
          <w:color w:val="0070C0"/>
        </w:rPr>
        <w:t>eferencia</w:t>
      </w:r>
      <w:proofErr w:type="gramEnd"/>
      <w:r w:rsidRPr="009C1464">
        <w:rPr>
          <w:i/>
          <w:color w:val="0070C0"/>
        </w:rPr>
        <w:t xml:space="preserve"> al periodo hasta la fecha de 2021, dado que "a lo largo de la ejecución" no nos deja claro a qué se refiere exactamente para este criterio</w:t>
      </w:r>
      <w:r w:rsidRPr="009C1464">
        <w:rPr>
          <w:i/>
          <w:color w:val="0070C0"/>
        </w:rPr>
        <w:t>.</w:t>
      </w:r>
    </w:p>
    <w:p w:rsidR="009C1464" w:rsidRDefault="009C1464" w:rsidP="009C1464">
      <w:pPr>
        <w:rPr>
          <w:i/>
        </w:rPr>
      </w:pPr>
    </w:p>
    <w:p w:rsidR="009C1464" w:rsidRPr="009C1464" w:rsidRDefault="009C1464" w:rsidP="009C1464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Se emite la siguiente a</w:t>
      </w:r>
      <w:bookmarkStart w:id="0" w:name="_GoBack"/>
      <w:bookmarkEnd w:id="0"/>
      <w:r w:rsidRPr="009C1464">
        <w:rPr>
          <w:b/>
          <w:sz w:val="24"/>
          <w:u w:val="single"/>
        </w:rPr>
        <w:t>claración:</w:t>
      </w:r>
    </w:p>
    <w:p w:rsidR="009C1464" w:rsidRPr="009C1464" w:rsidRDefault="009C1464" w:rsidP="009C1464">
      <w:r w:rsidRPr="009C1464">
        <w:t xml:space="preserve">Se refiere a </w:t>
      </w:r>
      <w:r w:rsidRPr="009C1464">
        <w:rPr>
          <w:u w:val="single"/>
        </w:rPr>
        <w:t>contratos iniciados en 2020 y que continúan vigentes</w:t>
      </w:r>
      <w:r w:rsidRPr="009C1464">
        <w:t xml:space="preserve"> y a los cuales la empresa se compromete a mantener en el momento de ejecución del contrato y a lo largo de la ejecución del mismo.</w:t>
      </w:r>
    </w:p>
    <w:p w:rsidR="009C1464" w:rsidRPr="009C1464" w:rsidRDefault="009C1464">
      <w:pPr>
        <w:rPr>
          <w:lang w:val="es-ES_tradnl"/>
        </w:rPr>
      </w:pPr>
    </w:p>
    <w:sectPr w:rsidR="009C1464" w:rsidRPr="009C1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64"/>
    <w:rsid w:val="000F43E2"/>
    <w:rsid w:val="009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AFE8"/>
  <w15:chartTrackingRefBased/>
  <w15:docId w15:val="{C65BF378-574C-4EED-B08B-D7C6CA3B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t4qdw2r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572</Characters>
  <Application>Microsoft Office Word</Application>
  <DocSecurity>0</DocSecurity>
  <Lines>4</Lines>
  <Paragraphs>1</Paragraphs>
  <ScaleCrop>false</ScaleCrop>
  <Company>Gobierno de Navarra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N673350</dc:creator>
  <cp:keywords/>
  <dc:description/>
  <cp:lastModifiedBy>N673350</cp:lastModifiedBy>
  <cp:revision>1</cp:revision>
  <dcterms:created xsi:type="dcterms:W3CDTF">2021-09-06T11:57:00Z</dcterms:created>
  <dcterms:modified xsi:type="dcterms:W3CDTF">2021-09-06T12:06:00Z</dcterms:modified>
</cp:coreProperties>
</file>