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204496" w14:textId="77777777" w:rsidR="009E4CF5" w:rsidRPr="00D67DE8" w:rsidRDefault="009E4CF5">
      <w:pPr>
        <w:pStyle w:val="Textoindependiente"/>
        <w:spacing w:before="0"/>
        <w:ind w:left="0"/>
        <w:jc w:val="left"/>
        <w:rPr>
          <w:color w:val="FF0000"/>
          <w:lang w:val="es-ES"/>
        </w:rPr>
      </w:pPr>
    </w:p>
    <w:p w14:paraId="7626AC71" w14:textId="5F05238E" w:rsidR="0048030A" w:rsidRPr="0048030A" w:rsidRDefault="0048030A" w:rsidP="0086562B">
      <w:pPr>
        <w:pStyle w:val="Textoindependiente"/>
        <w:spacing w:before="0"/>
        <w:ind w:left="0"/>
        <w:rPr>
          <w:lang w:val="es-ES"/>
        </w:rPr>
      </w:pPr>
      <w:r w:rsidRPr="00D67DE8">
        <w:rPr>
          <w:b/>
          <w:lang w:val="es-ES"/>
        </w:rPr>
        <w:t xml:space="preserve">PLIEGO REGULADOR PARA LA CONTRATACIÓN DE LA GESTIÓN </w:t>
      </w:r>
      <w:r w:rsidR="00316F5D">
        <w:rPr>
          <w:b/>
          <w:lang w:val="es-ES"/>
        </w:rPr>
        <w:t>DEL PARQUE MICOLOGICO ERRO-RONCESVALLES</w:t>
      </w:r>
      <w:r w:rsidR="00792776">
        <w:rPr>
          <w:b/>
          <w:lang w:val="es-ES"/>
        </w:rPr>
        <w:t xml:space="preserve"> PARKE MIKOLOGIKOA</w:t>
      </w:r>
      <w:r w:rsidRPr="00D67DE8">
        <w:rPr>
          <w:b/>
          <w:lang w:val="es-ES"/>
        </w:rPr>
        <w:t xml:space="preserve"> </w:t>
      </w:r>
    </w:p>
    <w:p w14:paraId="44B26BC7" w14:textId="77777777" w:rsidR="0048030A" w:rsidRPr="00D67DE8" w:rsidRDefault="0048030A" w:rsidP="0048030A">
      <w:pPr>
        <w:jc w:val="both"/>
        <w:rPr>
          <w:b/>
          <w:sz w:val="24"/>
          <w:szCs w:val="24"/>
          <w:lang w:val="es-ES"/>
        </w:rPr>
      </w:pPr>
    </w:p>
    <w:p w14:paraId="0BDD8D89" w14:textId="77777777" w:rsidR="0048030A" w:rsidRPr="00D67DE8" w:rsidRDefault="0048030A" w:rsidP="0048030A">
      <w:pPr>
        <w:jc w:val="both"/>
        <w:rPr>
          <w:rFonts w:ascii="Century Gothic" w:hAnsi="Century Gothic" w:cstheme="majorHAnsi"/>
          <w:b/>
          <w:color w:val="4F81BD" w:themeColor="accent1"/>
          <w:u w:val="single"/>
          <w:lang w:val="es-ES"/>
        </w:rPr>
      </w:pPr>
    </w:p>
    <w:p w14:paraId="4D8B64E2" w14:textId="339F9551" w:rsidR="0048030A" w:rsidRPr="0048030A" w:rsidRDefault="0048030A" w:rsidP="00792776">
      <w:pPr>
        <w:jc w:val="both"/>
        <w:rPr>
          <w:color w:val="4F81BD" w:themeColor="accent1"/>
          <w:lang w:val="es-ES"/>
        </w:rPr>
      </w:pPr>
      <w:r w:rsidRPr="00D67DE8">
        <w:rPr>
          <w:color w:val="4F81BD" w:themeColor="accent1"/>
          <w:lang w:val="es-ES"/>
        </w:rPr>
        <w:t>CUADRO INFORMATIVO DE LAS CARACT</w:t>
      </w:r>
      <w:r w:rsidR="00D67DE8">
        <w:rPr>
          <w:color w:val="4F81BD" w:themeColor="accent1"/>
          <w:lang w:val="es-ES"/>
        </w:rPr>
        <w:t>ERÍSTICAS DEL CONTRATACION PARA</w:t>
      </w:r>
      <w:r w:rsidRPr="0048030A">
        <w:rPr>
          <w:color w:val="4F81BD" w:themeColor="accent1"/>
          <w:lang w:val="es-ES"/>
        </w:rPr>
        <w:t xml:space="preserve"> LA GESTIÓN </w:t>
      </w:r>
      <w:r w:rsidR="00792776" w:rsidRPr="00792776">
        <w:rPr>
          <w:color w:val="4F81BD" w:themeColor="accent1"/>
          <w:lang w:val="es-ES"/>
        </w:rPr>
        <w:t>DEL PARQUE MICOLOGICO ERRO-RONCESVALLES PARKE MIKOLOGIKOA</w:t>
      </w:r>
      <w:r w:rsidRPr="0048030A">
        <w:rPr>
          <w:color w:val="4F81BD" w:themeColor="accent1"/>
          <w:lang w:val="es-ES"/>
        </w:rPr>
        <w:t>.</w:t>
      </w:r>
    </w:p>
    <w:p w14:paraId="54C389C0" w14:textId="77777777" w:rsidR="0048030A" w:rsidRPr="00D67DE8" w:rsidRDefault="0048030A" w:rsidP="0048030A">
      <w:pPr>
        <w:spacing w:line="360" w:lineRule="exact"/>
        <w:jc w:val="both"/>
        <w:rPr>
          <w:rFonts w:ascii="Century Gothic" w:hAnsi="Century Gothic"/>
          <w:b/>
          <w:u w:val="single"/>
          <w:lang w:val="es-ES"/>
        </w:rPr>
      </w:pPr>
    </w:p>
    <w:tbl>
      <w:tblPr>
        <w:tblW w:w="8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44"/>
      </w:tblGrid>
      <w:tr w:rsidR="0048030A" w:rsidRPr="004C64FF" w14:paraId="4B87187D" w14:textId="77777777" w:rsidTr="00D67DE8">
        <w:trPr>
          <w:trHeight w:val="392"/>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6C887F43" w14:textId="77777777" w:rsidR="0048030A" w:rsidRPr="004C64FF" w:rsidRDefault="0048030A" w:rsidP="00D67DE8">
            <w:pPr>
              <w:pStyle w:val="Textoindependiente"/>
              <w:spacing w:line="23" w:lineRule="atLeast"/>
              <w:ind w:left="142"/>
              <w:rPr>
                <w:rFonts w:ascii="Century Gothic" w:hAnsi="Century Gothic" w:cstheme="majorHAnsi"/>
                <w:b/>
                <w:sz w:val="18"/>
                <w:szCs w:val="18"/>
              </w:rPr>
            </w:pPr>
            <w:r w:rsidRPr="004C64FF">
              <w:rPr>
                <w:rFonts w:ascii="Century Gothic" w:hAnsi="Century Gothic" w:cstheme="majorHAnsi"/>
                <w:b/>
                <w:sz w:val="18"/>
                <w:szCs w:val="18"/>
              </w:rPr>
              <w:t>A.- OBJETO DEL CONTRATO</w:t>
            </w:r>
          </w:p>
        </w:tc>
      </w:tr>
      <w:tr w:rsidR="0048030A" w:rsidRPr="000F3C66" w14:paraId="6D3C3763" w14:textId="77777777" w:rsidTr="00D67DE8">
        <w:trPr>
          <w:trHeight w:val="1493"/>
        </w:trPr>
        <w:tc>
          <w:tcPr>
            <w:tcW w:w="8644" w:type="dxa"/>
            <w:tcBorders>
              <w:top w:val="single" w:sz="4" w:space="0" w:color="auto"/>
              <w:left w:val="single" w:sz="4" w:space="0" w:color="auto"/>
              <w:bottom w:val="single" w:sz="4" w:space="0" w:color="auto"/>
              <w:right w:val="single" w:sz="4" w:space="0" w:color="auto"/>
            </w:tcBorders>
            <w:vAlign w:val="center"/>
            <w:hideMark/>
          </w:tcPr>
          <w:p w14:paraId="5D8C5F98" w14:textId="4CCDD6D1" w:rsidR="0048030A" w:rsidRPr="0048030A" w:rsidRDefault="00480ABC" w:rsidP="003F20B4">
            <w:pPr>
              <w:pStyle w:val="Textoindependiente"/>
              <w:tabs>
                <w:tab w:val="left" w:pos="8222"/>
              </w:tabs>
              <w:spacing w:line="23" w:lineRule="atLeast"/>
              <w:ind w:left="142" w:right="140"/>
              <w:rPr>
                <w:sz w:val="20"/>
                <w:szCs w:val="20"/>
                <w:lang w:val="es-ES_tradnl"/>
              </w:rPr>
            </w:pPr>
            <w:r w:rsidRPr="00480ABC">
              <w:rPr>
                <w:sz w:val="20"/>
                <w:szCs w:val="20"/>
                <w:lang w:val="es-ES_tradnl"/>
              </w:rPr>
              <w:t xml:space="preserve">Es objeto del presente Pliego el establecimiento de los pactos y condiciones definidores de los derechos y obligaciones de las partes que han de regir en sus aspectos jurídicos, administrativos y económicos de la ejecución del CONTRATO DE CONCESION DE SERVICIOS de la gestión del </w:t>
            </w:r>
            <w:r w:rsidR="00792776">
              <w:rPr>
                <w:sz w:val="20"/>
                <w:szCs w:val="20"/>
                <w:lang w:val="es-ES_tradnl"/>
              </w:rPr>
              <w:t xml:space="preserve">Parque Micológico ERRO-RONCESVALLES </w:t>
            </w:r>
            <w:proofErr w:type="spellStart"/>
            <w:r w:rsidR="00792776">
              <w:rPr>
                <w:sz w:val="20"/>
                <w:szCs w:val="20"/>
                <w:lang w:val="es-ES_tradnl"/>
              </w:rPr>
              <w:t>Parke</w:t>
            </w:r>
            <w:proofErr w:type="spellEnd"/>
            <w:r w:rsidR="00792776">
              <w:rPr>
                <w:sz w:val="20"/>
                <w:szCs w:val="20"/>
                <w:lang w:val="es-ES_tradnl"/>
              </w:rPr>
              <w:t xml:space="preserve"> </w:t>
            </w:r>
            <w:proofErr w:type="spellStart"/>
            <w:r w:rsidR="00792776">
              <w:rPr>
                <w:sz w:val="20"/>
                <w:szCs w:val="20"/>
                <w:lang w:val="es-ES_tradnl"/>
              </w:rPr>
              <w:t>Mikologikoa</w:t>
            </w:r>
            <w:proofErr w:type="spellEnd"/>
            <w:r>
              <w:rPr>
                <w:sz w:val="20"/>
                <w:szCs w:val="20"/>
                <w:lang w:val="es-ES_tradnl"/>
              </w:rPr>
              <w:t>.</w:t>
            </w:r>
          </w:p>
        </w:tc>
      </w:tr>
      <w:tr w:rsidR="0048030A" w:rsidRPr="00D67DE8" w14:paraId="55D3A771" w14:textId="77777777" w:rsidTr="0048030A">
        <w:trPr>
          <w:trHeight w:val="333"/>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3A25C3C1" w14:textId="77777777" w:rsidR="0048030A" w:rsidRPr="00D67DE8" w:rsidRDefault="0048030A"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B.- PROCEDIMIENTO</w:t>
            </w:r>
          </w:p>
        </w:tc>
      </w:tr>
      <w:tr w:rsidR="0048030A" w:rsidRPr="000F3C66" w14:paraId="2068D526" w14:textId="77777777" w:rsidTr="0048030A">
        <w:trPr>
          <w:trHeight w:val="657"/>
        </w:trPr>
        <w:tc>
          <w:tcPr>
            <w:tcW w:w="8644" w:type="dxa"/>
            <w:tcBorders>
              <w:top w:val="single" w:sz="4" w:space="0" w:color="auto"/>
              <w:left w:val="single" w:sz="4" w:space="0" w:color="auto"/>
              <w:bottom w:val="single" w:sz="4" w:space="0" w:color="auto"/>
              <w:right w:val="single" w:sz="4" w:space="0" w:color="auto"/>
            </w:tcBorders>
            <w:vAlign w:val="center"/>
            <w:hideMark/>
          </w:tcPr>
          <w:p w14:paraId="33CB7C35" w14:textId="7F6F6124" w:rsidR="0048030A" w:rsidRPr="00D67DE8" w:rsidRDefault="0048030A" w:rsidP="00792776">
            <w:pPr>
              <w:pStyle w:val="Textoindependiente"/>
              <w:spacing w:line="23" w:lineRule="atLeast"/>
              <w:ind w:left="142" w:right="140"/>
              <w:rPr>
                <w:sz w:val="20"/>
                <w:szCs w:val="20"/>
                <w:lang w:val="es-ES_tradnl"/>
              </w:rPr>
            </w:pPr>
            <w:r w:rsidRPr="0048030A">
              <w:rPr>
                <w:sz w:val="20"/>
                <w:szCs w:val="20"/>
                <w:lang w:val="es-ES_tradnl"/>
              </w:rPr>
              <w:t>La contratación del servicio se adjudicará por e</w:t>
            </w:r>
            <w:r w:rsidR="00480ABC">
              <w:rPr>
                <w:sz w:val="20"/>
                <w:szCs w:val="20"/>
                <w:lang w:val="es-ES_tradnl"/>
              </w:rPr>
              <w:t xml:space="preserve">l PROCEDIMIENTO ABIERTO </w:t>
            </w:r>
            <w:r w:rsidR="00792776">
              <w:rPr>
                <w:sz w:val="20"/>
                <w:szCs w:val="20"/>
                <w:lang w:val="es-ES_tradnl"/>
              </w:rPr>
              <w:t>INFERIOR</w:t>
            </w:r>
            <w:r w:rsidRPr="0048030A">
              <w:rPr>
                <w:sz w:val="20"/>
                <w:szCs w:val="20"/>
                <w:lang w:val="es-ES_tradnl"/>
              </w:rPr>
              <w:t xml:space="preserve"> AL UMBRAL EUROPEO (ARTS. 72 LFCP, y Decreto Foral   32/2018, de 9 de mayo</w:t>
            </w:r>
            <w:r w:rsidR="00D86E04">
              <w:rPr>
                <w:sz w:val="20"/>
                <w:szCs w:val="20"/>
                <w:lang w:val="es-ES_tradnl"/>
              </w:rPr>
              <w:t>)</w:t>
            </w:r>
          </w:p>
        </w:tc>
      </w:tr>
      <w:tr w:rsidR="0048030A" w:rsidRPr="00D67DE8" w14:paraId="6EB3658F" w14:textId="77777777" w:rsidTr="0048030A">
        <w:trPr>
          <w:trHeight w:val="377"/>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0C5C8C0" w14:textId="77777777" w:rsidR="0048030A" w:rsidRPr="00D67DE8" w:rsidRDefault="0048030A"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 xml:space="preserve">C.- PRESUPUESTO DE LICITACIÓN. </w:t>
            </w:r>
          </w:p>
        </w:tc>
      </w:tr>
      <w:tr w:rsidR="00D67DE8" w:rsidRPr="000F3C66" w14:paraId="3A97347E" w14:textId="77777777" w:rsidTr="00D67DE8">
        <w:trPr>
          <w:trHeight w:val="866"/>
        </w:trPr>
        <w:tc>
          <w:tcPr>
            <w:tcW w:w="8644" w:type="dxa"/>
            <w:tcBorders>
              <w:top w:val="single" w:sz="4" w:space="0" w:color="auto"/>
              <w:left w:val="single" w:sz="4" w:space="0" w:color="auto"/>
              <w:bottom w:val="single" w:sz="4" w:space="0" w:color="auto"/>
              <w:right w:val="single" w:sz="4" w:space="0" w:color="auto"/>
            </w:tcBorders>
            <w:vAlign w:val="center"/>
            <w:hideMark/>
          </w:tcPr>
          <w:p w14:paraId="734C09DE" w14:textId="2A155B37" w:rsidR="00D67DE8" w:rsidRPr="00FF25EA" w:rsidRDefault="00D67DE8" w:rsidP="00ED753E">
            <w:pPr>
              <w:pStyle w:val="Textoindependiente"/>
              <w:spacing w:line="23" w:lineRule="atLeast"/>
              <w:ind w:left="142" w:right="91"/>
              <w:rPr>
                <w:sz w:val="20"/>
                <w:szCs w:val="20"/>
                <w:lang w:val="es-ES_tradnl"/>
              </w:rPr>
            </w:pPr>
            <w:r w:rsidRPr="00FF25EA">
              <w:rPr>
                <w:sz w:val="20"/>
                <w:szCs w:val="20"/>
                <w:lang w:val="es-ES_tradnl"/>
              </w:rPr>
              <w:t xml:space="preserve">Canon resultante de su oferta económica, que en cualquier </w:t>
            </w:r>
            <w:r w:rsidR="003F20B4" w:rsidRPr="00FF25EA">
              <w:rPr>
                <w:sz w:val="20"/>
                <w:szCs w:val="20"/>
                <w:lang w:val="es-ES_tradnl"/>
              </w:rPr>
              <w:t xml:space="preserve">caso no podrá ser inferior </w:t>
            </w:r>
            <w:r w:rsidR="003F20B4" w:rsidRPr="00A46600">
              <w:rPr>
                <w:b/>
                <w:sz w:val="28"/>
                <w:szCs w:val="28"/>
                <w:u w:val="single"/>
                <w:lang w:val="es-ES_tradnl"/>
              </w:rPr>
              <w:t xml:space="preserve">a </w:t>
            </w:r>
            <w:r w:rsidR="00ED753E">
              <w:rPr>
                <w:b/>
                <w:sz w:val="28"/>
                <w:szCs w:val="28"/>
                <w:u w:val="single"/>
                <w:lang w:val="es-ES_tradnl"/>
              </w:rPr>
              <w:t>tres</w:t>
            </w:r>
            <w:r w:rsidR="003F20B4" w:rsidRPr="00A46600">
              <w:rPr>
                <w:b/>
                <w:sz w:val="28"/>
                <w:szCs w:val="28"/>
                <w:u w:val="single"/>
                <w:lang w:val="es-ES_tradnl"/>
              </w:rPr>
              <w:t xml:space="preserve"> mil</w:t>
            </w:r>
            <w:r w:rsidR="00A46600" w:rsidRPr="00A46600">
              <w:rPr>
                <w:b/>
                <w:sz w:val="28"/>
                <w:szCs w:val="28"/>
                <w:u w:val="single"/>
                <w:lang w:val="es-ES_tradnl"/>
              </w:rPr>
              <w:t xml:space="preserve"> </w:t>
            </w:r>
            <w:r w:rsidR="003F20B4" w:rsidRPr="00A46600">
              <w:rPr>
                <w:b/>
                <w:sz w:val="28"/>
                <w:szCs w:val="28"/>
                <w:u w:val="single"/>
                <w:lang w:val="es-ES_tradnl"/>
              </w:rPr>
              <w:t>(</w:t>
            </w:r>
            <w:r w:rsidR="00ED753E">
              <w:rPr>
                <w:b/>
                <w:sz w:val="28"/>
                <w:szCs w:val="28"/>
                <w:u w:val="single"/>
                <w:lang w:val="es-ES_tradnl"/>
              </w:rPr>
              <w:t>3.0</w:t>
            </w:r>
            <w:r w:rsidR="00A46600" w:rsidRPr="00A46600">
              <w:rPr>
                <w:b/>
                <w:sz w:val="28"/>
                <w:szCs w:val="28"/>
                <w:u w:val="single"/>
                <w:lang w:val="es-ES_tradnl"/>
              </w:rPr>
              <w:t>00,00</w:t>
            </w:r>
            <w:r w:rsidR="00FF25EA" w:rsidRPr="00A46600">
              <w:rPr>
                <w:b/>
                <w:sz w:val="28"/>
                <w:szCs w:val="28"/>
                <w:u w:val="single"/>
                <w:lang w:val="es-ES_tradnl"/>
              </w:rPr>
              <w:t>) euros para el primer año.</w:t>
            </w:r>
          </w:p>
        </w:tc>
      </w:tr>
      <w:tr w:rsidR="0048030A" w:rsidRPr="000F3C66" w14:paraId="19863BD7" w14:textId="77777777" w:rsidTr="0048030A">
        <w:trPr>
          <w:trHeight w:val="350"/>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55C59F89" w14:textId="77777777" w:rsidR="0048030A" w:rsidRPr="00BF33F4" w:rsidRDefault="0048030A" w:rsidP="00D67DE8">
            <w:pPr>
              <w:pStyle w:val="Textoindependiente"/>
              <w:spacing w:line="23" w:lineRule="atLeast"/>
              <w:ind w:left="142"/>
              <w:rPr>
                <w:rFonts w:ascii="Century Gothic" w:hAnsi="Century Gothic" w:cstheme="majorHAnsi"/>
                <w:b/>
                <w:sz w:val="18"/>
                <w:szCs w:val="18"/>
                <w:lang w:val="es-ES"/>
              </w:rPr>
            </w:pPr>
            <w:r w:rsidRPr="00BF33F4">
              <w:rPr>
                <w:rFonts w:ascii="Century Gothic" w:hAnsi="Century Gothic" w:cstheme="majorHAnsi"/>
                <w:b/>
                <w:sz w:val="18"/>
                <w:szCs w:val="18"/>
                <w:lang w:val="es-ES"/>
              </w:rPr>
              <w:t>D.- PLAZO DE EJECUCIÓN DEL CONTRATO</w:t>
            </w:r>
          </w:p>
        </w:tc>
      </w:tr>
      <w:tr w:rsidR="0048030A" w:rsidRPr="004C64FF" w14:paraId="4ED6B177" w14:textId="77777777" w:rsidTr="0048030A">
        <w:trPr>
          <w:trHeight w:val="419"/>
        </w:trPr>
        <w:tc>
          <w:tcPr>
            <w:tcW w:w="8644" w:type="dxa"/>
            <w:tcBorders>
              <w:top w:val="single" w:sz="4" w:space="0" w:color="auto"/>
              <w:left w:val="single" w:sz="4" w:space="0" w:color="auto"/>
              <w:bottom w:val="single" w:sz="4" w:space="0" w:color="auto"/>
              <w:right w:val="single" w:sz="4" w:space="0" w:color="auto"/>
            </w:tcBorders>
            <w:vAlign w:val="center"/>
            <w:hideMark/>
          </w:tcPr>
          <w:p w14:paraId="4DB25E41" w14:textId="23F1789F" w:rsidR="0048030A" w:rsidRPr="0048030A" w:rsidRDefault="00D86E04" w:rsidP="00486FD2">
            <w:pPr>
              <w:pStyle w:val="Textoindependiente"/>
              <w:spacing w:line="23" w:lineRule="atLeast"/>
              <w:ind w:left="142"/>
              <w:rPr>
                <w:bCs/>
                <w:sz w:val="20"/>
                <w:szCs w:val="20"/>
                <w:lang w:val="es-ES_tradnl"/>
              </w:rPr>
            </w:pPr>
            <w:r>
              <w:rPr>
                <w:bCs/>
                <w:sz w:val="20"/>
                <w:szCs w:val="20"/>
                <w:lang w:val="es-ES_tradnl"/>
              </w:rPr>
              <w:t xml:space="preserve">4 AÑOS. ( </w:t>
            </w:r>
            <w:r w:rsidR="00486FD2">
              <w:rPr>
                <w:bCs/>
                <w:sz w:val="20"/>
                <w:szCs w:val="20"/>
                <w:lang w:val="es-ES_tradnl"/>
              </w:rPr>
              <w:t>2023-2026</w:t>
            </w:r>
            <w:r w:rsidR="004F40BB">
              <w:rPr>
                <w:bCs/>
                <w:sz w:val="20"/>
                <w:szCs w:val="20"/>
                <w:lang w:val="es-ES_tradnl"/>
              </w:rPr>
              <w:t>)</w:t>
            </w:r>
          </w:p>
        </w:tc>
      </w:tr>
      <w:tr w:rsidR="0048030A" w:rsidRPr="00D67DE8" w14:paraId="77D7C271" w14:textId="77777777" w:rsidTr="0048030A">
        <w:trPr>
          <w:trHeight w:val="363"/>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D62F182" w14:textId="77777777" w:rsidR="0048030A" w:rsidRPr="00D67DE8" w:rsidRDefault="0048030A"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E.- DIVISIÓN EN LOTES</w:t>
            </w:r>
          </w:p>
        </w:tc>
      </w:tr>
      <w:tr w:rsidR="0048030A" w:rsidRPr="004C64FF" w14:paraId="07D80B5E" w14:textId="77777777" w:rsidTr="0048030A">
        <w:trPr>
          <w:trHeight w:val="433"/>
        </w:trPr>
        <w:tc>
          <w:tcPr>
            <w:tcW w:w="8644" w:type="dxa"/>
            <w:tcBorders>
              <w:top w:val="single" w:sz="4" w:space="0" w:color="auto"/>
              <w:left w:val="single" w:sz="4" w:space="0" w:color="auto"/>
              <w:bottom w:val="single" w:sz="4" w:space="0" w:color="auto"/>
              <w:right w:val="single" w:sz="4" w:space="0" w:color="auto"/>
            </w:tcBorders>
            <w:vAlign w:val="center"/>
            <w:hideMark/>
          </w:tcPr>
          <w:p w14:paraId="2B4B6E6D" w14:textId="77777777" w:rsidR="0048030A" w:rsidRPr="0048030A" w:rsidRDefault="0048030A" w:rsidP="00D67DE8">
            <w:pPr>
              <w:pStyle w:val="Textoindependiente"/>
              <w:tabs>
                <w:tab w:val="left" w:pos="8222"/>
              </w:tabs>
              <w:spacing w:line="23" w:lineRule="atLeast"/>
              <w:ind w:left="142" w:right="140"/>
              <w:rPr>
                <w:sz w:val="20"/>
                <w:szCs w:val="20"/>
                <w:lang w:val="es-ES_tradnl"/>
              </w:rPr>
            </w:pPr>
            <w:r w:rsidRPr="0048030A">
              <w:rPr>
                <w:sz w:val="20"/>
                <w:szCs w:val="20"/>
                <w:lang w:val="es-ES_tradnl"/>
              </w:rPr>
              <w:t>No se divide en lotes. Cláusula 2 del pliego.</w:t>
            </w:r>
          </w:p>
        </w:tc>
      </w:tr>
      <w:tr w:rsidR="0048030A" w:rsidRPr="00D67DE8" w14:paraId="71575A4D" w14:textId="77777777" w:rsidTr="0048030A">
        <w:trPr>
          <w:trHeight w:val="363"/>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5311EA53" w14:textId="2037ABEA" w:rsidR="0048030A" w:rsidRPr="00D67DE8" w:rsidRDefault="004F40BB"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F</w:t>
            </w:r>
            <w:r w:rsidR="0048030A" w:rsidRPr="00D67DE8">
              <w:rPr>
                <w:rFonts w:ascii="Century Gothic" w:hAnsi="Century Gothic" w:cstheme="majorHAnsi"/>
                <w:b/>
                <w:sz w:val="18"/>
                <w:szCs w:val="18"/>
              </w:rPr>
              <w:t>.- GARANTÍAS</w:t>
            </w:r>
          </w:p>
        </w:tc>
      </w:tr>
      <w:tr w:rsidR="0048030A" w:rsidRPr="003F20B4" w14:paraId="408CDE29" w14:textId="77777777" w:rsidTr="0048030A">
        <w:trPr>
          <w:trHeight w:val="643"/>
        </w:trPr>
        <w:tc>
          <w:tcPr>
            <w:tcW w:w="8644" w:type="dxa"/>
            <w:tcBorders>
              <w:top w:val="single" w:sz="4" w:space="0" w:color="auto"/>
              <w:left w:val="single" w:sz="4" w:space="0" w:color="auto"/>
              <w:bottom w:val="single" w:sz="4" w:space="0" w:color="auto"/>
              <w:right w:val="single" w:sz="4" w:space="0" w:color="auto"/>
            </w:tcBorders>
            <w:vAlign w:val="center"/>
            <w:hideMark/>
          </w:tcPr>
          <w:p w14:paraId="3F30283F" w14:textId="77777777" w:rsidR="0048030A" w:rsidRPr="0048030A" w:rsidRDefault="0048030A" w:rsidP="00D67DE8">
            <w:pPr>
              <w:pStyle w:val="Textoindependiente"/>
              <w:tabs>
                <w:tab w:val="left" w:pos="8222"/>
              </w:tabs>
              <w:spacing w:line="23" w:lineRule="atLeast"/>
              <w:ind w:left="142" w:right="140"/>
              <w:rPr>
                <w:sz w:val="20"/>
                <w:szCs w:val="20"/>
                <w:lang w:val="es-ES_tradnl"/>
              </w:rPr>
            </w:pPr>
            <w:r w:rsidRPr="00D67DE8">
              <w:rPr>
                <w:sz w:val="20"/>
                <w:szCs w:val="20"/>
                <w:lang w:val="es-ES_tradnl"/>
              </w:rPr>
              <w:t>Garantía Provisional</w:t>
            </w:r>
            <w:r w:rsidRPr="0048030A">
              <w:rPr>
                <w:sz w:val="20"/>
                <w:szCs w:val="20"/>
                <w:lang w:val="es-ES_tradnl"/>
              </w:rPr>
              <w:t>: No se exige.</w:t>
            </w:r>
          </w:p>
          <w:p w14:paraId="3584BE7F" w14:textId="61771B69" w:rsidR="0048030A" w:rsidRPr="00D3363B" w:rsidRDefault="0048030A" w:rsidP="00FF25EA">
            <w:pPr>
              <w:pStyle w:val="Textoindependiente"/>
              <w:tabs>
                <w:tab w:val="left" w:pos="8222"/>
              </w:tabs>
              <w:spacing w:line="23" w:lineRule="atLeast"/>
              <w:ind w:left="142" w:right="140"/>
              <w:rPr>
                <w:sz w:val="20"/>
                <w:szCs w:val="20"/>
                <w:lang w:val="es-ES_tradnl"/>
              </w:rPr>
            </w:pPr>
            <w:r w:rsidRPr="00D67DE8">
              <w:rPr>
                <w:sz w:val="20"/>
                <w:szCs w:val="20"/>
                <w:lang w:val="es-ES_tradnl"/>
              </w:rPr>
              <w:t>Definitiva</w:t>
            </w:r>
            <w:r w:rsidR="00D86E04">
              <w:rPr>
                <w:sz w:val="20"/>
                <w:szCs w:val="20"/>
                <w:lang w:val="es-ES_tradnl"/>
              </w:rPr>
              <w:t>: 4</w:t>
            </w:r>
            <w:r w:rsidR="00B5280A">
              <w:rPr>
                <w:sz w:val="20"/>
                <w:szCs w:val="20"/>
                <w:lang w:val="es-ES_tradnl"/>
              </w:rPr>
              <w:t xml:space="preserve"> </w:t>
            </w:r>
            <w:r w:rsidR="00283CF9" w:rsidRPr="00D3363B">
              <w:rPr>
                <w:sz w:val="20"/>
                <w:szCs w:val="20"/>
                <w:lang w:val="es-ES_tradnl"/>
              </w:rPr>
              <w:t>% del</w:t>
            </w:r>
            <w:r w:rsidR="003F20B4">
              <w:rPr>
                <w:sz w:val="20"/>
                <w:szCs w:val="20"/>
                <w:lang w:val="es-ES_tradnl"/>
              </w:rPr>
              <w:t xml:space="preserve"> </w:t>
            </w:r>
            <w:r w:rsidR="003F20B4" w:rsidRPr="00FF25EA">
              <w:rPr>
                <w:sz w:val="20"/>
                <w:szCs w:val="20"/>
                <w:lang w:val="es-ES_tradnl"/>
              </w:rPr>
              <w:t>canon ofertado para el primer año</w:t>
            </w:r>
            <w:r w:rsidR="00283CF9" w:rsidRPr="00FF25EA">
              <w:rPr>
                <w:sz w:val="20"/>
                <w:szCs w:val="20"/>
                <w:lang w:val="es-ES_tradnl"/>
              </w:rPr>
              <w:t xml:space="preserve"> </w:t>
            </w:r>
            <w:r w:rsidR="00283CF9" w:rsidRPr="00D3363B">
              <w:rPr>
                <w:sz w:val="20"/>
                <w:szCs w:val="20"/>
                <w:lang w:val="es-ES_tradnl"/>
              </w:rPr>
              <w:t xml:space="preserve">del </w:t>
            </w:r>
            <w:r w:rsidR="000F7FEE" w:rsidRPr="00D3363B">
              <w:rPr>
                <w:sz w:val="20"/>
                <w:szCs w:val="20"/>
                <w:lang w:val="es-ES_tradnl"/>
              </w:rPr>
              <w:t>contrato,</w:t>
            </w:r>
            <w:r w:rsidRPr="00D3363B">
              <w:rPr>
                <w:sz w:val="20"/>
                <w:szCs w:val="20"/>
                <w:lang w:val="es-ES_tradnl"/>
              </w:rPr>
              <w:t xml:space="preserve"> IVA excluido.</w:t>
            </w:r>
            <w:r w:rsidR="00D86E04" w:rsidRPr="0048030A">
              <w:rPr>
                <w:sz w:val="20"/>
                <w:szCs w:val="20"/>
                <w:lang w:val="es-ES_tradnl"/>
              </w:rPr>
              <w:t xml:space="preserve"> </w:t>
            </w:r>
            <w:r w:rsidR="00D86E04">
              <w:rPr>
                <w:sz w:val="20"/>
                <w:szCs w:val="20"/>
                <w:lang w:val="es-ES_tradnl"/>
              </w:rPr>
              <w:t>(Art. 70</w:t>
            </w:r>
            <w:r w:rsidR="00D86E04" w:rsidRPr="0048030A">
              <w:rPr>
                <w:sz w:val="20"/>
                <w:szCs w:val="20"/>
                <w:lang w:val="es-ES_tradnl"/>
              </w:rPr>
              <w:t xml:space="preserve"> LFCP</w:t>
            </w:r>
            <w:r w:rsidR="00D86E04">
              <w:rPr>
                <w:sz w:val="20"/>
                <w:szCs w:val="20"/>
                <w:lang w:val="es-ES_tradnl"/>
              </w:rPr>
              <w:t>)</w:t>
            </w:r>
          </w:p>
        </w:tc>
      </w:tr>
      <w:tr w:rsidR="0048030A" w:rsidRPr="000F3C66" w14:paraId="1338127D" w14:textId="77777777" w:rsidTr="0048030A">
        <w:trPr>
          <w:trHeight w:val="363"/>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733A46E" w14:textId="12B6CD15" w:rsidR="0048030A" w:rsidRPr="00BF33F4" w:rsidRDefault="004F40BB" w:rsidP="00D67DE8">
            <w:pPr>
              <w:pStyle w:val="Textoindependiente"/>
              <w:spacing w:line="23" w:lineRule="atLeast"/>
              <w:ind w:left="142"/>
              <w:rPr>
                <w:rFonts w:ascii="Century Gothic" w:hAnsi="Century Gothic" w:cstheme="majorHAnsi"/>
                <w:b/>
                <w:sz w:val="18"/>
                <w:szCs w:val="18"/>
                <w:lang w:val="es-ES"/>
              </w:rPr>
            </w:pPr>
            <w:r w:rsidRPr="00BF33F4">
              <w:rPr>
                <w:rFonts w:ascii="Century Gothic" w:hAnsi="Century Gothic" w:cstheme="majorHAnsi"/>
                <w:b/>
                <w:sz w:val="18"/>
                <w:szCs w:val="18"/>
                <w:lang w:val="es-ES"/>
              </w:rPr>
              <w:t>G</w:t>
            </w:r>
            <w:r w:rsidR="0048030A" w:rsidRPr="00BF33F4">
              <w:rPr>
                <w:rFonts w:ascii="Century Gothic" w:hAnsi="Century Gothic" w:cstheme="majorHAnsi"/>
                <w:b/>
                <w:sz w:val="18"/>
                <w:szCs w:val="18"/>
                <w:lang w:val="es-ES"/>
              </w:rPr>
              <w:t>.- SOLVENCIA ECONÓMICA, TÉCNICA Y PROFESIONAL</w:t>
            </w:r>
          </w:p>
        </w:tc>
      </w:tr>
      <w:tr w:rsidR="0048030A" w:rsidRPr="004C64FF" w14:paraId="0CAAD235" w14:textId="77777777" w:rsidTr="0048030A">
        <w:trPr>
          <w:trHeight w:val="391"/>
        </w:trPr>
        <w:tc>
          <w:tcPr>
            <w:tcW w:w="8644" w:type="dxa"/>
            <w:tcBorders>
              <w:top w:val="single" w:sz="4" w:space="0" w:color="auto"/>
              <w:left w:val="single" w:sz="4" w:space="0" w:color="auto"/>
              <w:bottom w:val="single" w:sz="4" w:space="0" w:color="auto"/>
              <w:right w:val="single" w:sz="4" w:space="0" w:color="auto"/>
            </w:tcBorders>
            <w:vAlign w:val="center"/>
            <w:hideMark/>
          </w:tcPr>
          <w:p w14:paraId="692A0911" w14:textId="0F2F1F12" w:rsidR="0048030A" w:rsidRPr="0048030A" w:rsidRDefault="0048030A" w:rsidP="00D67DE8">
            <w:pPr>
              <w:pStyle w:val="Textoindependiente"/>
              <w:tabs>
                <w:tab w:val="left" w:pos="8222"/>
              </w:tabs>
              <w:spacing w:line="23" w:lineRule="atLeast"/>
              <w:ind w:left="142" w:right="140"/>
              <w:rPr>
                <w:sz w:val="20"/>
                <w:szCs w:val="20"/>
                <w:lang w:val="es-ES_tradnl"/>
              </w:rPr>
            </w:pPr>
            <w:r w:rsidRPr="0048030A">
              <w:rPr>
                <w:sz w:val="20"/>
                <w:szCs w:val="20"/>
                <w:lang w:val="es-ES_tradnl"/>
              </w:rPr>
              <w:t xml:space="preserve">Cláusula </w:t>
            </w:r>
            <w:r w:rsidR="004F40BB">
              <w:rPr>
                <w:sz w:val="20"/>
                <w:szCs w:val="20"/>
                <w:lang w:val="es-ES_tradnl"/>
              </w:rPr>
              <w:t xml:space="preserve">17 </w:t>
            </w:r>
            <w:r w:rsidRPr="0048030A">
              <w:rPr>
                <w:sz w:val="20"/>
                <w:szCs w:val="20"/>
                <w:lang w:val="es-ES_tradnl"/>
              </w:rPr>
              <w:t>del pliego</w:t>
            </w:r>
          </w:p>
        </w:tc>
      </w:tr>
      <w:tr w:rsidR="0048030A" w:rsidRPr="00D67DE8" w14:paraId="3DED1BD5" w14:textId="77777777" w:rsidTr="0048030A">
        <w:trPr>
          <w:trHeight w:val="349"/>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04EE67E" w14:textId="63338FA0" w:rsidR="0048030A" w:rsidRPr="00D67DE8" w:rsidRDefault="004F40BB"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H</w:t>
            </w:r>
            <w:r w:rsidR="0048030A" w:rsidRPr="00D67DE8">
              <w:rPr>
                <w:rFonts w:ascii="Century Gothic" w:hAnsi="Century Gothic" w:cstheme="majorHAnsi"/>
                <w:b/>
                <w:sz w:val="18"/>
                <w:szCs w:val="18"/>
              </w:rPr>
              <w:t>.- REVISIÓN DE PRECIOS</w:t>
            </w:r>
          </w:p>
        </w:tc>
      </w:tr>
      <w:tr w:rsidR="0048030A" w:rsidRPr="001B7CA0" w14:paraId="6F9086F2" w14:textId="77777777" w:rsidTr="0048030A">
        <w:trPr>
          <w:trHeight w:val="406"/>
        </w:trPr>
        <w:tc>
          <w:tcPr>
            <w:tcW w:w="8644" w:type="dxa"/>
            <w:tcBorders>
              <w:top w:val="single" w:sz="4" w:space="0" w:color="auto"/>
              <w:left w:val="single" w:sz="4" w:space="0" w:color="auto"/>
              <w:bottom w:val="single" w:sz="4" w:space="0" w:color="auto"/>
              <w:right w:val="single" w:sz="4" w:space="0" w:color="auto"/>
            </w:tcBorders>
            <w:vAlign w:val="center"/>
            <w:hideMark/>
          </w:tcPr>
          <w:p w14:paraId="4C518CBA" w14:textId="356C7AF8" w:rsidR="0048030A" w:rsidRPr="0048030A" w:rsidRDefault="001B7CA0" w:rsidP="00D67DE8">
            <w:pPr>
              <w:pStyle w:val="Textoindependiente"/>
              <w:tabs>
                <w:tab w:val="left" w:pos="8222"/>
              </w:tabs>
              <w:spacing w:line="23" w:lineRule="atLeast"/>
              <w:ind w:left="142" w:right="140"/>
              <w:rPr>
                <w:sz w:val="20"/>
                <w:szCs w:val="20"/>
                <w:lang w:val="es-ES_tradnl"/>
              </w:rPr>
            </w:pPr>
            <w:r w:rsidRPr="00FF25EA">
              <w:rPr>
                <w:sz w:val="20"/>
                <w:szCs w:val="20"/>
                <w:lang w:val="es-ES_tradnl"/>
              </w:rPr>
              <w:t>Se establece un sistema de actualización del canon para los ejercicios siguientes de acuerdo con la evolución de los ingresos del Parque</w:t>
            </w:r>
          </w:p>
        </w:tc>
      </w:tr>
      <w:tr w:rsidR="0048030A" w:rsidRPr="00D67DE8" w14:paraId="0FE98C7F" w14:textId="77777777" w:rsidTr="0048030A">
        <w:trPr>
          <w:trHeight w:val="350"/>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695E7C7" w14:textId="184B315B" w:rsidR="0048030A" w:rsidRPr="00D67DE8" w:rsidRDefault="004F40BB"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I</w:t>
            </w:r>
            <w:r w:rsidR="0048030A" w:rsidRPr="00D67DE8">
              <w:rPr>
                <w:rFonts w:ascii="Century Gothic" w:hAnsi="Century Gothic" w:cstheme="majorHAnsi"/>
                <w:b/>
                <w:sz w:val="18"/>
                <w:szCs w:val="18"/>
              </w:rPr>
              <w:t xml:space="preserve">.- TRAMITACIÓN: </w:t>
            </w:r>
          </w:p>
        </w:tc>
      </w:tr>
      <w:tr w:rsidR="0048030A" w:rsidRPr="004C64FF" w14:paraId="0A1F9419" w14:textId="77777777" w:rsidTr="0048030A">
        <w:trPr>
          <w:trHeight w:val="405"/>
        </w:trPr>
        <w:tc>
          <w:tcPr>
            <w:tcW w:w="8644" w:type="dxa"/>
            <w:tcBorders>
              <w:top w:val="single" w:sz="4" w:space="0" w:color="auto"/>
              <w:left w:val="single" w:sz="4" w:space="0" w:color="auto"/>
              <w:bottom w:val="single" w:sz="4" w:space="0" w:color="auto"/>
              <w:right w:val="single" w:sz="4" w:space="0" w:color="auto"/>
            </w:tcBorders>
            <w:vAlign w:val="center"/>
            <w:hideMark/>
          </w:tcPr>
          <w:p w14:paraId="0DBF9764" w14:textId="61E258EE" w:rsidR="0048030A" w:rsidRPr="0048030A" w:rsidRDefault="00D12DE2" w:rsidP="00D67DE8">
            <w:pPr>
              <w:pStyle w:val="Textoindependiente"/>
              <w:tabs>
                <w:tab w:val="left" w:pos="8222"/>
              </w:tabs>
              <w:spacing w:line="23" w:lineRule="atLeast"/>
              <w:ind w:left="142" w:right="140"/>
              <w:rPr>
                <w:sz w:val="20"/>
                <w:szCs w:val="20"/>
                <w:lang w:val="es-ES_tradnl"/>
              </w:rPr>
            </w:pPr>
            <w:r>
              <w:rPr>
                <w:sz w:val="20"/>
                <w:szCs w:val="20"/>
                <w:lang w:val="es-ES_tradnl"/>
              </w:rPr>
              <w:t>Ordinaria</w:t>
            </w:r>
            <w:r w:rsidR="004F40BB">
              <w:rPr>
                <w:sz w:val="20"/>
                <w:szCs w:val="20"/>
                <w:lang w:val="es-ES_tradnl"/>
              </w:rPr>
              <w:t xml:space="preserve"> </w:t>
            </w:r>
          </w:p>
        </w:tc>
      </w:tr>
      <w:tr w:rsidR="0048030A" w:rsidRPr="00D67DE8" w14:paraId="11DFE910" w14:textId="77777777" w:rsidTr="0048030A">
        <w:trPr>
          <w:trHeight w:val="335"/>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78814278" w14:textId="736FB185" w:rsidR="0048030A" w:rsidRPr="00D67DE8" w:rsidRDefault="004F40BB"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lastRenderedPageBreak/>
              <w:t>J</w:t>
            </w:r>
            <w:r w:rsidR="0048030A" w:rsidRPr="00D67DE8">
              <w:rPr>
                <w:rFonts w:ascii="Century Gothic" w:hAnsi="Century Gothic" w:cstheme="majorHAnsi"/>
                <w:b/>
                <w:sz w:val="18"/>
                <w:szCs w:val="18"/>
              </w:rPr>
              <w:t>.- PRESENTACIÓN DE OFERTAS</w:t>
            </w:r>
          </w:p>
        </w:tc>
      </w:tr>
      <w:tr w:rsidR="0048030A" w:rsidRPr="000F3C66" w14:paraId="5B98B481" w14:textId="77777777" w:rsidTr="000F7FEE">
        <w:trPr>
          <w:trHeight w:val="1748"/>
        </w:trPr>
        <w:tc>
          <w:tcPr>
            <w:tcW w:w="8644" w:type="dxa"/>
            <w:tcBorders>
              <w:top w:val="single" w:sz="4" w:space="0" w:color="auto"/>
              <w:left w:val="single" w:sz="4" w:space="0" w:color="auto"/>
              <w:bottom w:val="single" w:sz="4" w:space="0" w:color="auto"/>
              <w:right w:val="single" w:sz="4" w:space="0" w:color="auto"/>
            </w:tcBorders>
            <w:vAlign w:val="center"/>
            <w:hideMark/>
          </w:tcPr>
          <w:p w14:paraId="553C3230" w14:textId="4704CF02" w:rsidR="004F40BB" w:rsidRPr="004F40BB" w:rsidRDefault="004F40BB" w:rsidP="00D67DE8">
            <w:pPr>
              <w:pStyle w:val="Textoindependiente"/>
              <w:tabs>
                <w:tab w:val="left" w:pos="8222"/>
              </w:tabs>
              <w:spacing w:line="23" w:lineRule="atLeast"/>
              <w:ind w:left="142" w:right="140"/>
              <w:rPr>
                <w:sz w:val="20"/>
                <w:szCs w:val="20"/>
                <w:lang w:val="es-ES_tradnl"/>
              </w:rPr>
            </w:pPr>
            <w:r w:rsidRPr="004F40BB">
              <w:rPr>
                <w:sz w:val="20"/>
                <w:szCs w:val="20"/>
                <w:lang w:val="es-ES_tradnl"/>
              </w:rPr>
              <w:t>Los documentos que conforman la oferta deberán presentarse exclusivamente a través de la Plataforma de Licitación Electrónica de Navarra (PLENA), que estará disponible en el anuncio de licitación del Portal de Contratación de Navarra (</w:t>
            </w:r>
            <w:hyperlink r:id="rId8" w:history="1">
              <w:r w:rsidRPr="00BF33F4">
                <w:rPr>
                  <w:lang w:val="es-ES"/>
                </w:rPr>
                <w:t>www.contrataciones.navarra.es</w:t>
              </w:r>
            </w:hyperlink>
            <w:r w:rsidRPr="004F40BB">
              <w:rPr>
                <w:sz w:val="20"/>
                <w:szCs w:val="20"/>
                <w:lang w:val="es-ES_tradnl"/>
              </w:rPr>
              <w:t>), de acuerdo con lo estable</w:t>
            </w:r>
            <w:r w:rsidR="00821269">
              <w:rPr>
                <w:sz w:val="20"/>
                <w:szCs w:val="20"/>
                <w:lang w:val="es-ES_tradnl"/>
              </w:rPr>
              <w:t>cido en los párrafos siguientes</w:t>
            </w:r>
            <w:r w:rsidRPr="004F40BB">
              <w:rPr>
                <w:sz w:val="20"/>
                <w:szCs w:val="20"/>
                <w:lang w:val="es-ES_tradnl"/>
              </w:rPr>
              <w:t>.</w:t>
            </w:r>
          </w:p>
          <w:p w14:paraId="55FCBAD7" w14:textId="543218B2" w:rsidR="0048030A" w:rsidRPr="0048030A" w:rsidRDefault="004F40BB" w:rsidP="000F7FEE">
            <w:pPr>
              <w:pStyle w:val="Textoindependiente"/>
              <w:tabs>
                <w:tab w:val="left" w:pos="8222"/>
              </w:tabs>
              <w:spacing w:line="23" w:lineRule="atLeast"/>
              <w:ind w:left="142" w:right="140"/>
              <w:rPr>
                <w:sz w:val="20"/>
                <w:szCs w:val="20"/>
                <w:lang w:val="es-ES_tradnl"/>
              </w:rPr>
            </w:pPr>
            <w:r w:rsidRPr="004F40BB">
              <w:rPr>
                <w:sz w:val="20"/>
                <w:szCs w:val="20"/>
                <w:lang w:val="es-ES_tradnl"/>
              </w:rPr>
              <w:t xml:space="preserve">Así mismo, todas las comunicaciones y resto de actuaciones de trámites que procedan con los interesados, se efectuará a través de PLENA. </w:t>
            </w:r>
          </w:p>
        </w:tc>
      </w:tr>
      <w:tr w:rsidR="0048030A" w:rsidRPr="00D67DE8" w14:paraId="300E59B8" w14:textId="77777777" w:rsidTr="0048030A">
        <w:trPr>
          <w:trHeight w:val="336"/>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C519002" w14:textId="0159E89A" w:rsidR="0048030A" w:rsidRPr="00D67DE8" w:rsidRDefault="004F40BB"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K</w:t>
            </w:r>
            <w:r w:rsidR="0048030A" w:rsidRPr="00D67DE8">
              <w:rPr>
                <w:rFonts w:ascii="Century Gothic" w:hAnsi="Century Gothic" w:cstheme="majorHAnsi"/>
                <w:b/>
                <w:sz w:val="18"/>
                <w:szCs w:val="18"/>
              </w:rPr>
              <w:t>.- PLAZO DE PRESENTACIÓN.</w:t>
            </w:r>
          </w:p>
        </w:tc>
      </w:tr>
      <w:tr w:rsidR="0048030A" w:rsidRPr="000F3C66" w14:paraId="320271D1" w14:textId="77777777" w:rsidTr="000F7FEE">
        <w:trPr>
          <w:trHeight w:val="951"/>
        </w:trPr>
        <w:tc>
          <w:tcPr>
            <w:tcW w:w="86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94BC24" w14:textId="4730228D" w:rsidR="0048030A" w:rsidRPr="0048030A" w:rsidRDefault="004F40BB" w:rsidP="00821269">
            <w:pPr>
              <w:pStyle w:val="Textoindependiente"/>
              <w:tabs>
                <w:tab w:val="left" w:pos="8222"/>
              </w:tabs>
              <w:spacing w:line="23" w:lineRule="atLeast"/>
              <w:ind w:left="142" w:right="140"/>
              <w:rPr>
                <w:sz w:val="20"/>
                <w:szCs w:val="20"/>
                <w:lang w:val="es-ES_tradnl"/>
              </w:rPr>
            </w:pPr>
            <w:r w:rsidRPr="004F40BB">
              <w:rPr>
                <w:sz w:val="20"/>
                <w:szCs w:val="20"/>
                <w:lang w:val="es-ES_tradnl"/>
              </w:rPr>
              <w:t>El plazo de presentación de las ofertas se fijará en el anuncio para la licitación,</w:t>
            </w:r>
            <w:r w:rsidR="00821269">
              <w:rPr>
                <w:sz w:val="20"/>
                <w:szCs w:val="20"/>
                <w:lang w:val="es-ES_tradnl"/>
              </w:rPr>
              <w:t xml:space="preserve"> debiendo ser, como mínimo, de 15</w:t>
            </w:r>
            <w:r w:rsidRPr="004F40BB">
              <w:rPr>
                <w:sz w:val="20"/>
                <w:szCs w:val="20"/>
                <w:lang w:val="es-ES_tradnl"/>
              </w:rPr>
              <w:t xml:space="preserve"> días contados a partir del día siguiente al de la fecha de publicación en el Portal de Contratación de Navarra.</w:t>
            </w:r>
          </w:p>
        </w:tc>
      </w:tr>
      <w:tr w:rsidR="0048030A" w:rsidRPr="00D67DE8" w14:paraId="68938D03" w14:textId="77777777" w:rsidTr="0048030A">
        <w:trPr>
          <w:trHeight w:val="285"/>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22D5365F" w14:textId="4D5D613A" w:rsidR="0048030A" w:rsidRPr="00D67DE8" w:rsidRDefault="004F40BB" w:rsidP="00D67DE8">
            <w:pPr>
              <w:pStyle w:val="Textoindependiente"/>
              <w:spacing w:line="23" w:lineRule="atLeast"/>
              <w:ind w:left="142"/>
              <w:rPr>
                <w:rFonts w:ascii="Century Gothic" w:hAnsi="Century Gothic" w:cstheme="majorHAnsi"/>
                <w:b/>
                <w:sz w:val="18"/>
                <w:szCs w:val="18"/>
              </w:rPr>
            </w:pPr>
            <w:r w:rsidRPr="00D67DE8">
              <w:rPr>
                <w:rFonts w:ascii="Century Gothic" w:hAnsi="Century Gothic" w:cstheme="majorHAnsi"/>
                <w:b/>
                <w:sz w:val="18"/>
                <w:szCs w:val="18"/>
              </w:rPr>
              <w:t>L</w:t>
            </w:r>
            <w:r w:rsidR="0048030A" w:rsidRPr="00D67DE8">
              <w:rPr>
                <w:rFonts w:ascii="Century Gothic" w:hAnsi="Century Gothic" w:cstheme="majorHAnsi"/>
                <w:b/>
                <w:sz w:val="18"/>
                <w:szCs w:val="18"/>
              </w:rPr>
              <w:t xml:space="preserve">.-  REGIMEN DE PENALIDADES </w:t>
            </w:r>
          </w:p>
        </w:tc>
      </w:tr>
      <w:tr w:rsidR="0048030A" w:rsidRPr="004C64FF" w14:paraId="28B270F1" w14:textId="77777777" w:rsidTr="0048030A">
        <w:trPr>
          <w:trHeight w:val="420"/>
        </w:trPr>
        <w:tc>
          <w:tcPr>
            <w:tcW w:w="8644" w:type="dxa"/>
            <w:tcBorders>
              <w:top w:val="single" w:sz="4" w:space="0" w:color="auto"/>
              <w:left w:val="single" w:sz="4" w:space="0" w:color="auto"/>
              <w:bottom w:val="single" w:sz="4" w:space="0" w:color="auto"/>
              <w:right w:val="single" w:sz="4" w:space="0" w:color="auto"/>
            </w:tcBorders>
            <w:vAlign w:val="center"/>
            <w:hideMark/>
          </w:tcPr>
          <w:p w14:paraId="7F959642" w14:textId="5F2CAC51" w:rsidR="0048030A" w:rsidRPr="0048030A" w:rsidRDefault="004F40BB" w:rsidP="00D67DE8">
            <w:pPr>
              <w:pStyle w:val="Textoindependiente"/>
              <w:tabs>
                <w:tab w:val="left" w:pos="8222"/>
              </w:tabs>
              <w:spacing w:line="23" w:lineRule="atLeast"/>
              <w:ind w:left="142" w:right="140"/>
              <w:rPr>
                <w:sz w:val="20"/>
                <w:szCs w:val="20"/>
                <w:lang w:val="es-ES_tradnl"/>
              </w:rPr>
            </w:pPr>
            <w:r>
              <w:rPr>
                <w:sz w:val="20"/>
                <w:szCs w:val="20"/>
                <w:lang w:val="es-ES_tradnl"/>
              </w:rPr>
              <w:t>Cláusula 40</w:t>
            </w:r>
            <w:r w:rsidR="0048030A" w:rsidRPr="0048030A">
              <w:rPr>
                <w:sz w:val="20"/>
                <w:szCs w:val="20"/>
                <w:lang w:val="es-ES_tradnl"/>
              </w:rPr>
              <w:t xml:space="preserve"> del Pliego.</w:t>
            </w:r>
          </w:p>
        </w:tc>
      </w:tr>
      <w:tr w:rsidR="0048030A" w:rsidRPr="000F3C66" w14:paraId="7EE11573" w14:textId="77777777" w:rsidTr="0048030A">
        <w:trPr>
          <w:trHeight w:val="369"/>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60A396E7" w14:textId="7B28D212" w:rsidR="0048030A" w:rsidRPr="00BF33F4" w:rsidRDefault="004F40BB" w:rsidP="00D67DE8">
            <w:pPr>
              <w:pStyle w:val="Textoindependiente"/>
              <w:spacing w:line="23" w:lineRule="atLeast"/>
              <w:ind w:left="142"/>
              <w:rPr>
                <w:rFonts w:ascii="Century Gothic" w:hAnsi="Century Gothic" w:cstheme="majorHAnsi"/>
                <w:b/>
                <w:sz w:val="18"/>
                <w:szCs w:val="18"/>
                <w:lang w:val="es-ES"/>
              </w:rPr>
            </w:pPr>
            <w:r w:rsidRPr="00BF33F4">
              <w:rPr>
                <w:rFonts w:ascii="Century Gothic" w:hAnsi="Century Gothic" w:cstheme="majorHAnsi"/>
                <w:b/>
                <w:sz w:val="18"/>
                <w:szCs w:val="18"/>
                <w:lang w:val="es-ES"/>
              </w:rPr>
              <w:t>M</w:t>
            </w:r>
            <w:r w:rsidR="0048030A" w:rsidRPr="00BF33F4">
              <w:rPr>
                <w:rFonts w:ascii="Century Gothic" w:hAnsi="Century Gothic" w:cstheme="majorHAnsi"/>
                <w:b/>
                <w:sz w:val="18"/>
                <w:szCs w:val="18"/>
                <w:lang w:val="es-ES"/>
              </w:rPr>
              <w:t>- CRITER</w:t>
            </w:r>
            <w:r w:rsidRPr="00BF33F4">
              <w:rPr>
                <w:rFonts w:ascii="Century Gothic" w:hAnsi="Century Gothic" w:cstheme="majorHAnsi"/>
                <w:b/>
                <w:sz w:val="18"/>
                <w:szCs w:val="18"/>
                <w:lang w:val="es-ES"/>
              </w:rPr>
              <w:t>IOS DE ADJUDICACION. Clausula 18</w:t>
            </w:r>
            <w:r w:rsidR="0048030A" w:rsidRPr="00BF33F4">
              <w:rPr>
                <w:rFonts w:ascii="Century Gothic" w:hAnsi="Century Gothic" w:cstheme="majorHAnsi"/>
                <w:b/>
                <w:sz w:val="18"/>
                <w:szCs w:val="18"/>
                <w:lang w:val="es-ES"/>
              </w:rPr>
              <w:t>.</w:t>
            </w:r>
          </w:p>
        </w:tc>
      </w:tr>
      <w:tr w:rsidR="0048030A" w:rsidRPr="000F3C66" w14:paraId="783ACF3B" w14:textId="77777777" w:rsidTr="0048030A">
        <w:trPr>
          <w:trHeight w:val="418"/>
        </w:trPr>
        <w:tc>
          <w:tcPr>
            <w:tcW w:w="8644" w:type="dxa"/>
            <w:tcBorders>
              <w:top w:val="single" w:sz="4" w:space="0" w:color="auto"/>
              <w:left w:val="single" w:sz="4" w:space="0" w:color="auto"/>
              <w:bottom w:val="single" w:sz="4" w:space="0" w:color="auto"/>
              <w:right w:val="single" w:sz="4" w:space="0" w:color="auto"/>
            </w:tcBorders>
            <w:vAlign w:val="center"/>
            <w:hideMark/>
          </w:tcPr>
          <w:p w14:paraId="596EA6F3" w14:textId="44F877DC" w:rsidR="000F7FEE" w:rsidRPr="000F7FEE" w:rsidRDefault="000F7FEE" w:rsidP="000F7FEE">
            <w:pPr>
              <w:pStyle w:val="Textoindependiente"/>
              <w:tabs>
                <w:tab w:val="left" w:pos="8222"/>
              </w:tabs>
              <w:spacing w:before="0"/>
              <w:ind w:left="142" w:right="142"/>
              <w:rPr>
                <w:sz w:val="16"/>
                <w:szCs w:val="16"/>
                <w:lang w:val="es-ES_tradnl"/>
              </w:rPr>
            </w:pPr>
          </w:p>
          <w:p w14:paraId="5B77FC46" w14:textId="58FA58FA" w:rsidR="00C97288" w:rsidRDefault="00C97288" w:rsidP="00D67DE8">
            <w:pPr>
              <w:pStyle w:val="Textoindependiente"/>
              <w:tabs>
                <w:tab w:val="left" w:pos="8222"/>
              </w:tabs>
              <w:spacing w:line="23" w:lineRule="atLeast"/>
              <w:ind w:left="142" w:right="140"/>
              <w:jc w:val="center"/>
              <w:rPr>
                <w:sz w:val="20"/>
                <w:szCs w:val="20"/>
                <w:lang w:val="es-ES_tradnl"/>
              </w:rPr>
            </w:pPr>
            <w:r w:rsidRPr="00D67DE8">
              <w:rPr>
                <w:sz w:val="20"/>
                <w:szCs w:val="20"/>
                <w:lang w:val="es-ES_tradnl"/>
              </w:rPr>
              <w:t xml:space="preserve">A.- </w:t>
            </w:r>
            <w:r w:rsidRPr="00D67DE8">
              <w:rPr>
                <w:sz w:val="20"/>
                <w:szCs w:val="20"/>
                <w:u w:val="single"/>
                <w:lang w:val="es-ES_tradnl"/>
              </w:rPr>
              <w:t>CRITERIOS EVALUABLES MEDIANTE FÓRMULA. MAXIMO 50 PUNTOS</w:t>
            </w:r>
            <w:r w:rsidRPr="00D67DE8">
              <w:rPr>
                <w:sz w:val="20"/>
                <w:szCs w:val="20"/>
                <w:lang w:val="es-ES_tradnl"/>
              </w:rPr>
              <w:t>.</w:t>
            </w:r>
          </w:p>
          <w:p w14:paraId="1CB7FCEC" w14:textId="77777777" w:rsidR="000F7FEE" w:rsidRPr="000F7FEE" w:rsidRDefault="000F7FEE" w:rsidP="000F7FEE">
            <w:pPr>
              <w:pStyle w:val="Textoindependiente"/>
              <w:tabs>
                <w:tab w:val="left" w:pos="8222"/>
              </w:tabs>
              <w:spacing w:before="0"/>
              <w:ind w:left="142" w:right="142"/>
              <w:rPr>
                <w:sz w:val="16"/>
                <w:szCs w:val="16"/>
                <w:lang w:val="es-ES_tradnl"/>
              </w:rPr>
            </w:pPr>
          </w:p>
          <w:p w14:paraId="55380EAB" w14:textId="31636F66" w:rsidR="00C97288" w:rsidRPr="001B7CA0" w:rsidRDefault="001B7CA0" w:rsidP="00D67DE8">
            <w:pPr>
              <w:pStyle w:val="Textoindependiente"/>
              <w:tabs>
                <w:tab w:val="left" w:pos="8222"/>
              </w:tabs>
              <w:spacing w:line="23" w:lineRule="atLeast"/>
              <w:ind w:left="142" w:right="140"/>
              <w:rPr>
                <w:strike/>
                <w:sz w:val="20"/>
                <w:szCs w:val="20"/>
                <w:lang w:val="es-ES_tradnl"/>
              </w:rPr>
            </w:pPr>
            <w:r>
              <w:rPr>
                <w:sz w:val="20"/>
                <w:szCs w:val="20"/>
                <w:lang w:val="es-ES_tradnl"/>
              </w:rPr>
              <w:t>1. CANON ANUAL OFERTADO</w:t>
            </w:r>
            <w:r w:rsidRPr="00FF25EA">
              <w:rPr>
                <w:sz w:val="20"/>
                <w:szCs w:val="20"/>
                <w:lang w:val="es-ES_tradnl"/>
              </w:rPr>
              <w:t xml:space="preserve">. Se otorgará un (1) punto por cada medio (0,5) punto porcentual de incremento del precio base de licitación, hasta un máximo de 30 puntos </w:t>
            </w:r>
          </w:p>
          <w:p w14:paraId="2E5BE618" w14:textId="4103845C" w:rsidR="001B7CA0" w:rsidRPr="00FF25EA" w:rsidRDefault="00C97288" w:rsidP="00D67DE8">
            <w:pPr>
              <w:pStyle w:val="Textoindependiente"/>
              <w:tabs>
                <w:tab w:val="left" w:pos="8222"/>
              </w:tabs>
              <w:spacing w:line="23" w:lineRule="atLeast"/>
              <w:ind w:left="142" w:right="140"/>
              <w:rPr>
                <w:sz w:val="20"/>
                <w:szCs w:val="20"/>
                <w:lang w:val="es-ES_tradnl"/>
              </w:rPr>
            </w:pPr>
            <w:r w:rsidRPr="00FF25EA">
              <w:rPr>
                <w:sz w:val="20"/>
                <w:szCs w:val="20"/>
                <w:lang w:val="es-ES_tradnl"/>
              </w:rPr>
              <w:t xml:space="preserve">2. </w:t>
            </w:r>
            <w:r w:rsidR="001B7CA0" w:rsidRPr="00FF25EA">
              <w:rPr>
                <w:sz w:val="20"/>
                <w:szCs w:val="20"/>
                <w:lang w:val="es-ES_tradnl"/>
              </w:rPr>
              <w:t>MEJORAS EN LAS INSTALACIONES O EN LA ADQUISICIÓN DE NUEVO MATERIAL PARA ACTIVIDADES. Se valorará el compromiso de mejora de las instalaciones o la adquisición de nuevo material para actividades con un 1 punto por cada cien (100) euros de inversión, hasta un máximo de 10 puntos.</w:t>
            </w:r>
          </w:p>
          <w:p w14:paraId="7884A41C" w14:textId="40652497" w:rsidR="001B7CA0" w:rsidRPr="00FF25EA" w:rsidRDefault="001B7CA0" w:rsidP="001B7CA0">
            <w:pPr>
              <w:pStyle w:val="Textoindependiente"/>
              <w:tabs>
                <w:tab w:val="left" w:pos="8222"/>
              </w:tabs>
              <w:spacing w:line="23" w:lineRule="atLeast"/>
              <w:ind w:left="142" w:right="140"/>
              <w:rPr>
                <w:sz w:val="20"/>
                <w:szCs w:val="20"/>
                <w:lang w:val="es-ES_tradnl"/>
              </w:rPr>
            </w:pPr>
            <w:r w:rsidRPr="00FF25EA">
              <w:rPr>
                <w:sz w:val="20"/>
                <w:szCs w:val="20"/>
                <w:lang w:val="es-ES_tradnl"/>
              </w:rPr>
              <w:t xml:space="preserve">3.- CRITERIOS SOCIALES. MÁXIMO de 10 puntos:  </w:t>
            </w:r>
          </w:p>
          <w:p w14:paraId="08C67858" w14:textId="7042D588" w:rsidR="001B7CA0" w:rsidRPr="00FF25EA" w:rsidRDefault="001B7CA0" w:rsidP="001B7CA0">
            <w:pPr>
              <w:pStyle w:val="Textoindependiente"/>
              <w:tabs>
                <w:tab w:val="left" w:pos="8222"/>
              </w:tabs>
              <w:spacing w:line="23" w:lineRule="atLeast"/>
              <w:ind w:left="720" w:right="140"/>
              <w:rPr>
                <w:sz w:val="20"/>
                <w:szCs w:val="20"/>
                <w:lang w:val="es-ES_tradnl"/>
              </w:rPr>
            </w:pPr>
            <w:r w:rsidRPr="00FF25EA">
              <w:rPr>
                <w:sz w:val="20"/>
                <w:szCs w:val="20"/>
                <w:lang w:val="es-ES_tradnl"/>
              </w:rPr>
              <w:t>3.1.- Se valorará con 5 puntos a la entidad licitadora el compromiso de presentación y desarrollo de las actuaciones en él contempladas de un Plan de Formación de los trabajadores/as del Centro durante el plazo la ejecución del contrato. El Plan contendrá acciones formativas concretas y efectivas en relación con el contrato y se presentará antes del 1 de octubre de 2019. Se otorgará la mayor puntuación (5 puntos) al licitador que más horas destine a la formación, y que en cualquier caso supondrán dedicar un mínimo de 20 horas anuales, y calculando la puntuación de las demás mediante regla de tres.</w:t>
            </w:r>
          </w:p>
          <w:p w14:paraId="4F06A337" w14:textId="1A10B89D" w:rsidR="001B7CA0" w:rsidRPr="00FF25EA" w:rsidRDefault="001B7CA0" w:rsidP="001B7CA0">
            <w:pPr>
              <w:pStyle w:val="Textoindependiente"/>
              <w:tabs>
                <w:tab w:val="left" w:pos="8222"/>
              </w:tabs>
              <w:spacing w:line="23" w:lineRule="atLeast"/>
              <w:ind w:left="720" w:right="140"/>
              <w:rPr>
                <w:sz w:val="20"/>
                <w:szCs w:val="20"/>
                <w:lang w:val="es-ES_tradnl"/>
              </w:rPr>
            </w:pPr>
            <w:r w:rsidRPr="00FF25EA">
              <w:rPr>
                <w:sz w:val="20"/>
                <w:szCs w:val="20"/>
                <w:lang w:val="es-ES_tradnl"/>
              </w:rPr>
              <w:t>3.2.- Se valorará con 5 puntos el compromiso de presentación de un procedimiento de actuación y prevención del acoso sexual y del acoso por razón de sexo en el trabajo antes del 1 de octubre de 2019.</w:t>
            </w:r>
          </w:p>
          <w:p w14:paraId="674FC2F8" w14:textId="4A26A0B5" w:rsidR="00C97288" w:rsidRDefault="001B7CA0" w:rsidP="00FF25EA">
            <w:pPr>
              <w:pStyle w:val="Textoindependiente"/>
              <w:tabs>
                <w:tab w:val="left" w:pos="8222"/>
              </w:tabs>
              <w:spacing w:line="23" w:lineRule="atLeast"/>
              <w:ind w:left="142" w:right="140"/>
              <w:rPr>
                <w:sz w:val="20"/>
                <w:szCs w:val="20"/>
                <w:lang w:val="es-ES_tradnl"/>
              </w:rPr>
            </w:pPr>
            <w:r w:rsidRPr="00FF25EA">
              <w:rPr>
                <w:sz w:val="20"/>
                <w:szCs w:val="20"/>
                <w:lang w:val="es-ES_tradnl"/>
              </w:rPr>
              <w:t xml:space="preserve">1. </w:t>
            </w:r>
            <w:r w:rsidR="00C97288" w:rsidRPr="00FF25EA">
              <w:rPr>
                <w:sz w:val="20"/>
                <w:szCs w:val="20"/>
                <w:lang w:val="es-ES_tradnl"/>
              </w:rPr>
              <w:t xml:space="preserve">CANON ANUAL OFERTADO. Mínimo </w:t>
            </w:r>
            <w:r w:rsidR="00FF25EA">
              <w:rPr>
                <w:sz w:val="20"/>
                <w:szCs w:val="20"/>
                <w:lang w:val="es-ES_tradnl"/>
              </w:rPr>
              <w:t>garantizado: 5 puntos</w:t>
            </w:r>
          </w:p>
          <w:p w14:paraId="46F014B9" w14:textId="77777777" w:rsidR="00FF25EA" w:rsidRPr="00D67DE8" w:rsidRDefault="00FF25EA" w:rsidP="00FF25EA">
            <w:pPr>
              <w:pStyle w:val="Textoindependiente"/>
              <w:tabs>
                <w:tab w:val="left" w:pos="8222"/>
              </w:tabs>
              <w:spacing w:line="23" w:lineRule="atLeast"/>
              <w:ind w:left="142" w:right="140"/>
              <w:rPr>
                <w:sz w:val="20"/>
                <w:szCs w:val="20"/>
                <w:lang w:val="es-ES_tradnl"/>
              </w:rPr>
            </w:pPr>
          </w:p>
          <w:p w14:paraId="79F79070" w14:textId="77777777" w:rsidR="00C97288" w:rsidRPr="00FF25EA" w:rsidRDefault="00C97288" w:rsidP="00D67DE8">
            <w:pPr>
              <w:pStyle w:val="Textoindependiente"/>
              <w:tabs>
                <w:tab w:val="left" w:pos="8222"/>
              </w:tabs>
              <w:spacing w:line="23" w:lineRule="atLeast"/>
              <w:ind w:left="142" w:right="140"/>
              <w:jc w:val="center"/>
              <w:rPr>
                <w:sz w:val="20"/>
                <w:szCs w:val="20"/>
                <w:u w:val="single"/>
                <w:lang w:val="es-ES_tradnl"/>
              </w:rPr>
            </w:pPr>
            <w:r w:rsidRPr="00FF25EA">
              <w:rPr>
                <w:sz w:val="20"/>
                <w:szCs w:val="20"/>
                <w:lang w:val="es-ES_tradnl"/>
              </w:rPr>
              <w:t>B.-</w:t>
            </w:r>
            <w:r w:rsidRPr="00FF25EA">
              <w:rPr>
                <w:sz w:val="20"/>
                <w:szCs w:val="20"/>
                <w:u w:val="single"/>
                <w:lang w:val="es-ES_tradnl"/>
              </w:rPr>
              <w:t xml:space="preserve"> CRITERIOS CUALITATIVOS SOMETIDOS A JUICIO DE VALOR. MAXIMO 50 PUNTOS.</w:t>
            </w:r>
          </w:p>
          <w:p w14:paraId="3D92D104" w14:textId="77777777" w:rsidR="000F7FEE" w:rsidRPr="00FF25EA" w:rsidRDefault="000F7FEE" w:rsidP="000F7FEE">
            <w:pPr>
              <w:pStyle w:val="Textoindependiente"/>
              <w:tabs>
                <w:tab w:val="left" w:pos="8222"/>
              </w:tabs>
              <w:spacing w:before="0"/>
              <w:ind w:left="142" w:right="142"/>
              <w:rPr>
                <w:sz w:val="16"/>
                <w:szCs w:val="16"/>
                <w:lang w:val="es-ES_tradnl"/>
              </w:rPr>
            </w:pPr>
          </w:p>
          <w:p w14:paraId="09236812" w14:textId="6FA6B6C6" w:rsidR="00891286" w:rsidRPr="00FF25EA" w:rsidRDefault="00891286" w:rsidP="00891286">
            <w:pPr>
              <w:pStyle w:val="Textoindependiente"/>
              <w:tabs>
                <w:tab w:val="left" w:pos="8222"/>
              </w:tabs>
              <w:ind w:left="142" w:right="142"/>
              <w:rPr>
                <w:sz w:val="20"/>
                <w:szCs w:val="20"/>
                <w:lang w:val="es-ES_tradnl"/>
              </w:rPr>
            </w:pPr>
            <w:r w:rsidRPr="00FF25EA">
              <w:rPr>
                <w:sz w:val="20"/>
                <w:szCs w:val="20"/>
                <w:lang w:val="es-ES_tradnl"/>
              </w:rPr>
              <w:t xml:space="preserve">1.-PLAN </w:t>
            </w:r>
            <w:r w:rsidR="001B2CD7" w:rsidRPr="00FF25EA">
              <w:rPr>
                <w:sz w:val="20"/>
                <w:szCs w:val="20"/>
                <w:lang w:val="es-ES_tradnl"/>
              </w:rPr>
              <w:t xml:space="preserve">DE GESTIÓN. Se valorará con un mínimo de 0 puntos y un máximo de 20 puntos el plan de gestión del servicio, incluyendo el planteamiento general, la metodología de trabajo a realizar, la organización del servicio, de la labores y las herramientas a utilizar para ello, los sistemas para asegurar la calidad de los trabajos y el cronograma de actuaciones, atendiendo a las necesidades del </w:t>
            </w:r>
            <w:r w:rsidR="001B2CD7" w:rsidRPr="00FF25EA">
              <w:rPr>
                <w:sz w:val="20"/>
                <w:szCs w:val="20"/>
                <w:lang w:val="es-ES_tradnl"/>
              </w:rPr>
              <w:lastRenderedPageBreak/>
              <w:t>Parque Micológico y de las Entidades Locales titulares del mismo.</w:t>
            </w:r>
          </w:p>
          <w:p w14:paraId="0D5D255A" w14:textId="77777777" w:rsidR="001B2CD7" w:rsidRPr="00FF25EA" w:rsidRDefault="001B2CD7" w:rsidP="001B2CD7">
            <w:pPr>
              <w:pStyle w:val="Textoindependiente"/>
              <w:tabs>
                <w:tab w:val="left" w:pos="8222"/>
              </w:tabs>
              <w:ind w:left="720" w:right="142"/>
              <w:rPr>
                <w:sz w:val="20"/>
                <w:szCs w:val="20"/>
                <w:lang w:val="es-ES_tradnl"/>
              </w:rPr>
            </w:pPr>
            <w:r w:rsidRPr="00FF25EA">
              <w:rPr>
                <w:sz w:val="20"/>
                <w:szCs w:val="20"/>
                <w:lang w:val="es-ES_tradnl"/>
              </w:rPr>
              <w:t>0 puntos. La propuesta no hace referencia a una metodología ni organización del proyecto, labores y herramientas, ni tampoco a sistemas de aseguramiento de la calidad de los trabajos y al cronograma.</w:t>
            </w:r>
          </w:p>
          <w:p w14:paraId="496E9808" w14:textId="77777777" w:rsidR="001B2CD7" w:rsidRPr="00FF25EA" w:rsidRDefault="001B2CD7" w:rsidP="001B2CD7">
            <w:pPr>
              <w:pStyle w:val="Textoindependiente"/>
              <w:tabs>
                <w:tab w:val="left" w:pos="8222"/>
              </w:tabs>
              <w:ind w:left="720" w:right="142"/>
              <w:rPr>
                <w:sz w:val="20"/>
                <w:szCs w:val="20"/>
                <w:lang w:val="es-ES_tradnl"/>
              </w:rPr>
            </w:pPr>
            <w:r w:rsidRPr="00FF25EA">
              <w:rPr>
                <w:sz w:val="20"/>
                <w:szCs w:val="20"/>
                <w:lang w:val="es-ES_tradnl"/>
              </w:rPr>
              <w:t>7 puntos. La propuesta describe un planteamiento genérico y con poca profundidad, asumiendo únicamente el condicionado técnico. O describiendo someramente algunos de los aspectos, no incluye la totalidad de los requeridos.</w:t>
            </w:r>
          </w:p>
          <w:p w14:paraId="32CB366F" w14:textId="77777777" w:rsidR="001B2CD7" w:rsidRPr="00FF25EA" w:rsidRDefault="001B2CD7" w:rsidP="001B2CD7">
            <w:pPr>
              <w:pStyle w:val="Textoindependiente"/>
              <w:tabs>
                <w:tab w:val="left" w:pos="8222"/>
              </w:tabs>
              <w:ind w:left="720" w:right="142"/>
              <w:rPr>
                <w:sz w:val="20"/>
                <w:szCs w:val="20"/>
                <w:lang w:val="es-ES_tradnl"/>
              </w:rPr>
            </w:pPr>
            <w:r w:rsidRPr="00FF25EA">
              <w:rPr>
                <w:sz w:val="20"/>
                <w:szCs w:val="20"/>
                <w:lang w:val="es-ES_tradnl"/>
              </w:rPr>
              <w:t>13 puntos. La propuesta describe con mayor profundidad la metodología, organización del proyecto, labores y herramientas, sistemas de aseguramiento de la calidad de los trabajos y cronograma. O describiendo en profundidad algunos aspectos, no incluye la totalidad de los requeridos o alguno se  presenta de forma genérica.</w:t>
            </w:r>
          </w:p>
          <w:p w14:paraId="630C2970" w14:textId="38F41DC3" w:rsidR="001B2CD7" w:rsidRPr="00FF25EA" w:rsidRDefault="001B2CD7" w:rsidP="001B2CD7">
            <w:pPr>
              <w:pStyle w:val="Textoindependiente"/>
              <w:tabs>
                <w:tab w:val="left" w:pos="8222"/>
              </w:tabs>
              <w:ind w:left="720" w:right="142"/>
              <w:rPr>
                <w:sz w:val="20"/>
                <w:szCs w:val="20"/>
                <w:lang w:val="es-ES_tradnl"/>
              </w:rPr>
            </w:pPr>
            <w:r w:rsidRPr="00FF25EA">
              <w:rPr>
                <w:sz w:val="20"/>
                <w:szCs w:val="20"/>
                <w:lang w:val="es-ES_tradnl"/>
              </w:rPr>
              <w:t>20 puntos. La propuesta presenta una oferta que contempla todos los aspectos incluidos en la valoración de forma profunda y detallada, aportando nuevas ideas no contenidas en el pliego.</w:t>
            </w:r>
          </w:p>
          <w:p w14:paraId="1CB982BD" w14:textId="77777777" w:rsidR="00891286" w:rsidRPr="00FF25EA" w:rsidRDefault="00891286" w:rsidP="00891286">
            <w:pPr>
              <w:pStyle w:val="Textoindependiente"/>
              <w:tabs>
                <w:tab w:val="left" w:pos="8222"/>
              </w:tabs>
              <w:ind w:left="142" w:right="142"/>
              <w:rPr>
                <w:sz w:val="20"/>
                <w:szCs w:val="20"/>
                <w:lang w:val="es-ES_tradnl"/>
              </w:rPr>
            </w:pPr>
            <w:r w:rsidRPr="00FF25EA">
              <w:rPr>
                <w:sz w:val="20"/>
                <w:szCs w:val="20"/>
                <w:lang w:val="es-ES_tradnl"/>
              </w:rPr>
              <w:t>2. DEDICACIONES POR BLOQUES DE TRABAJO. Máximo de 15 puntos.</w:t>
            </w:r>
          </w:p>
          <w:p w14:paraId="13D9598A" w14:textId="77777777" w:rsidR="00891286" w:rsidRPr="00FF25EA" w:rsidRDefault="00891286" w:rsidP="00891286">
            <w:pPr>
              <w:pStyle w:val="Textoindependiente"/>
              <w:tabs>
                <w:tab w:val="left" w:pos="8222"/>
              </w:tabs>
              <w:ind w:left="142" w:right="142"/>
              <w:rPr>
                <w:sz w:val="20"/>
                <w:szCs w:val="20"/>
                <w:lang w:val="es-ES_tradnl"/>
              </w:rPr>
            </w:pPr>
            <w:r w:rsidRPr="00FF25EA">
              <w:rPr>
                <w:sz w:val="20"/>
                <w:szCs w:val="20"/>
                <w:lang w:val="es-ES_tradnl"/>
              </w:rPr>
              <w:t>Sobre la base de mínimos del presente pliego, se otorgará la mayor puntuación a la empresa que ofrezca mayor tiempo (horas) de dedicación al trabajo de la forma en que se expone a continuación, asignándose al resto la puntuación de forma inversamente proporcional:</w:t>
            </w:r>
          </w:p>
          <w:p w14:paraId="144CC48C" w14:textId="1455A74B" w:rsidR="00891286" w:rsidRPr="00FF25EA" w:rsidRDefault="001B2CD7" w:rsidP="001B2CD7">
            <w:pPr>
              <w:pStyle w:val="Textoindependiente"/>
              <w:tabs>
                <w:tab w:val="left" w:pos="8222"/>
              </w:tabs>
              <w:ind w:left="720" w:right="142"/>
              <w:rPr>
                <w:sz w:val="20"/>
                <w:szCs w:val="20"/>
                <w:lang w:val="es-ES_tradnl"/>
              </w:rPr>
            </w:pPr>
            <w:r w:rsidRPr="00FF25EA">
              <w:rPr>
                <w:sz w:val="20"/>
                <w:szCs w:val="20"/>
                <w:lang w:val="es-ES_tradnl"/>
              </w:rPr>
              <w:t xml:space="preserve">- </w:t>
            </w:r>
            <w:r w:rsidR="00891286" w:rsidRPr="00FF25EA">
              <w:rPr>
                <w:sz w:val="20"/>
                <w:szCs w:val="20"/>
                <w:lang w:val="es-ES_tradnl"/>
              </w:rPr>
              <w:t>Atención en el punto de información: 1 punto por cada diez horas adicionales</w:t>
            </w:r>
          </w:p>
          <w:p w14:paraId="601CF84A" w14:textId="4EE8C427" w:rsidR="00891286" w:rsidRPr="00FF25EA" w:rsidRDefault="00891286" w:rsidP="001B2CD7">
            <w:pPr>
              <w:pStyle w:val="Textoindependiente"/>
              <w:tabs>
                <w:tab w:val="left" w:pos="8222"/>
              </w:tabs>
              <w:ind w:left="720" w:right="142"/>
              <w:rPr>
                <w:sz w:val="20"/>
                <w:szCs w:val="20"/>
                <w:lang w:val="es-ES_tradnl"/>
              </w:rPr>
            </w:pPr>
            <w:r w:rsidRPr="00FF25EA">
              <w:rPr>
                <w:sz w:val="20"/>
                <w:szCs w:val="20"/>
                <w:lang w:val="es-ES_tradnl"/>
              </w:rPr>
              <w:t>-</w:t>
            </w:r>
            <w:r w:rsidR="001B2CD7" w:rsidRPr="00FF25EA">
              <w:rPr>
                <w:sz w:val="20"/>
                <w:szCs w:val="20"/>
                <w:lang w:val="es-ES_tradnl"/>
              </w:rPr>
              <w:t xml:space="preserve"> </w:t>
            </w:r>
            <w:r w:rsidRPr="00FF25EA">
              <w:rPr>
                <w:sz w:val="20"/>
                <w:szCs w:val="20"/>
                <w:lang w:val="es-ES_tradnl"/>
              </w:rPr>
              <w:t>Elaboración de partes micológicos: 1 punto por cada 10 horas adicionales</w:t>
            </w:r>
          </w:p>
          <w:p w14:paraId="526E0905" w14:textId="40637047" w:rsidR="00891286" w:rsidRPr="00FF25EA" w:rsidRDefault="00891286" w:rsidP="001B2CD7">
            <w:pPr>
              <w:pStyle w:val="Textoindependiente"/>
              <w:tabs>
                <w:tab w:val="left" w:pos="8222"/>
              </w:tabs>
              <w:ind w:left="720" w:right="142"/>
              <w:rPr>
                <w:sz w:val="20"/>
                <w:szCs w:val="20"/>
                <w:lang w:val="es-ES_tradnl"/>
              </w:rPr>
            </w:pPr>
            <w:r w:rsidRPr="00FF25EA">
              <w:rPr>
                <w:sz w:val="20"/>
                <w:szCs w:val="20"/>
                <w:lang w:val="es-ES_tradnl"/>
              </w:rPr>
              <w:t>-</w:t>
            </w:r>
            <w:r w:rsidR="001B2CD7" w:rsidRPr="00FF25EA">
              <w:rPr>
                <w:sz w:val="20"/>
                <w:szCs w:val="20"/>
                <w:lang w:val="es-ES_tradnl"/>
              </w:rPr>
              <w:t xml:space="preserve"> </w:t>
            </w:r>
            <w:r w:rsidRPr="00FF25EA">
              <w:rPr>
                <w:sz w:val="20"/>
                <w:szCs w:val="20"/>
                <w:lang w:val="es-ES_tradnl"/>
              </w:rPr>
              <w:t>Consulta micológica: 1 punto por cada 6 horas adicionales</w:t>
            </w:r>
          </w:p>
          <w:p w14:paraId="625CF25C" w14:textId="7834E38E" w:rsidR="00891286" w:rsidRPr="00FF25EA" w:rsidRDefault="00891286" w:rsidP="001B2CD7">
            <w:pPr>
              <w:pStyle w:val="Textoindependiente"/>
              <w:tabs>
                <w:tab w:val="left" w:pos="8222"/>
              </w:tabs>
              <w:ind w:left="720" w:right="142"/>
              <w:rPr>
                <w:sz w:val="20"/>
                <w:szCs w:val="20"/>
                <w:lang w:val="es-ES_tradnl"/>
              </w:rPr>
            </w:pPr>
            <w:r w:rsidRPr="00FF25EA">
              <w:rPr>
                <w:sz w:val="20"/>
                <w:szCs w:val="20"/>
                <w:lang w:val="es-ES_tradnl"/>
              </w:rPr>
              <w:t>-</w:t>
            </w:r>
            <w:r w:rsidR="001B2CD7" w:rsidRPr="00FF25EA">
              <w:rPr>
                <w:sz w:val="20"/>
                <w:szCs w:val="20"/>
                <w:lang w:val="es-ES_tradnl"/>
              </w:rPr>
              <w:t xml:space="preserve"> </w:t>
            </w:r>
            <w:r w:rsidRPr="00FF25EA">
              <w:rPr>
                <w:sz w:val="20"/>
                <w:szCs w:val="20"/>
                <w:lang w:val="es-ES_tradnl"/>
              </w:rPr>
              <w:t>Guarderío y asesoramiento en campo: 1 punto por cada 6 horas adicionales</w:t>
            </w:r>
          </w:p>
          <w:p w14:paraId="22CAA2B1" w14:textId="53BF85BD" w:rsidR="00891286" w:rsidRPr="00FF25EA" w:rsidRDefault="00891286" w:rsidP="001B2CD7">
            <w:pPr>
              <w:pStyle w:val="Textoindependiente"/>
              <w:tabs>
                <w:tab w:val="left" w:pos="8222"/>
              </w:tabs>
              <w:ind w:left="720" w:right="142"/>
              <w:rPr>
                <w:sz w:val="20"/>
                <w:szCs w:val="20"/>
                <w:lang w:val="es-ES_tradnl"/>
              </w:rPr>
            </w:pPr>
            <w:r w:rsidRPr="00FF25EA">
              <w:rPr>
                <w:sz w:val="20"/>
                <w:szCs w:val="20"/>
                <w:lang w:val="es-ES_tradnl"/>
              </w:rPr>
              <w:t>-</w:t>
            </w:r>
            <w:r w:rsidR="001B2CD7" w:rsidRPr="00FF25EA">
              <w:rPr>
                <w:sz w:val="20"/>
                <w:szCs w:val="20"/>
                <w:lang w:val="es-ES_tradnl"/>
              </w:rPr>
              <w:t xml:space="preserve"> </w:t>
            </w:r>
            <w:r w:rsidRPr="00FF25EA">
              <w:rPr>
                <w:sz w:val="20"/>
                <w:szCs w:val="20"/>
                <w:lang w:val="es-ES_tradnl"/>
              </w:rPr>
              <w:t>Desarrollo de actividades: 1 punto por cada 3 horas adicionales</w:t>
            </w:r>
          </w:p>
          <w:p w14:paraId="17CF3A36" w14:textId="77777777" w:rsidR="00891286" w:rsidRPr="00FF25EA" w:rsidRDefault="00891286" w:rsidP="00891286">
            <w:pPr>
              <w:pStyle w:val="Textoindependiente"/>
              <w:tabs>
                <w:tab w:val="left" w:pos="8222"/>
              </w:tabs>
              <w:ind w:left="142" w:right="142"/>
              <w:rPr>
                <w:sz w:val="20"/>
                <w:szCs w:val="20"/>
                <w:lang w:val="es-ES_tradnl"/>
              </w:rPr>
            </w:pPr>
            <w:r w:rsidRPr="00FF25EA">
              <w:rPr>
                <w:sz w:val="20"/>
                <w:szCs w:val="20"/>
                <w:lang w:val="es-ES_tradnl"/>
              </w:rPr>
              <w:t>Hasta un máximo de 15 puntos para el conjunto de los bloques.</w:t>
            </w:r>
          </w:p>
          <w:p w14:paraId="6E28AE8B" w14:textId="769ACFC4" w:rsidR="00891286" w:rsidRPr="00FF25EA" w:rsidRDefault="00891286" w:rsidP="00891286">
            <w:pPr>
              <w:pStyle w:val="Textoindependiente"/>
              <w:tabs>
                <w:tab w:val="left" w:pos="8222"/>
              </w:tabs>
              <w:ind w:left="142" w:right="142"/>
              <w:rPr>
                <w:sz w:val="20"/>
                <w:szCs w:val="20"/>
                <w:lang w:val="es-ES_tradnl"/>
              </w:rPr>
            </w:pPr>
            <w:r w:rsidRPr="00FF25EA">
              <w:rPr>
                <w:sz w:val="20"/>
                <w:szCs w:val="20"/>
                <w:lang w:val="es-ES_tradnl"/>
              </w:rPr>
              <w:t xml:space="preserve">3. PROGRAMA DE ACTIVIDADES. Se valorará el número de actividades y eventos ofertados, otorgándose a la oferta con mayor número de eventos la máxima puntuación (5 puntos) y asignándose al resto la puntuación de forma inversamente proporcional.  </w:t>
            </w:r>
          </w:p>
          <w:p w14:paraId="53A3CE88" w14:textId="77777777" w:rsidR="00891286" w:rsidRPr="00FF25EA" w:rsidRDefault="00891286" w:rsidP="00891286">
            <w:pPr>
              <w:pStyle w:val="Textoindependiente"/>
              <w:tabs>
                <w:tab w:val="left" w:pos="8222"/>
              </w:tabs>
              <w:ind w:left="142" w:right="142"/>
              <w:rPr>
                <w:sz w:val="20"/>
                <w:szCs w:val="20"/>
                <w:lang w:val="es-ES_tradnl"/>
              </w:rPr>
            </w:pPr>
            <w:r w:rsidRPr="00FF25EA">
              <w:rPr>
                <w:sz w:val="20"/>
                <w:szCs w:val="20"/>
                <w:lang w:val="es-ES_tradnl"/>
              </w:rPr>
              <w:t xml:space="preserve">4.- PLAN DE INFORMACIÓN AL PÚBLICO Y PUBLICIDAD, PROMOCIÓN DEL </w:t>
            </w:r>
            <w:proofErr w:type="gramStart"/>
            <w:r w:rsidRPr="00FF25EA">
              <w:rPr>
                <w:sz w:val="20"/>
                <w:szCs w:val="20"/>
                <w:lang w:val="es-ES_tradnl"/>
              </w:rPr>
              <w:t>PARQUE  LAS</w:t>
            </w:r>
            <w:proofErr w:type="gramEnd"/>
            <w:r w:rsidRPr="00FF25EA">
              <w:rPr>
                <w:sz w:val="20"/>
                <w:szCs w:val="20"/>
                <w:lang w:val="es-ES_tradnl"/>
              </w:rPr>
              <w:t xml:space="preserve"> INSTALACIONES Y PLAN DE MARKETING (CAPTACIÓN DE NUEVOS SOCIOS Y FIDELIZACIÓN DE LOS SOCIOS ACTUALES ) : Máximo de 10 20 puntos .</w:t>
            </w:r>
          </w:p>
          <w:p w14:paraId="3526E6D2" w14:textId="77777777" w:rsidR="00891286" w:rsidRPr="00FF25EA" w:rsidRDefault="00891286" w:rsidP="001B2CD7">
            <w:pPr>
              <w:pStyle w:val="Textoindependiente"/>
              <w:tabs>
                <w:tab w:val="left" w:pos="8222"/>
              </w:tabs>
              <w:ind w:left="720" w:right="142"/>
              <w:rPr>
                <w:sz w:val="20"/>
                <w:szCs w:val="20"/>
                <w:lang w:val="es-ES_tradnl"/>
              </w:rPr>
            </w:pPr>
            <w:r w:rsidRPr="00FF25EA">
              <w:rPr>
                <w:sz w:val="20"/>
                <w:szCs w:val="20"/>
                <w:lang w:val="es-ES_tradnl"/>
              </w:rPr>
              <w:t>4.1. Se valorará los medios tecnológicos y las herramientas de publicidad del Parque y de sus actividades, otorgando la mayor puntuación a la empresa que utilice mayor número de medios, asignándose al resto la puntuación de forma inversamente proporcional. Hasta 5 puntos.</w:t>
            </w:r>
          </w:p>
          <w:p w14:paraId="1C8D79B4" w14:textId="77777777" w:rsidR="00891286" w:rsidRDefault="00891286" w:rsidP="001B2CD7">
            <w:pPr>
              <w:pStyle w:val="Textoindependiente"/>
              <w:tabs>
                <w:tab w:val="left" w:pos="8222"/>
              </w:tabs>
              <w:ind w:left="720" w:right="142"/>
              <w:rPr>
                <w:sz w:val="20"/>
                <w:szCs w:val="20"/>
                <w:lang w:val="es-ES_tradnl"/>
              </w:rPr>
            </w:pPr>
            <w:r w:rsidRPr="00FF25EA">
              <w:rPr>
                <w:sz w:val="20"/>
                <w:szCs w:val="20"/>
                <w:lang w:val="es-ES_tradnl"/>
              </w:rPr>
              <w:t>4.2. Se valorará la realización de un plan de marketing del Parque que contemple medidas de promoción del Parque y sus actividades, tanto en su fase inicial (puesta en marcha, año 2019) como en su fase de consolidación (año 2020 y siguientes).</w:t>
            </w:r>
          </w:p>
          <w:p w14:paraId="03CCA78A" w14:textId="635B8642" w:rsidR="0016715B" w:rsidRPr="00891286" w:rsidRDefault="0016715B" w:rsidP="001B2CD7">
            <w:pPr>
              <w:pStyle w:val="Textoindependiente"/>
              <w:tabs>
                <w:tab w:val="left" w:pos="8222"/>
              </w:tabs>
              <w:ind w:left="720" w:right="142"/>
              <w:rPr>
                <w:sz w:val="20"/>
                <w:szCs w:val="20"/>
                <w:lang w:val="es-ES_tradnl"/>
              </w:rPr>
            </w:pPr>
            <w:r>
              <w:rPr>
                <w:sz w:val="20"/>
                <w:szCs w:val="20"/>
                <w:lang w:val="es-ES_tradnl"/>
              </w:rPr>
              <w:t xml:space="preserve">4.3. </w:t>
            </w:r>
            <w:r w:rsidRPr="0016715B">
              <w:rPr>
                <w:sz w:val="20"/>
                <w:szCs w:val="20"/>
                <w:lang w:val="es-ES"/>
              </w:rPr>
              <w:t>4.3. Se valorará que el personal cuente con titulación de primeros auxilios, o DESA. Hasta 2 puntos, uno por cada persona con formación en esa materia.</w:t>
            </w:r>
          </w:p>
          <w:p w14:paraId="6428470E" w14:textId="514E3AAC" w:rsidR="0048030A" w:rsidRPr="0048030A" w:rsidRDefault="0048030A" w:rsidP="0016715B">
            <w:pPr>
              <w:pStyle w:val="Textoindependiente"/>
              <w:tabs>
                <w:tab w:val="left" w:pos="8222"/>
              </w:tabs>
              <w:spacing w:line="23" w:lineRule="atLeast"/>
              <w:ind w:left="0" w:right="140"/>
              <w:rPr>
                <w:sz w:val="20"/>
                <w:szCs w:val="20"/>
                <w:lang w:val="es-ES_tradnl"/>
              </w:rPr>
            </w:pPr>
          </w:p>
        </w:tc>
      </w:tr>
      <w:tr w:rsidR="0048030A" w:rsidRPr="000F3C66" w14:paraId="708831C5" w14:textId="77777777" w:rsidTr="0048030A">
        <w:trPr>
          <w:trHeight w:val="349"/>
        </w:trPr>
        <w:tc>
          <w:tcPr>
            <w:tcW w:w="864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032D00E6" w14:textId="1944B50F" w:rsidR="0048030A" w:rsidRPr="00BF33F4" w:rsidRDefault="004F40BB" w:rsidP="00D67DE8">
            <w:pPr>
              <w:pStyle w:val="Textoindependiente"/>
              <w:spacing w:line="23" w:lineRule="atLeast"/>
              <w:ind w:left="142"/>
              <w:rPr>
                <w:rFonts w:ascii="Century Gothic" w:hAnsi="Century Gothic" w:cstheme="majorHAnsi"/>
                <w:b/>
                <w:sz w:val="18"/>
                <w:szCs w:val="18"/>
                <w:lang w:val="es-ES"/>
              </w:rPr>
            </w:pPr>
            <w:r w:rsidRPr="00BF33F4">
              <w:rPr>
                <w:rFonts w:ascii="Century Gothic" w:hAnsi="Century Gothic" w:cstheme="majorHAnsi"/>
                <w:b/>
                <w:sz w:val="18"/>
                <w:szCs w:val="18"/>
                <w:lang w:val="es-ES"/>
              </w:rPr>
              <w:lastRenderedPageBreak/>
              <w:t>N</w:t>
            </w:r>
            <w:r w:rsidR="0048030A" w:rsidRPr="00BF33F4">
              <w:rPr>
                <w:rFonts w:ascii="Century Gothic" w:hAnsi="Century Gothic" w:cstheme="majorHAnsi"/>
                <w:b/>
                <w:sz w:val="18"/>
                <w:szCs w:val="18"/>
                <w:lang w:val="es-ES"/>
              </w:rPr>
              <w:t xml:space="preserve">- </w:t>
            </w:r>
            <w:r w:rsidR="00D463A6" w:rsidRPr="00BF33F4">
              <w:rPr>
                <w:rFonts w:ascii="Century Gothic" w:hAnsi="Century Gothic" w:cstheme="majorHAnsi"/>
                <w:b/>
                <w:sz w:val="18"/>
                <w:szCs w:val="18"/>
                <w:lang w:val="es-ES"/>
              </w:rPr>
              <w:t xml:space="preserve">VALOR ESTIMADO DEL CONTRATO </w:t>
            </w:r>
          </w:p>
        </w:tc>
      </w:tr>
      <w:tr w:rsidR="0048030A" w:rsidRPr="00D67DE8" w14:paraId="403C8F65" w14:textId="77777777" w:rsidTr="0048030A">
        <w:trPr>
          <w:trHeight w:val="392"/>
        </w:trPr>
        <w:tc>
          <w:tcPr>
            <w:tcW w:w="8644" w:type="dxa"/>
            <w:tcBorders>
              <w:top w:val="single" w:sz="4" w:space="0" w:color="auto"/>
              <w:left w:val="single" w:sz="4" w:space="0" w:color="auto"/>
              <w:bottom w:val="single" w:sz="4" w:space="0" w:color="auto"/>
              <w:right w:val="single" w:sz="4" w:space="0" w:color="auto"/>
            </w:tcBorders>
            <w:vAlign w:val="center"/>
            <w:hideMark/>
          </w:tcPr>
          <w:p w14:paraId="33EA57F1" w14:textId="1C3A8553" w:rsidR="0048030A" w:rsidRPr="00FF25EA" w:rsidRDefault="00CD2E4F" w:rsidP="00FF25EA">
            <w:pPr>
              <w:pStyle w:val="Textoindependiente"/>
              <w:tabs>
                <w:tab w:val="left" w:pos="8222"/>
              </w:tabs>
              <w:spacing w:line="23" w:lineRule="atLeast"/>
              <w:ind w:left="142" w:right="140"/>
              <w:rPr>
                <w:b/>
                <w:bCs/>
                <w:sz w:val="20"/>
                <w:szCs w:val="20"/>
                <w:lang w:val="es-ES"/>
              </w:rPr>
            </w:pPr>
            <w:r>
              <w:rPr>
                <w:b/>
                <w:bCs/>
                <w:sz w:val="20"/>
                <w:szCs w:val="20"/>
                <w:lang w:val="es-ES"/>
              </w:rPr>
              <w:t xml:space="preserve">107.716,00 </w:t>
            </w:r>
            <w:r w:rsidR="001B2CD7" w:rsidRPr="00FF25EA">
              <w:rPr>
                <w:b/>
                <w:bCs/>
                <w:sz w:val="20"/>
                <w:szCs w:val="20"/>
                <w:lang w:val="es-ES"/>
              </w:rPr>
              <w:t>euros, IVA excluido.</w:t>
            </w:r>
          </w:p>
        </w:tc>
      </w:tr>
    </w:tbl>
    <w:p w14:paraId="6E55DD2C" w14:textId="77777777" w:rsidR="0048030A" w:rsidRDefault="0048030A" w:rsidP="0048030A">
      <w:pPr>
        <w:spacing w:line="360" w:lineRule="exact"/>
        <w:rPr>
          <w:rFonts w:ascii="Century Gothic" w:hAnsi="Century Gothic"/>
        </w:rPr>
        <w:sectPr w:rsidR="0048030A" w:rsidSect="0048030A">
          <w:footerReference w:type="default" r:id="rId9"/>
          <w:pgSz w:w="11906" w:h="16838" w:code="9"/>
          <w:pgMar w:top="2268" w:right="1701" w:bottom="2268" w:left="1985" w:header="709" w:footer="709" w:gutter="0"/>
          <w:cols w:space="708"/>
          <w:docGrid w:linePitch="360"/>
        </w:sectPr>
      </w:pPr>
    </w:p>
    <w:p w14:paraId="5E2624DB" w14:textId="33E60EDB" w:rsidR="00983027" w:rsidRPr="00983027" w:rsidRDefault="00983027" w:rsidP="00554B84">
      <w:pPr>
        <w:spacing w:line="360" w:lineRule="exact"/>
        <w:jc w:val="center"/>
        <w:rPr>
          <w:b/>
          <w:u w:val="single"/>
          <w:lang w:val="es-ES"/>
        </w:rPr>
      </w:pPr>
      <w:r w:rsidRPr="00983027">
        <w:rPr>
          <w:b/>
          <w:u w:val="single"/>
          <w:lang w:val="es-ES"/>
        </w:rPr>
        <w:lastRenderedPageBreak/>
        <w:t>INDICE</w:t>
      </w:r>
    </w:p>
    <w:p w14:paraId="7860C803" w14:textId="77777777" w:rsidR="00983027" w:rsidRDefault="00983027" w:rsidP="00554B84">
      <w:pPr>
        <w:spacing w:line="360" w:lineRule="exact"/>
        <w:jc w:val="center"/>
        <w:rPr>
          <w:b/>
          <w:sz w:val="20"/>
          <w:szCs w:val="20"/>
          <w:lang w:val="es-ES"/>
        </w:rPr>
      </w:pPr>
    </w:p>
    <w:p w14:paraId="705B4674" w14:textId="77777777" w:rsidR="00CE3947" w:rsidRPr="006406CC" w:rsidRDefault="00CE3947" w:rsidP="00554B84">
      <w:pPr>
        <w:spacing w:line="360" w:lineRule="exact"/>
        <w:jc w:val="center"/>
        <w:rPr>
          <w:b/>
          <w:lang w:val="es-ES"/>
        </w:rPr>
      </w:pPr>
      <w:r w:rsidRPr="006406CC">
        <w:rPr>
          <w:b/>
          <w:lang w:val="es-ES"/>
        </w:rPr>
        <w:t>CONDICIONES PARTICULARES JURÍDICAS, ADMINISTRATIVAS Y ECONÓMICAS.</w:t>
      </w:r>
    </w:p>
    <w:p w14:paraId="78AAC1A7" w14:textId="77777777" w:rsidR="00CE3947" w:rsidRPr="00983027" w:rsidRDefault="00CE3947" w:rsidP="00CE3947">
      <w:pPr>
        <w:spacing w:line="360" w:lineRule="exact"/>
        <w:jc w:val="both"/>
        <w:rPr>
          <w:sz w:val="20"/>
          <w:szCs w:val="20"/>
          <w:lang w:val="es-ES"/>
        </w:rPr>
      </w:pPr>
    </w:p>
    <w:p w14:paraId="6B84E757" w14:textId="77777777" w:rsidR="00CE3947" w:rsidRPr="00983027" w:rsidRDefault="00CE3947" w:rsidP="00983027">
      <w:pPr>
        <w:spacing w:line="360" w:lineRule="exact"/>
        <w:jc w:val="center"/>
        <w:rPr>
          <w:sz w:val="20"/>
          <w:szCs w:val="20"/>
          <w:u w:val="single"/>
          <w:lang w:val="es-ES"/>
        </w:rPr>
      </w:pPr>
      <w:r w:rsidRPr="00983027">
        <w:rPr>
          <w:sz w:val="20"/>
          <w:szCs w:val="20"/>
          <w:u w:val="single"/>
          <w:lang w:val="es-ES"/>
        </w:rPr>
        <w:t>I.-DISPOSICIONES GENERALES.</w:t>
      </w:r>
    </w:p>
    <w:p w14:paraId="64ABEF56" w14:textId="77777777" w:rsidR="00CE3947" w:rsidRPr="00983027" w:rsidRDefault="00CE3947" w:rsidP="00CE3947">
      <w:pPr>
        <w:spacing w:line="360" w:lineRule="exact"/>
        <w:jc w:val="both"/>
        <w:rPr>
          <w:sz w:val="20"/>
          <w:szCs w:val="20"/>
          <w:lang w:val="es-ES"/>
        </w:rPr>
      </w:pPr>
    </w:p>
    <w:p w14:paraId="3309A450" w14:textId="4F22707D" w:rsidR="00CE3947" w:rsidRPr="00983027" w:rsidRDefault="00CE3947" w:rsidP="00CE3947">
      <w:pPr>
        <w:spacing w:line="360" w:lineRule="exact"/>
        <w:jc w:val="both"/>
        <w:rPr>
          <w:sz w:val="20"/>
          <w:szCs w:val="20"/>
          <w:lang w:val="es-ES"/>
        </w:rPr>
      </w:pPr>
      <w:r w:rsidRPr="00983027">
        <w:rPr>
          <w:rFonts w:eastAsiaTheme="minorHAnsi"/>
          <w:spacing w:val="30"/>
          <w:sz w:val="20"/>
          <w:szCs w:val="20"/>
          <w:lang w:val="es-ES"/>
        </w:rPr>
        <w:t>Cláusula 1.- Reglas de gestión del contrato. Objeto</w:t>
      </w:r>
    </w:p>
    <w:p w14:paraId="13F16463" w14:textId="0860603C" w:rsidR="00CE3947" w:rsidRPr="00983027" w:rsidRDefault="00554B84" w:rsidP="00554B84">
      <w:pPr>
        <w:spacing w:line="360" w:lineRule="exact"/>
        <w:jc w:val="both"/>
        <w:rPr>
          <w:rFonts w:eastAsiaTheme="minorHAnsi"/>
          <w:smallCaps/>
          <w:spacing w:val="30"/>
          <w:sz w:val="20"/>
          <w:szCs w:val="20"/>
          <w:lang w:val="es-ES"/>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
        </w:rPr>
        <w:t xml:space="preserve"> 2.- </w:t>
      </w:r>
      <w:r w:rsidR="00983027">
        <w:rPr>
          <w:rFonts w:eastAsiaTheme="minorHAnsi"/>
          <w:spacing w:val="30"/>
          <w:sz w:val="20"/>
          <w:szCs w:val="20"/>
          <w:lang w:val="es-ES"/>
        </w:rPr>
        <w:t>R</w:t>
      </w:r>
      <w:r w:rsidR="00CE3947" w:rsidRPr="00983027">
        <w:rPr>
          <w:rFonts w:eastAsiaTheme="minorHAnsi"/>
          <w:spacing w:val="30"/>
          <w:sz w:val="20"/>
          <w:szCs w:val="20"/>
          <w:lang w:val="es-ES"/>
        </w:rPr>
        <w:t xml:space="preserve">eglas de gestión del contrato. </w:t>
      </w:r>
    </w:p>
    <w:p w14:paraId="7872E672" w14:textId="48E00036" w:rsidR="00CE3947" w:rsidRPr="00983027" w:rsidRDefault="00FF25EA"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3</w:t>
      </w:r>
      <w:r w:rsidR="00CE3947" w:rsidRPr="00983027">
        <w:rPr>
          <w:rFonts w:eastAsiaTheme="minorHAnsi"/>
          <w:spacing w:val="30"/>
          <w:sz w:val="20"/>
          <w:szCs w:val="20"/>
          <w:lang w:val="es-ES"/>
        </w:rPr>
        <w:t xml:space="preserve">-. Naturaleza y régimen jurídico del contrato. </w:t>
      </w:r>
    </w:p>
    <w:p w14:paraId="6AFF9A79" w14:textId="02648AD4" w:rsidR="00CE3947" w:rsidRPr="00983027" w:rsidRDefault="00FF25EA"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4</w:t>
      </w:r>
      <w:r w:rsidR="00CE3947" w:rsidRPr="00983027">
        <w:rPr>
          <w:rFonts w:eastAsiaTheme="minorHAnsi"/>
          <w:spacing w:val="30"/>
          <w:sz w:val="20"/>
          <w:szCs w:val="20"/>
          <w:lang w:val="es-ES"/>
        </w:rPr>
        <w:t xml:space="preserve">-. Procedimiento de </w:t>
      </w:r>
      <w:r w:rsidR="00983027" w:rsidRPr="00983027">
        <w:rPr>
          <w:rFonts w:eastAsiaTheme="minorHAnsi"/>
          <w:spacing w:val="30"/>
          <w:sz w:val="20"/>
          <w:szCs w:val="20"/>
          <w:lang w:val="es-ES"/>
        </w:rPr>
        <w:t>adjudicación</w:t>
      </w:r>
      <w:r w:rsidR="00CE3947" w:rsidRPr="00983027">
        <w:rPr>
          <w:rFonts w:eastAsiaTheme="minorHAnsi"/>
          <w:spacing w:val="30"/>
          <w:sz w:val="20"/>
          <w:szCs w:val="20"/>
          <w:lang w:val="es-ES"/>
        </w:rPr>
        <w:t>.</w:t>
      </w:r>
    </w:p>
    <w:p w14:paraId="6AD605EC" w14:textId="48237226" w:rsidR="00CE3947" w:rsidRPr="00983027" w:rsidRDefault="00FF25EA"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5</w:t>
      </w:r>
      <w:r w:rsidR="00CE3947" w:rsidRPr="00983027">
        <w:rPr>
          <w:rFonts w:eastAsiaTheme="minorHAnsi"/>
          <w:spacing w:val="30"/>
          <w:sz w:val="20"/>
          <w:szCs w:val="20"/>
          <w:lang w:val="es-ES"/>
        </w:rPr>
        <w:t xml:space="preserve">-. </w:t>
      </w:r>
      <w:r w:rsidR="00983027" w:rsidRPr="00983027">
        <w:rPr>
          <w:rFonts w:eastAsiaTheme="minorHAnsi"/>
          <w:spacing w:val="30"/>
          <w:sz w:val="20"/>
          <w:szCs w:val="20"/>
          <w:lang w:val="es-ES"/>
        </w:rPr>
        <w:t>Identificación</w:t>
      </w:r>
      <w:r w:rsidR="00CE3947" w:rsidRPr="00983027">
        <w:rPr>
          <w:rFonts w:eastAsiaTheme="minorHAnsi"/>
          <w:spacing w:val="30"/>
          <w:sz w:val="20"/>
          <w:szCs w:val="20"/>
          <w:lang w:val="es-ES"/>
        </w:rPr>
        <w:t xml:space="preserve"> del órgano de </w:t>
      </w:r>
      <w:r w:rsidR="00983027" w:rsidRPr="00983027">
        <w:rPr>
          <w:rFonts w:eastAsiaTheme="minorHAnsi"/>
          <w:spacing w:val="30"/>
          <w:sz w:val="20"/>
          <w:szCs w:val="20"/>
          <w:lang w:val="es-ES"/>
        </w:rPr>
        <w:t>contratación</w:t>
      </w:r>
      <w:r w:rsidR="00CE3947" w:rsidRPr="00983027">
        <w:rPr>
          <w:rFonts w:eastAsiaTheme="minorHAnsi"/>
          <w:spacing w:val="30"/>
          <w:sz w:val="20"/>
          <w:szCs w:val="20"/>
          <w:lang w:val="es-ES"/>
        </w:rPr>
        <w:t>.</w:t>
      </w:r>
    </w:p>
    <w:p w14:paraId="2FAE1337" w14:textId="56834357" w:rsidR="00CE3947" w:rsidRPr="00983027" w:rsidRDefault="00FF25EA"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6</w:t>
      </w:r>
      <w:r w:rsidR="00BB773B">
        <w:rPr>
          <w:rFonts w:eastAsiaTheme="minorHAnsi"/>
          <w:spacing w:val="30"/>
          <w:sz w:val="20"/>
          <w:szCs w:val="20"/>
          <w:lang w:val="es-ES"/>
        </w:rPr>
        <w:t>-</w:t>
      </w:r>
      <w:r w:rsidR="00CE3947" w:rsidRPr="00983027">
        <w:rPr>
          <w:rFonts w:eastAsiaTheme="minorHAnsi"/>
          <w:spacing w:val="30"/>
          <w:sz w:val="20"/>
          <w:szCs w:val="20"/>
          <w:lang w:val="es-ES"/>
        </w:rPr>
        <w:t>. La mesa de contratación.</w:t>
      </w:r>
    </w:p>
    <w:p w14:paraId="4423EEC9" w14:textId="27920FE0" w:rsidR="00CE3947" w:rsidRPr="00983027" w:rsidRDefault="00FF25EA"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7</w:t>
      </w:r>
      <w:r w:rsidR="00BB773B">
        <w:rPr>
          <w:rFonts w:eastAsiaTheme="minorHAnsi"/>
          <w:spacing w:val="30"/>
          <w:sz w:val="20"/>
          <w:szCs w:val="20"/>
          <w:lang w:val="es-ES"/>
        </w:rPr>
        <w:t>-</w:t>
      </w:r>
      <w:r w:rsidR="00CE3947" w:rsidRPr="00983027">
        <w:rPr>
          <w:rFonts w:eastAsiaTheme="minorHAnsi"/>
          <w:spacing w:val="30"/>
          <w:sz w:val="20"/>
          <w:szCs w:val="20"/>
          <w:lang w:val="es-ES"/>
        </w:rPr>
        <w:t xml:space="preserve">. Unidad gestora  del contrato. </w:t>
      </w:r>
    </w:p>
    <w:p w14:paraId="318C6BA3" w14:textId="71D1EC7C" w:rsidR="00CE3947" w:rsidRPr="00983027" w:rsidRDefault="00BB773B" w:rsidP="00CE3947">
      <w:pPr>
        <w:spacing w:line="360" w:lineRule="exact"/>
        <w:jc w:val="both"/>
        <w:rPr>
          <w:rFonts w:eastAsiaTheme="minorHAnsi"/>
          <w:spacing w:val="30"/>
          <w:sz w:val="20"/>
          <w:szCs w:val="20"/>
          <w:lang w:val="es-ES"/>
        </w:rPr>
      </w:pPr>
      <w:r>
        <w:rPr>
          <w:rFonts w:eastAsiaTheme="minorHAnsi"/>
          <w:spacing w:val="30"/>
          <w:sz w:val="20"/>
          <w:szCs w:val="20"/>
          <w:lang w:val="es-ES"/>
        </w:rPr>
        <w:t xml:space="preserve">Cláusula </w:t>
      </w:r>
      <w:r w:rsidR="00FF25EA">
        <w:rPr>
          <w:rFonts w:eastAsiaTheme="minorHAnsi"/>
          <w:spacing w:val="30"/>
          <w:sz w:val="20"/>
          <w:szCs w:val="20"/>
          <w:lang w:val="es-ES"/>
        </w:rPr>
        <w:t>8</w:t>
      </w:r>
      <w:r w:rsidR="00983027">
        <w:rPr>
          <w:rFonts w:eastAsiaTheme="minorHAnsi"/>
          <w:spacing w:val="30"/>
          <w:sz w:val="20"/>
          <w:szCs w:val="20"/>
          <w:lang w:val="es-ES"/>
        </w:rPr>
        <w:t>.-D</w:t>
      </w:r>
      <w:r w:rsidR="00CE3947" w:rsidRPr="00983027">
        <w:rPr>
          <w:rFonts w:eastAsiaTheme="minorHAnsi"/>
          <w:spacing w:val="30"/>
          <w:sz w:val="20"/>
          <w:szCs w:val="20"/>
          <w:lang w:val="es-ES"/>
        </w:rPr>
        <w:t xml:space="preserve">ocumentación a presentar por parte del adjudicatario y </w:t>
      </w:r>
      <w:r w:rsidR="00554B84" w:rsidRPr="00983027">
        <w:rPr>
          <w:rFonts w:eastAsiaTheme="minorHAnsi"/>
          <w:spacing w:val="30"/>
          <w:sz w:val="20"/>
          <w:szCs w:val="20"/>
          <w:lang w:val="es-ES"/>
        </w:rPr>
        <w:t>comisión</w:t>
      </w:r>
      <w:r w:rsidR="00CE3947" w:rsidRPr="00983027">
        <w:rPr>
          <w:rFonts w:eastAsiaTheme="minorHAnsi"/>
          <w:spacing w:val="30"/>
          <w:sz w:val="20"/>
          <w:szCs w:val="20"/>
          <w:lang w:val="es-ES"/>
        </w:rPr>
        <w:t xml:space="preserve"> de </w:t>
      </w:r>
      <w:r w:rsidR="00554B84" w:rsidRPr="00983027">
        <w:rPr>
          <w:rFonts w:eastAsiaTheme="minorHAnsi"/>
          <w:spacing w:val="30"/>
          <w:sz w:val="20"/>
          <w:szCs w:val="20"/>
          <w:lang w:val="es-ES"/>
        </w:rPr>
        <w:t>seguimiento</w:t>
      </w:r>
      <w:r w:rsidR="00CE3947" w:rsidRPr="00983027">
        <w:rPr>
          <w:rFonts w:eastAsiaTheme="minorHAnsi"/>
          <w:spacing w:val="30"/>
          <w:sz w:val="20"/>
          <w:szCs w:val="20"/>
          <w:lang w:val="es-ES"/>
        </w:rPr>
        <w:t xml:space="preserve">. </w:t>
      </w:r>
    </w:p>
    <w:p w14:paraId="67403A4F" w14:textId="0C957A55" w:rsidR="00CE3947" w:rsidRPr="00983027" w:rsidRDefault="00FF25EA"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9</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V</w:t>
      </w:r>
      <w:r w:rsidR="00CE3947" w:rsidRPr="00983027">
        <w:rPr>
          <w:rFonts w:eastAsiaTheme="minorHAnsi"/>
          <w:spacing w:val="30"/>
          <w:sz w:val="20"/>
          <w:szCs w:val="20"/>
          <w:lang w:val="es-ES"/>
        </w:rPr>
        <w:t>alor estimado del contrato.</w:t>
      </w:r>
    </w:p>
    <w:p w14:paraId="61112770" w14:textId="6585AA71"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10</w:t>
      </w:r>
      <w:r w:rsidR="00CE3947" w:rsidRPr="00983027">
        <w:rPr>
          <w:rFonts w:eastAsiaTheme="minorHAnsi"/>
          <w:spacing w:val="30"/>
          <w:sz w:val="20"/>
          <w:szCs w:val="20"/>
          <w:lang w:val="es-ES"/>
        </w:rPr>
        <w:t xml:space="preserve">. Presupuesto base de </w:t>
      </w:r>
      <w:r w:rsidR="00983027" w:rsidRPr="00983027">
        <w:rPr>
          <w:rFonts w:eastAsiaTheme="minorHAnsi"/>
          <w:spacing w:val="30"/>
          <w:sz w:val="20"/>
          <w:szCs w:val="20"/>
          <w:lang w:val="es-ES"/>
        </w:rPr>
        <w:t>licitación</w:t>
      </w:r>
      <w:r w:rsidR="00CE3947" w:rsidRPr="00983027">
        <w:rPr>
          <w:rFonts w:eastAsiaTheme="minorHAnsi"/>
          <w:spacing w:val="30"/>
          <w:sz w:val="20"/>
          <w:szCs w:val="20"/>
          <w:lang w:val="es-ES"/>
        </w:rPr>
        <w:t xml:space="preserve">. </w:t>
      </w:r>
    </w:p>
    <w:p w14:paraId="6A22E9B3" w14:textId="3AE442D1"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11</w:t>
      </w:r>
      <w:r w:rsidR="00CE3947" w:rsidRPr="00983027">
        <w:rPr>
          <w:rFonts w:eastAsiaTheme="minorHAnsi"/>
          <w:spacing w:val="30"/>
          <w:sz w:val="20"/>
          <w:szCs w:val="20"/>
          <w:lang w:val="es-ES"/>
        </w:rPr>
        <w:t>. Trasferencia de riesgo operacional. Revisión de precios.</w:t>
      </w:r>
    </w:p>
    <w:p w14:paraId="586C5516" w14:textId="15C3AB52"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12</w:t>
      </w:r>
      <w:r w:rsidR="00CE3947" w:rsidRPr="00983027">
        <w:rPr>
          <w:rFonts w:eastAsiaTheme="minorHAnsi"/>
          <w:spacing w:val="30"/>
          <w:sz w:val="20"/>
          <w:szCs w:val="20"/>
          <w:lang w:val="es-ES"/>
        </w:rPr>
        <w:t xml:space="preserve">. Régimen económico de la concesión. </w:t>
      </w:r>
    </w:p>
    <w:p w14:paraId="4F091DC2" w14:textId="33DCFF09"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13</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D</w:t>
      </w:r>
      <w:r w:rsidR="00554B84" w:rsidRPr="00983027">
        <w:rPr>
          <w:rFonts w:eastAsiaTheme="minorHAnsi"/>
          <w:spacing w:val="30"/>
          <w:sz w:val="20"/>
          <w:szCs w:val="20"/>
          <w:lang w:val="es-ES"/>
        </w:rPr>
        <w:t>uración</w:t>
      </w:r>
      <w:r w:rsidR="00CE3947" w:rsidRPr="00983027">
        <w:rPr>
          <w:rFonts w:eastAsiaTheme="minorHAnsi"/>
          <w:spacing w:val="30"/>
          <w:sz w:val="20"/>
          <w:szCs w:val="20"/>
          <w:lang w:val="es-ES"/>
        </w:rPr>
        <w:t xml:space="preserve"> del contrato</w:t>
      </w:r>
    </w:p>
    <w:p w14:paraId="2BC7837B" w14:textId="6015AFA3"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14</w:t>
      </w:r>
      <w:r w:rsidR="00983027">
        <w:rPr>
          <w:rFonts w:eastAsiaTheme="minorHAnsi"/>
          <w:spacing w:val="30"/>
          <w:sz w:val="20"/>
          <w:szCs w:val="20"/>
          <w:lang w:val="es-ES"/>
        </w:rPr>
        <w:t>.- C</w:t>
      </w:r>
      <w:r w:rsidR="00CE3947" w:rsidRPr="00983027">
        <w:rPr>
          <w:rFonts w:eastAsiaTheme="minorHAnsi"/>
          <w:spacing w:val="30"/>
          <w:sz w:val="20"/>
          <w:szCs w:val="20"/>
          <w:lang w:val="es-ES"/>
        </w:rPr>
        <w:t>apacidad para contratar</w:t>
      </w:r>
    </w:p>
    <w:p w14:paraId="200BBDA8" w14:textId="421288BA"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15</w:t>
      </w:r>
      <w:r w:rsidR="00983027">
        <w:rPr>
          <w:rFonts w:eastAsiaTheme="minorHAnsi"/>
          <w:spacing w:val="30"/>
          <w:sz w:val="20"/>
          <w:szCs w:val="20"/>
          <w:lang w:val="es-ES"/>
        </w:rPr>
        <w:t>- S</w:t>
      </w:r>
      <w:r w:rsidR="00CE3947" w:rsidRPr="00983027">
        <w:rPr>
          <w:rFonts w:eastAsiaTheme="minorHAnsi"/>
          <w:spacing w:val="30"/>
          <w:sz w:val="20"/>
          <w:szCs w:val="20"/>
          <w:lang w:val="es-ES"/>
        </w:rPr>
        <w:t xml:space="preserve">olvencia </w:t>
      </w:r>
    </w:p>
    <w:p w14:paraId="7D77A3CE" w14:textId="6EA56491"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16</w:t>
      </w:r>
      <w:r w:rsidR="00983027">
        <w:rPr>
          <w:rFonts w:eastAsiaTheme="minorHAnsi"/>
          <w:spacing w:val="30"/>
          <w:sz w:val="20"/>
          <w:szCs w:val="20"/>
          <w:lang w:val="es-ES"/>
        </w:rPr>
        <w:t>.- C</w:t>
      </w:r>
      <w:r w:rsidR="00CE3947" w:rsidRPr="00983027">
        <w:rPr>
          <w:rFonts w:eastAsiaTheme="minorHAnsi"/>
          <w:spacing w:val="30"/>
          <w:sz w:val="20"/>
          <w:szCs w:val="20"/>
          <w:lang w:val="es-ES"/>
        </w:rPr>
        <w:t xml:space="preserve">riterios de </w:t>
      </w:r>
      <w:r w:rsidR="00983027" w:rsidRPr="00983027">
        <w:rPr>
          <w:rFonts w:eastAsiaTheme="minorHAnsi"/>
          <w:spacing w:val="30"/>
          <w:sz w:val="20"/>
          <w:szCs w:val="20"/>
          <w:lang w:val="es-ES"/>
        </w:rPr>
        <w:t>adjudicación</w:t>
      </w:r>
      <w:r w:rsidR="00CE3947" w:rsidRPr="00983027">
        <w:rPr>
          <w:rFonts w:eastAsiaTheme="minorHAnsi"/>
          <w:spacing w:val="30"/>
          <w:sz w:val="20"/>
          <w:szCs w:val="20"/>
          <w:lang w:val="es-ES"/>
        </w:rPr>
        <w:t>.</w:t>
      </w:r>
    </w:p>
    <w:p w14:paraId="71D40481" w14:textId="62DAE7BA"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17</w:t>
      </w:r>
      <w:r w:rsidR="00CE3947" w:rsidRPr="00983027">
        <w:rPr>
          <w:rFonts w:eastAsiaTheme="minorHAnsi"/>
          <w:spacing w:val="30"/>
          <w:sz w:val="20"/>
          <w:szCs w:val="20"/>
          <w:lang w:val="es-ES"/>
        </w:rPr>
        <w:t>. Garantías para el cump</w:t>
      </w:r>
      <w:r w:rsidR="00554B84" w:rsidRPr="00983027">
        <w:rPr>
          <w:rFonts w:eastAsiaTheme="minorHAnsi"/>
          <w:spacing w:val="30"/>
          <w:sz w:val="20"/>
          <w:szCs w:val="20"/>
          <w:lang w:val="es-ES"/>
        </w:rPr>
        <w:t>limiento del contrato y seguros</w:t>
      </w:r>
      <w:r w:rsidR="00CE3947" w:rsidRPr="00983027">
        <w:rPr>
          <w:rFonts w:eastAsiaTheme="minorHAnsi"/>
          <w:spacing w:val="30"/>
          <w:sz w:val="20"/>
          <w:szCs w:val="20"/>
          <w:lang w:val="es-ES"/>
        </w:rPr>
        <w:t>.</w:t>
      </w:r>
    </w:p>
    <w:p w14:paraId="6DBDADA4" w14:textId="6571F2B0"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18</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P</w:t>
      </w:r>
      <w:r w:rsidR="00CE3947" w:rsidRPr="00983027">
        <w:rPr>
          <w:rFonts w:eastAsiaTheme="minorHAnsi"/>
          <w:spacing w:val="30"/>
          <w:sz w:val="20"/>
          <w:szCs w:val="20"/>
          <w:lang w:val="es-ES"/>
        </w:rPr>
        <w:t>rerrogativas y facultades de la administración.</w:t>
      </w:r>
    </w:p>
    <w:p w14:paraId="4D4F742F" w14:textId="0EC9213C"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19</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C</w:t>
      </w:r>
      <w:r w:rsidR="00CE3947" w:rsidRPr="00983027">
        <w:rPr>
          <w:rFonts w:eastAsiaTheme="minorHAnsi"/>
          <w:spacing w:val="30"/>
          <w:sz w:val="20"/>
          <w:szCs w:val="20"/>
          <w:lang w:val="es-ES"/>
        </w:rPr>
        <w:t>umplimiento de la normativa vigente de aplicación</w:t>
      </w:r>
    </w:p>
    <w:p w14:paraId="7C29107A" w14:textId="29D0BCD9"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20</w:t>
      </w:r>
      <w:r w:rsidR="00CE3947" w:rsidRPr="00983027">
        <w:rPr>
          <w:rFonts w:eastAsiaTheme="minorHAnsi"/>
          <w:spacing w:val="30"/>
          <w:sz w:val="20"/>
          <w:szCs w:val="20"/>
          <w:lang w:val="es-ES"/>
        </w:rPr>
        <w:t xml:space="preserve">.  Publicidad y </w:t>
      </w:r>
      <w:r w:rsidR="00983027" w:rsidRPr="00983027">
        <w:rPr>
          <w:rFonts w:eastAsiaTheme="minorHAnsi"/>
          <w:spacing w:val="30"/>
          <w:sz w:val="20"/>
          <w:szCs w:val="20"/>
          <w:lang w:val="es-ES"/>
        </w:rPr>
        <w:t>divulgación</w:t>
      </w:r>
      <w:r w:rsidR="00CE3947" w:rsidRPr="00983027">
        <w:rPr>
          <w:rFonts w:eastAsiaTheme="minorHAnsi"/>
          <w:spacing w:val="30"/>
          <w:sz w:val="20"/>
          <w:szCs w:val="20"/>
          <w:lang w:val="es-ES"/>
        </w:rPr>
        <w:t xml:space="preserve"> de los servicios. </w:t>
      </w:r>
    </w:p>
    <w:p w14:paraId="4E6A1D9E" w14:textId="0C5A2150" w:rsidR="00CE3947" w:rsidRPr="00983027" w:rsidRDefault="00554B84"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3A3658">
        <w:rPr>
          <w:rFonts w:eastAsiaTheme="minorHAnsi"/>
          <w:spacing w:val="30"/>
          <w:sz w:val="20"/>
          <w:szCs w:val="20"/>
          <w:lang w:val="es-ES"/>
        </w:rPr>
        <w:t xml:space="preserve"> 21</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S</w:t>
      </w:r>
      <w:r w:rsidR="00CE3947" w:rsidRPr="00983027">
        <w:rPr>
          <w:rFonts w:eastAsiaTheme="minorHAnsi"/>
          <w:spacing w:val="30"/>
          <w:sz w:val="20"/>
          <w:szCs w:val="20"/>
          <w:lang w:val="es-ES"/>
        </w:rPr>
        <w:t>eguridad</w:t>
      </w:r>
    </w:p>
    <w:p w14:paraId="57FF15A2" w14:textId="4B2E7049" w:rsidR="00CE3947" w:rsidRPr="00983027" w:rsidRDefault="00554B84"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3A3658">
        <w:rPr>
          <w:rFonts w:eastAsiaTheme="minorHAnsi"/>
          <w:spacing w:val="30"/>
          <w:sz w:val="20"/>
          <w:szCs w:val="20"/>
          <w:lang w:val="es-ES"/>
        </w:rPr>
        <w:t xml:space="preserve"> 22</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A</w:t>
      </w:r>
      <w:r w:rsidR="00CE3947" w:rsidRPr="00983027">
        <w:rPr>
          <w:rFonts w:eastAsiaTheme="minorHAnsi"/>
          <w:spacing w:val="30"/>
          <w:sz w:val="20"/>
          <w:szCs w:val="20"/>
          <w:lang w:val="es-ES"/>
        </w:rPr>
        <w:t>utorizaciones y licencias</w:t>
      </w:r>
    </w:p>
    <w:p w14:paraId="6FEDBC85" w14:textId="30D10FB6" w:rsidR="00CE3947" w:rsidRPr="00983027" w:rsidRDefault="003A3658" w:rsidP="00CE3947">
      <w:pPr>
        <w:spacing w:line="360" w:lineRule="exact"/>
        <w:jc w:val="both"/>
        <w:rPr>
          <w:rFonts w:eastAsiaTheme="minorHAnsi"/>
          <w:spacing w:val="30"/>
          <w:sz w:val="20"/>
          <w:szCs w:val="20"/>
          <w:lang w:val="es-ES"/>
        </w:rPr>
      </w:pPr>
      <w:r>
        <w:rPr>
          <w:rFonts w:eastAsiaTheme="minorHAnsi"/>
          <w:spacing w:val="30"/>
          <w:sz w:val="20"/>
          <w:szCs w:val="20"/>
          <w:lang w:val="es-ES"/>
        </w:rPr>
        <w:t>Cláusula 23</w:t>
      </w:r>
      <w:r w:rsidR="00CE3947" w:rsidRPr="00983027">
        <w:rPr>
          <w:rFonts w:eastAsiaTheme="minorHAnsi"/>
          <w:spacing w:val="30"/>
          <w:sz w:val="20"/>
          <w:szCs w:val="20"/>
          <w:lang w:val="es-ES"/>
        </w:rPr>
        <w:t xml:space="preserve">.- </w:t>
      </w:r>
      <w:r w:rsidR="00983027">
        <w:rPr>
          <w:rFonts w:eastAsiaTheme="minorHAnsi"/>
          <w:spacing w:val="30"/>
          <w:sz w:val="20"/>
          <w:szCs w:val="20"/>
          <w:lang w:val="es-ES"/>
        </w:rPr>
        <w:t>R</w:t>
      </w:r>
      <w:r w:rsidR="00CE3947" w:rsidRPr="00983027">
        <w:rPr>
          <w:rFonts w:eastAsiaTheme="minorHAnsi"/>
          <w:spacing w:val="30"/>
          <w:sz w:val="20"/>
          <w:szCs w:val="20"/>
          <w:lang w:val="es-ES"/>
        </w:rPr>
        <w:t>ecursos</w:t>
      </w:r>
    </w:p>
    <w:p w14:paraId="7BB11DE5" w14:textId="77777777" w:rsidR="00CE3947" w:rsidRPr="00983027" w:rsidRDefault="00CE3947" w:rsidP="00CE3947">
      <w:pPr>
        <w:spacing w:line="360" w:lineRule="exact"/>
        <w:jc w:val="both"/>
        <w:rPr>
          <w:rFonts w:eastAsiaTheme="minorHAnsi"/>
          <w:spacing w:val="30"/>
          <w:sz w:val="20"/>
          <w:szCs w:val="20"/>
          <w:lang w:val="es-ES"/>
        </w:rPr>
      </w:pPr>
    </w:p>
    <w:p w14:paraId="0E661DE6" w14:textId="77777777" w:rsidR="00CE3947" w:rsidRPr="00983027" w:rsidRDefault="00CE3947" w:rsidP="00983027">
      <w:pPr>
        <w:spacing w:line="360" w:lineRule="exact"/>
        <w:jc w:val="center"/>
        <w:rPr>
          <w:sz w:val="20"/>
          <w:szCs w:val="20"/>
          <w:u w:val="single"/>
          <w:lang w:val="es-ES"/>
        </w:rPr>
      </w:pPr>
      <w:r w:rsidRPr="00983027">
        <w:rPr>
          <w:sz w:val="20"/>
          <w:szCs w:val="20"/>
          <w:u w:val="single"/>
          <w:lang w:val="es-ES"/>
        </w:rPr>
        <w:t xml:space="preserve">II.- LICITACION DEL CONTRATO: </w:t>
      </w:r>
    </w:p>
    <w:p w14:paraId="7E95C376" w14:textId="77777777" w:rsidR="00CE3947" w:rsidRPr="00983027" w:rsidRDefault="00CE3947" w:rsidP="00CE3947">
      <w:pPr>
        <w:spacing w:line="360" w:lineRule="exact"/>
        <w:ind w:firstLine="720"/>
        <w:jc w:val="both"/>
        <w:rPr>
          <w:sz w:val="20"/>
          <w:szCs w:val="20"/>
          <w:lang w:val="es-ES_tradnl"/>
        </w:rPr>
      </w:pPr>
    </w:p>
    <w:p w14:paraId="52788DF0" w14:textId="198ABA28"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3A3658">
        <w:rPr>
          <w:rFonts w:eastAsiaTheme="minorHAnsi"/>
          <w:spacing w:val="30"/>
          <w:sz w:val="20"/>
          <w:szCs w:val="20"/>
          <w:lang w:val="es-ES"/>
        </w:rPr>
        <w:t xml:space="preserve"> 24</w:t>
      </w:r>
      <w:r w:rsidR="00CE3947" w:rsidRPr="00983027">
        <w:rPr>
          <w:rFonts w:eastAsiaTheme="minorHAnsi"/>
          <w:spacing w:val="30"/>
          <w:sz w:val="20"/>
          <w:szCs w:val="20"/>
          <w:lang w:val="es-ES"/>
        </w:rPr>
        <w:t xml:space="preserve">.- </w:t>
      </w:r>
      <w:r w:rsidR="003C76C9" w:rsidRPr="003C76C9">
        <w:rPr>
          <w:rFonts w:eastAsiaTheme="minorHAnsi"/>
          <w:spacing w:val="30"/>
          <w:sz w:val="20"/>
          <w:szCs w:val="20"/>
          <w:lang w:val="es-ES"/>
        </w:rPr>
        <w:t>Presentación de proposiciones</w:t>
      </w:r>
    </w:p>
    <w:p w14:paraId="75EA04A1" w14:textId="7E8F7104"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3A3658">
        <w:rPr>
          <w:rFonts w:eastAsiaTheme="minorHAnsi"/>
          <w:spacing w:val="30"/>
          <w:sz w:val="20"/>
          <w:szCs w:val="20"/>
          <w:lang w:val="es-ES"/>
        </w:rPr>
        <w:t xml:space="preserve"> 25</w:t>
      </w:r>
      <w:r w:rsidR="00CE3947" w:rsidRPr="00983027">
        <w:rPr>
          <w:rFonts w:eastAsiaTheme="minorHAnsi"/>
          <w:spacing w:val="30"/>
          <w:sz w:val="20"/>
          <w:szCs w:val="20"/>
          <w:lang w:val="es-ES"/>
        </w:rPr>
        <w:t xml:space="preserve">.- </w:t>
      </w:r>
      <w:r w:rsidR="003C76C9" w:rsidRPr="003C76C9">
        <w:rPr>
          <w:rFonts w:eastAsiaTheme="minorHAnsi"/>
          <w:spacing w:val="30"/>
          <w:sz w:val="20"/>
          <w:szCs w:val="20"/>
          <w:lang w:val="es-ES"/>
        </w:rPr>
        <w:t>Forma y contenido de las proposiciones.</w:t>
      </w:r>
      <w:r w:rsidR="00CE3947" w:rsidRPr="00983027">
        <w:rPr>
          <w:rFonts w:eastAsiaTheme="minorHAnsi"/>
          <w:spacing w:val="30"/>
          <w:sz w:val="20"/>
          <w:szCs w:val="20"/>
          <w:lang w:val="es-ES"/>
        </w:rPr>
        <w:t xml:space="preserve"> </w:t>
      </w:r>
    </w:p>
    <w:p w14:paraId="2DC08987" w14:textId="279D7883"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lastRenderedPageBreak/>
        <w:t>Cláusula</w:t>
      </w:r>
      <w:r w:rsidR="00CE3947" w:rsidRPr="00983027">
        <w:rPr>
          <w:rFonts w:eastAsiaTheme="minorHAnsi"/>
          <w:spacing w:val="30"/>
          <w:sz w:val="20"/>
          <w:szCs w:val="20"/>
          <w:lang w:val="es-ES"/>
        </w:rPr>
        <w:t xml:space="preserve"> 26.- </w:t>
      </w:r>
      <w:r w:rsidR="003C76C9" w:rsidRPr="003C76C9">
        <w:rPr>
          <w:rFonts w:eastAsiaTheme="minorHAnsi"/>
          <w:spacing w:val="30"/>
          <w:sz w:val="20"/>
          <w:szCs w:val="20"/>
          <w:lang w:val="es-ES"/>
        </w:rPr>
        <w:t>Apertura de proposiciones</w:t>
      </w:r>
    </w:p>
    <w:p w14:paraId="4E68CF3E" w14:textId="34F5282F"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27. </w:t>
      </w:r>
      <w:r w:rsidR="003C76C9" w:rsidRPr="00983027">
        <w:rPr>
          <w:rFonts w:eastAsiaTheme="minorHAnsi"/>
          <w:spacing w:val="30"/>
          <w:sz w:val="20"/>
          <w:szCs w:val="20"/>
          <w:lang w:val="es-ES"/>
        </w:rPr>
        <w:t>Documentación a presentar con carácter previo a la propuesta de adjudicación.</w:t>
      </w:r>
    </w:p>
    <w:p w14:paraId="3E38F766" w14:textId="77777777" w:rsidR="003C76C9" w:rsidRPr="003C76C9" w:rsidRDefault="00983027" w:rsidP="003C76C9">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28.- </w:t>
      </w:r>
      <w:r w:rsidR="003C76C9" w:rsidRPr="003C76C9">
        <w:rPr>
          <w:rFonts w:eastAsiaTheme="minorHAnsi"/>
          <w:spacing w:val="30"/>
          <w:sz w:val="20"/>
          <w:szCs w:val="20"/>
          <w:lang w:val="es-ES"/>
        </w:rPr>
        <w:t>Adjudicación del contrato</w:t>
      </w:r>
    </w:p>
    <w:p w14:paraId="12F89714" w14:textId="77777777" w:rsidR="003C76C9" w:rsidRPr="003C76C9" w:rsidRDefault="00983027" w:rsidP="003C76C9">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29.- </w:t>
      </w:r>
      <w:r w:rsidR="003C76C9" w:rsidRPr="003C76C9">
        <w:rPr>
          <w:rFonts w:eastAsiaTheme="minorHAnsi"/>
          <w:spacing w:val="30"/>
          <w:sz w:val="20"/>
          <w:szCs w:val="20"/>
          <w:lang w:val="es-ES"/>
        </w:rPr>
        <w:t>Formalización del contrato</w:t>
      </w:r>
    </w:p>
    <w:p w14:paraId="67AE10D4" w14:textId="77777777" w:rsidR="00554B84" w:rsidRPr="00983027" w:rsidRDefault="00554B84" w:rsidP="00CE3947">
      <w:pPr>
        <w:spacing w:line="360" w:lineRule="exact"/>
        <w:jc w:val="both"/>
        <w:rPr>
          <w:rFonts w:eastAsiaTheme="minorHAnsi"/>
          <w:spacing w:val="30"/>
          <w:sz w:val="20"/>
          <w:szCs w:val="20"/>
          <w:lang w:val="es-ES"/>
        </w:rPr>
      </w:pPr>
    </w:p>
    <w:p w14:paraId="21639039" w14:textId="77777777" w:rsidR="00CE3947" w:rsidRPr="00983027" w:rsidRDefault="00CE3947" w:rsidP="00983027">
      <w:pPr>
        <w:spacing w:line="360" w:lineRule="exact"/>
        <w:jc w:val="center"/>
        <w:rPr>
          <w:sz w:val="20"/>
          <w:szCs w:val="20"/>
          <w:u w:val="single"/>
          <w:lang w:val="es-ES"/>
        </w:rPr>
      </w:pPr>
      <w:r w:rsidRPr="00983027">
        <w:rPr>
          <w:sz w:val="20"/>
          <w:szCs w:val="20"/>
          <w:u w:val="single"/>
          <w:lang w:val="es-ES"/>
        </w:rPr>
        <w:t>III.- EJECUCION DEL CONTRATO.</w:t>
      </w:r>
    </w:p>
    <w:p w14:paraId="03A0A7D0" w14:textId="77777777" w:rsidR="00CE3947" w:rsidRPr="00983027" w:rsidRDefault="00CE3947" w:rsidP="00CE3947">
      <w:pPr>
        <w:spacing w:line="360" w:lineRule="exact"/>
        <w:jc w:val="both"/>
        <w:rPr>
          <w:rFonts w:eastAsiaTheme="minorHAnsi"/>
          <w:spacing w:val="30"/>
          <w:sz w:val="20"/>
          <w:szCs w:val="20"/>
          <w:lang w:val="es-ES"/>
        </w:rPr>
      </w:pPr>
    </w:p>
    <w:p w14:paraId="13D53A3D" w14:textId="5952C76C" w:rsid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30.</w:t>
      </w:r>
      <w:r w:rsidR="003C76C9">
        <w:rPr>
          <w:rFonts w:eastAsiaTheme="minorHAnsi"/>
          <w:spacing w:val="30"/>
          <w:sz w:val="20"/>
          <w:szCs w:val="20"/>
          <w:lang w:val="es-ES"/>
        </w:rPr>
        <w:t>-</w:t>
      </w:r>
      <w:r w:rsidR="00CE3947" w:rsidRPr="00983027">
        <w:rPr>
          <w:rFonts w:eastAsiaTheme="minorHAnsi"/>
          <w:spacing w:val="30"/>
          <w:sz w:val="20"/>
          <w:szCs w:val="20"/>
          <w:lang w:val="es-ES"/>
        </w:rPr>
        <w:t xml:space="preserve">  </w:t>
      </w:r>
      <w:r w:rsidRPr="00983027">
        <w:rPr>
          <w:rFonts w:eastAsiaTheme="minorHAnsi"/>
          <w:spacing w:val="30"/>
          <w:sz w:val="20"/>
          <w:szCs w:val="20"/>
          <w:lang w:val="es-ES"/>
        </w:rPr>
        <w:t xml:space="preserve">Ejecución del contrato </w:t>
      </w:r>
    </w:p>
    <w:p w14:paraId="09FF5963" w14:textId="57B95E1D"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31</w:t>
      </w:r>
      <w:r w:rsidR="003C76C9">
        <w:rPr>
          <w:rFonts w:eastAsiaTheme="minorHAnsi"/>
          <w:spacing w:val="30"/>
          <w:sz w:val="20"/>
          <w:szCs w:val="20"/>
          <w:lang w:val="es-ES"/>
        </w:rPr>
        <w:t>-</w:t>
      </w:r>
      <w:r w:rsidR="00CE3947" w:rsidRPr="00983027">
        <w:rPr>
          <w:rFonts w:eastAsiaTheme="minorHAnsi"/>
          <w:spacing w:val="30"/>
          <w:sz w:val="20"/>
          <w:szCs w:val="20"/>
          <w:lang w:val="es-ES"/>
        </w:rPr>
        <w:t xml:space="preserve">. </w:t>
      </w:r>
      <w:r w:rsidRPr="00983027">
        <w:rPr>
          <w:rFonts w:eastAsiaTheme="minorHAnsi"/>
          <w:spacing w:val="30"/>
          <w:sz w:val="20"/>
          <w:szCs w:val="20"/>
          <w:lang w:val="es-ES"/>
        </w:rPr>
        <w:t xml:space="preserve">Obligaciones, gastos e impuestos exigibles al contratista. </w:t>
      </w:r>
    </w:p>
    <w:p w14:paraId="2414DFDE" w14:textId="6DA47D9C"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32. </w:t>
      </w:r>
      <w:r w:rsidRPr="00983027">
        <w:rPr>
          <w:rFonts w:eastAsiaTheme="minorHAnsi"/>
          <w:spacing w:val="30"/>
          <w:sz w:val="20"/>
          <w:szCs w:val="20"/>
          <w:lang w:val="es-ES"/>
        </w:rPr>
        <w:t>Obligaciones laborales, sociales, para la igualdad efectiva entre mujeres y hombres, de protección del medio ambiente.</w:t>
      </w:r>
    </w:p>
    <w:p w14:paraId="0257B703" w14:textId="6387FC53" w:rsidR="00983027" w:rsidRPr="00983027" w:rsidRDefault="00983027" w:rsidP="0098302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33</w:t>
      </w:r>
      <w:r>
        <w:rPr>
          <w:rFonts w:eastAsiaTheme="minorHAnsi"/>
          <w:spacing w:val="30"/>
          <w:sz w:val="20"/>
          <w:szCs w:val="20"/>
          <w:lang w:val="es-ES"/>
        </w:rPr>
        <w:t>-</w:t>
      </w:r>
      <w:r w:rsidR="00CE3947" w:rsidRPr="00983027">
        <w:rPr>
          <w:rFonts w:eastAsiaTheme="minorHAnsi"/>
          <w:spacing w:val="30"/>
          <w:sz w:val="20"/>
          <w:szCs w:val="20"/>
          <w:lang w:val="es-ES"/>
        </w:rPr>
        <w:t xml:space="preserve">. </w:t>
      </w:r>
      <w:r w:rsidRPr="00983027">
        <w:rPr>
          <w:rFonts w:eastAsiaTheme="minorHAnsi"/>
          <w:spacing w:val="30"/>
          <w:sz w:val="20"/>
          <w:szCs w:val="20"/>
          <w:lang w:val="es-ES"/>
        </w:rPr>
        <w:t>Reglas especiales respecto del personal laboral de la empresa contratista</w:t>
      </w:r>
    </w:p>
    <w:p w14:paraId="6CF97C84" w14:textId="52CF041E"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34.- </w:t>
      </w:r>
      <w:r w:rsidRPr="00983027">
        <w:rPr>
          <w:rFonts w:eastAsiaTheme="minorHAnsi"/>
          <w:spacing w:val="30"/>
          <w:sz w:val="20"/>
          <w:szCs w:val="20"/>
          <w:lang w:val="es-ES"/>
        </w:rPr>
        <w:t>Deber de confidencialidad</w:t>
      </w:r>
      <w:r w:rsidR="00CE3947" w:rsidRPr="00983027">
        <w:rPr>
          <w:rFonts w:eastAsiaTheme="minorHAnsi"/>
          <w:spacing w:val="30"/>
          <w:sz w:val="20"/>
          <w:szCs w:val="20"/>
          <w:lang w:val="es-ES"/>
        </w:rPr>
        <w:t>.</w:t>
      </w:r>
    </w:p>
    <w:p w14:paraId="3A2ACFA9" w14:textId="1DB1099B"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35.- </w:t>
      </w:r>
      <w:r w:rsidRPr="00983027">
        <w:rPr>
          <w:rFonts w:eastAsiaTheme="minorHAnsi"/>
          <w:spacing w:val="30"/>
          <w:sz w:val="20"/>
          <w:szCs w:val="20"/>
          <w:lang w:val="es-ES"/>
        </w:rPr>
        <w:t>Protección de datos de carácter personal</w:t>
      </w:r>
      <w:r w:rsidR="00CE3947" w:rsidRPr="00983027">
        <w:rPr>
          <w:rFonts w:eastAsiaTheme="minorHAnsi"/>
          <w:spacing w:val="30"/>
          <w:sz w:val="20"/>
          <w:szCs w:val="20"/>
          <w:lang w:val="es-ES"/>
        </w:rPr>
        <w:t xml:space="preserve">. </w:t>
      </w:r>
    </w:p>
    <w:p w14:paraId="176D5C0A" w14:textId="6BAEF344"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36</w:t>
      </w:r>
      <w:r w:rsidR="00BB773B">
        <w:rPr>
          <w:rFonts w:eastAsiaTheme="minorHAnsi"/>
          <w:spacing w:val="30"/>
          <w:sz w:val="20"/>
          <w:szCs w:val="20"/>
          <w:lang w:val="es-ES"/>
        </w:rPr>
        <w:t>.-</w:t>
      </w:r>
      <w:r w:rsidR="00CE3947" w:rsidRPr="00983027">
        <w:rPr>
          <w:rFonts w:eastAsiaTheme="minorHAnsi"/>
          <w:spacing w:val="30"/>
          <w:sz w:val="20"/>
          <w:szCs w:val="20"/>
          <w:lang w:val="es-ES"/>
        </w:rPr>
        <w:t xml:space="preserve"> </w:t>
      </w:r>
      <w:r w:rsidRPr="00983027">
        <w:rPr>
          <w:rFonts w:eastAsiaTheme="minorHAnsi"/>
          <w:spacing w:val="30"/>
          <w:sz w:val="20"/>
          <w:szCs w:val="20"/>
          <w:lang w:val="es-ES"/>
        </w:rPr>
        <w:t>Cesión del contrato.</w:t>
      </w:r>
    </w:p>
    <w:p w14:paraId="5970B6B6" w14:textId="7E23FBBE"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37</w:t>
      </w:r>
      <w:r w:rsidR="00BB773B">
        <w:rPr>
          <w:rFonts w:eastAsiaTheme="minorHAnsi"/>
          <w:spacing w:val="30"/>
          <w:sz w:val="20"/>
          <w:szCs w:val="20"/>
          <w:lang w:val="es-ES"/>
        </w:rPr>
        <w:t>.-</w:t>
      </w:r>
      <w:r w:rsidR="00CE3947" w:rsidRPr="00983027">
        <w:rPr>
          <w:rFonts w:eastAsiaTheme="minorHAnsi"/>
          <w:spacing w:val="30"/>
          <w:sz w:val="20"/>
          <w:szCs w:val="20"/>
          <w:lang w:val="es-ES"/>
        </w:rPr>
        <w:t xml:space="preserve"> </w:t>
      </w:r>
      <w:proofErr w:type="gramStart"/>
      <w:r w:rsidRPr="00983027">
        <w:rPr>
          <w:rFonts w:eastAsiaTheme="minorHAnsi"/>
          <w:spacing w:val="30"/>
          <w:sz w:val="20"/>
          <w:szCs w:val="20"/>
          <w:lang w:val="es-ES"/>
        </w:rPr>
        <w:t>Subcontratación.</w:t>
      </w:r>
      <w:r>
        <w:rPr>
          <w:rFonts w:eastAsiaTheme="minorHAnsi"/>
          <w:spacing w:val="30"/>
          <w:sz w:val="20"/>
          <w:szCs w:val="20"/>
          <w:lang w:val="es-ES"/>
        </w:rPr>
        <w:t>.</w:t>
      </w:r>
      <w:proofErr w:type="gramEnd"/>
    </w:p>
    <w:p w14:paraId="541E3E1B" w14:textId="3BD07A62"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38.</w:t>
      </w:r>
      <w:r>
        <w:rPr>
          <w:rFonts w:eastAsiaTheme="minorHAnsi"/>
          <w:spacing w:val="30"/>
          <w:sz w:val="20"/>
          <w:szCs w:val="20"/>
          <w:lang w:val="es-ES"/>
        </w:rPr>
        <w:t>-</w:t>
      </w:r>
      <w:r w:rsidR="00CE3947" w:rsidRPr="00983027">
        <w:rPr>
          <w:rFonts w:eastAsiaTheme="minorHAnsi"/>
          <w:spacing w:val="30"/>
          <w:sz w:val="20"/>
          <w:szCs w:val="20"/>
          <w:lang w:val="es-ES"/>
        </w:rPr>
        <w:t xml:space="preserve"> </w:t>
      </w:r>
      <w:r w:rsidRPr="00983027">
        <w:rPr>
          <w:rFonts w:eastAsiaTheme="minorHAnsi"/>
          <w:spacing w:val="30"/>
          <w:sz w:val="20"/>
          <w:szCs w:val="20"/>
          <w:lang w:val="es-ES"/>
        </w:rPr>
        <w:t>Modificación.</w:t>
      </w:r>
      <w:r w:rsidR="00CE3947" w:rsidRPr="00983027">
        <w:rPr>
          <w:rFonts w:eastAsiaTheme="minorHAnsi"/>
          <w:spacing w:val="30"/>
          <w:sz w:val="20"/>
          <w:szCs w:val="20"/>
          <w:lang w:val="es-ES"/>
        </w:rPr>
        <w:t xml:space="preserve"> </w:t>
      </w:r>
    </w:p>
    <w:p w14:paraId="2741716B" w14:textId="6820E51B" w:rsidR="00CE3947" w:rsidRPr="00983027"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pacing w:val="30"/>
          <w:sz w:val="20"/>
          <w:szCs w:val="20"/>
          <w:lang w:val="es-ES"/>
        </w:rPr>
        <w:t xml:space="preserve"> 39.- </w:t>
      </w:r>
      <w:r w:rsidRPr="00983027">
        <w:rPr>
          <w:rFonts w:eastAsiaTheme="minorHAnsi"/>
          <w:spacing w:val="30"/>
          <w:sz w:val="20"/>
          <w:szCs w:val="20"/>
          <w:lang w:val="es-ES"/>
        </w:rPr>
        <w:t>Régimen de incumplimientos y penalidades</w:t>
      </w:r>
      <w:r w:rsidR="00CE3947" w:rsidRPr="00983027">
        <w:rPr>
          <w:rFonts w:eastAsiaTheme="minorHAnsi"/>
          <w:spacing w:val="30"/>
          <w:sz w:val="20"/>
          <w:szCs w:val="20"/>
          <w:lang w:val="es-ES"/>
        </w:rPr>
        <w:t xml:space="preserve">. </w:t>
      </w:r>
    </w:p>
    <w:p w14:paraId="36AAD733" w14:textId="77777777" w:rsidR="00983027" w:rsidRDefault="00983027" w:rsidP="00CE3947">
      <w:pPr>
        <w:spacing w:line="360" w:lineRule="exact"/>
        <w:jc w:val="both"/>
        <w:rPr>
          <w:rFonts w:eastAsiaTheme="minorHAnsi"/>
          <w:smallCaps/>
          <w:spacing w:val="30"/>
          <w:sz w:val="20"/>
          <w:szCs w:val="20"/>
          <w:lang w:val="es-ES_tradnl"/>
        </w:rPr>
      </w:pPr>
    </w:p>
    <w:p w14:paraId="14A8E705" w14:textId="77777777" w:rsidR="00CE3947" w:rsidRPr="00983027" w:rsidRDefault="00CE3947" w:rsidP="00983027">
      <w:pPr>
        <w:spacing w:line="360" w:lineRule="exact"/>
        <w:jc w:val="center"/>
        <w:rPr>
          <w:sz w:val="20"/>
          <w:szCs w:val="20"/>
          <w:u w:val="single"/>
          <w:lang w:val="es-ES"/>
        </w:rPr>
      </w:pPr>
      <w:r w:rsidRPr="00983027">
        <w:rPr>
          <w:sz w:val="20"/>
          <w:szCs w:val="20"/>
          <w:u w:val="single"/>
          <w:lang w:val="es-ES"/>
        </w:rPr>
        <w:t xml:space="preserve">IV.- EXTINCION y TERMINACION  DEL CONTRATO </w:t>
      </w:r>
    </w:p>
    <w:p w14:paraId="2EB379CB" w14:textId="77777777" w:rsidR="00CE3947" w:rsidRPr="00983027" w:rsidRDefault="00CE3947" w:rsidP="00983027">
      <w:pPr>
        <w:spacing w:line="360" w:lineRule="exact"/>
        <w:jc w:val="center"/>
        <w:rPr>
          <w:sz w:val="20"/>
          <w:szCs w:val="20"/>
          <w:u w:val="single"/>
          <w:lang w:val="es-ES"/>
        </w:rPr>
      </w:pPr>
    </w:p>
    <w:p w14:paraId="552DC2A2" w14:textId="23A0F042" w:rsidR="00CE3947" w:rsidRPr="003C76C9"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40.</w:t>
      </w:r>
      <w:r w:rsidR="00BB773B">
        <w:rPr>
          <w:rFonts w:eastAsiaTheme="minorHAnsi"/>
          <w:smallCaps/>
          <w:spacing w:val="30"/>
          <w:sz w:val="20"/>
          <w:szCs w:val="20"/>
          <w:lang w:val="es-ES_tradnl"/>
        </w:rPr>
        <w:t>-</w:t>
      </w:r>
      <w:r w:rsidR="00CE3947" w:rsidRPr="00983027">
        <w:rPr>
          <w:rFonts w:eastAsiaTheme="minorHAnsi"/>
          <w:smallCaps/>
          <w:spacing w:val="30"/>
          <w:sz w:val="20"/>
          <w:szCs w:val="20"/>
          <w:lang w:val="es-ES_tradnl"/>
        </w:rPr>
        <w:t xml:space="preserve"> </w:t>
      </w:r>
      <w:r w:rsidR="003C76C9" w:rsidRPr="003C76C9">
        <w:rPr>
          <w:rFonts w:eastAsiaTheme="minorHAnsi"/>
          <w:spacing w:val="30"/>
          <w:sz w:val="20"/>
          <w:szCs w:val="20"/>
          <w:lang w:val="es-ES"/>
        </w:rPr>
        <w:t>Resolución del contrato.</w:t>
      </w:r>
    </w:p>
    <w:p w14:paraId="5790A57B" w14:textId="15D67470" w:rsidR="00CE3947" w:rsidRPr="003C76C9"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41.- </w:t>
      </w:r>
      <w:r w:rsidR="003C76C9">
        <w:rPr>
          <w:rFonts w:eastAsiaTheme="minorHAnsi"/>
          <w:spacing w:val="30"/>
          <w:sz w:val="20"/>
          <w:szCs w:val="20"/>
          <w:lang w:val="es-ES"/>
        </w:rPr>
        <w:t>R</w:t>
      </w:r>
      <w:r w:rsidR="003C76C9" w:rsidRPr="003C76C9">
        <w:rPr>
          <w:rFonts w:eastAsiaTheme="minorHAnsi"/>
          <w:spacing w:val="30"/>
          <w:sz w:val="20"/>
          <w:szCs w:val="20"/>
          <w:lang w:val="es-ES"/>
        </w:rPr>
        <w:t>eversión de la instalación al ayuntamiento</w:t>
      </w:r>
    </w:p>
    <w:p w14:paraId="530E898E" w14:textId="77777777" w:rsidR="00983027" w:rsidRDefault="00983027" w:rsidP="00CE3947">
      <w:pPr>
        <w:spacing w:line="360" w:lineRule="exact"/>
        <w:jc w:val="both"/>
        <w:rPr>
          <w:rFonts w:eastAsiaTheme="minorHAnsi"/>
          <w:smallCaps/>
          <w:spacing w:val="30"/>
          <w:sz w:val="20"/>
          <w:szCs w:val="20"/>
          <w:lang w:val="es-ES_tradnl"/>
        </w:rPr>
      </w:pPr>
    </w:p>
    <w:p w14:paraId="471AFAC7" w14:textId="77777777" w:rsidR="006406CC" w:rsidRDefault="006406CC" w:rsidP="00CE3947">
      <w:pPr>
        <w:spacing w:line="360" w:lineRule="exact"/>
        <w:jc w:val="both"/>
        <w:rPr>
          <w:rFonts w:eastAsiaTheme="minorHAnsi"/>
          <w:smallCaps/>
          <w:spacing w:val="30"/>
          <w:sz w:val="20"/>
          <w:szCs w:val="20"/>
          <w:lang w:val="es-ES_tradnl"/>
        </w:rPr>
      </w:pPr>
    </w:p>
    <w:p w14:paraId="63293759" w14:textId="77777777" w:rsidR="00CE3947" w:rsidRPr="00983027" w:rsidRDefault="00CE3947" w:rsidP="00983027">
      <w:pPr>
        <w:spacing w:line="360" w:lineRule="exact"/>
        <w:jc w:val="center"/>
        <w:rPr>
          <w:sz w:val="20"/>
          <w:szCs w:val="20"/>
          <w:u w:val="single"/>
          <w:lang w:val="es-ES"/>
        </w:rPr>
      </w:pPr>
      <w:r w:rsidRPr="00983027">
        <w:rPr>
          <w:sz w:val="20"/>
          <w:szCs w:val="20"/>
          <w:u w:val="single"/>
          <w:lang w:val="es-ES"/>
        </w:rPr>
        <w:t>V.- DERECHOS Y OBLIGACIONES DE LAS PARTES</w:t>
      </w:r>
    </w:p>
    <w:p w14:paraId="3F3D3F1A" w14:textId="77777777" w:rsidR="00CE3947" w:rsidRPr="00983027" w:rsidRDefault="00CE3947" w:rsidP="00CE3947">
      <w:pPr>
        <w:spacing w:line="360" w:lineRule="exact"/>
        <w:jc w:val="both"/>
        <w:rPr>
          <w:sz w:val="20"/>
          <w:szCs w:val="20"/>
          <w:lang w:val="es-ES_tradnl"/>
        </w:rPr>
      </w:pPr>
    </w:p>
    <w:p w14:paraId="2BAAA642" w14:textId="4B018813" w:rsidR="00CE3947" w:rsidRPr="006406CC"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42</w:t>
      </w:r>
      <w:r w:rsidR="006406CC">
        <w:rPr>
          <w:rFonts w:eastAsiaTheme="minorHAnsi"/>
          <w:smallCaps/>
          <w:spacing w:val="30"/>
          <w:sz w:val="20"/>
          <w:szCs w:val="20"/>
          <w:lang w:val="es-ES_tradnl"/>
        </w:rPr>
        <w:t>-</w:t>
      </w:r>
      <w:r w:rsidR="00CE3947" w:rsidRPr="00983027">
        <w:rPr>
          <w:rFonts w:eastAsiaTheme="minorHAnsi"/>
          <w:smallCaps/>
          <w:spacing w:val="30"/>
          <w:sz w:val="20"/>
          <w:szCs w:val="20"/>
          <w:lang w:val="es-ES_tradnl"/>
        </w:rPr>
        <w:t xml:space="preserve">. </w:t>
      </w:r>
      <w:r w:rsidR="006406CC">
        <w:rPr>
          <w:rFonts w:eastAsiaTheme="minorHAnsi"/>
          <w:spacing w:val="30"/>
          <w:sz w:val="20"/>
          <w:szCs w:val="20"/>
          <w:lang w:val="es-ES"/>
        </w:rPr>
        <w:t>D</w:t>
      </w:r>
      <w:r w:rsidR="006406CC" w:rsidRPr="006406CC">
        <w:rPr>
          <w:rFonts w:eastAsiaTheme="minorHAnsi"/>
          <w:spacing w:val="30"/>
          <w:sz w:val="20"/>
          <w:szCs w:val="20"/>
          <w:lang w:val="es-ES"/>
        </w:rPr>
        <w:t>erechos del concesionario.</w:t>
      </w:r>
    </w:p>
    <w:p w14:paraId="4CB8F556" w14:textId="43322DB2" w:rsidR="00CE3947" w:rsidRPr="006406CC"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43.</w:t>
      </w:r>
      <w:r w:rsidR="006406CC">
        <w:rPr>
          <w:rFonts w:eastAsiaTheme="minorHAnsi"/>
          <w:smallCaps/>
          <w:spacing w:val="30"/>
          <w:sz w:val="20"/>
          <w:szCs w:val="20"/>
          <w:lang w:val="es-ES_tradnl"/>
        </w:rPr>
        <w:t>-</w:t>
      </w:r>
      <w:r w:rsidR="00CE3947" w:rsidRPr="00983027">
        <w:rPr>
          <w:rFonts w:eastAsiaTheme="minorHAnsi"/>
          <w:smallCaps/>
          <w:spacing w:val="30"/>
          <w:sz w:val="20"/>
          <w:szCs w:val="20"/>
          <w:lang w:val="es-ES_tradnl"/>
        </w:rPr>
        <w:t xml:space="preserve"> </w:t>
      </w:r>
      <w:r w:rsidR="006406CC">
        <w:rPr>
          <w:rFonts w:eastAsiaTheme="minorHAnsi"/>
          <w:spacing w:val="30"/>
          <w:sz w:val="20"/>
          <w:szCs w:val="20"/>
          <w:lang w:val="es-ES"/>
        </w:rPr>
        <w:t>O</w:t>
      </w:r>
      <w:r w:rsidR="006406CC" w:rsidRPr="006406CC">
        <w:rPr>
          <w:rFonts w:eastAsiaTheme="minorHAnsi"/>
          <w:spacing w:val="30"/>
          <w:sz w:val="20"/>
          <w:szCs w:val="20"/>
          <w:lang w:val="es-ES"/>
        </w:rPr>
        <w:t>bligaciones del concesionario.</w:t>
      </w:r>
    </w:p>
    <w:p w14:paraId="6EA8C965" w14:textId="3230D82E" w:rsidR="00CE3947" w:rsidRPr="006406CC" w:rsidRDefault="00983027" w:rsidP="00CE3947">
      <w:pPr>
        <w:spacing w:line="360" w:lineRule="exact"/>
        <w:jc w:val="both"/>
        <w:rPr>
          <w:rFonts w:eastAsiaTheme="minorHAnsi"/>
          <w:spacing w:val="30"/>
          <w:sz w:val="20"/>
          <w:szCs w:val="20"/>
          <w:lang w:val="es-ES"/>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44.</w:t>
      </w:r>
      <w:r w:rsidR="006406CC">
        <w:rPr>
          <w:rFonts w:eastAsiaTheme="minorHAnsi"/>
          <w:smallCaps/>
          <w:spacing w:val="30"/>
          <w:sz w:val="20"/>
          <w:szCs w:val="20"/>
          <w:lang w:val="es-ES_tradnl"/>
        </w:rPr>
        <w:t>-</w:t>
      </w:r>
      <w:r w:rsidR="00CE3947" w:rsidRPr="00983027">
        <w:rPr>
          <w:rFonts w:eastAsiaTheme="minorHAnsi"/>
          <w:smallCaps/>
          <w:spacing w:val="30"/>
          <w:sz w:val="20"/>
          <w:szCs w:val="20"/>
          <w:lang w:val="es-ES_tradnl"/>
        </w:rPr>
        <w:t xml:space="preserve"> </w:t>
      </w:r>
      <w:r w:rsidR="006406CC">
        <w:rPr>
          <w:rFonts w:eastAsiaTheme="minorHAnsi"/>
          <w:spacing w:val="30"/>
          <w:sz w:val="20"/>
          <w:szCs w:val="20"/>
          <w:lang w:val="es-ES"/>
        </w:rPr>
        <w:t>D</w:t>
      </w:r>
      <w:r w:rsidR="00BB773B">
        <w:rPr>
          <w:rFonts w:eastAsiaTheme="minorHAnsi"/>
          <w:spacing w:val="30"/>
          <w:sz w:val="20"/>
          <w:szCs w:val="20"/>
          <w:lang w:val="es-ES"/>
        </w:rPr>
        <w:t>erechos de</w:t>
      </w:r>
      <w:r w:rsidR="00A87A41">
        <w:rPr>
          <w:rFonts w:eastAsiaTheme="minorHAnsi"/>
          <w:spacing w:val="30"/>
          <w:sz w:val="20"/>
          <w:szCs w:val="20"/>
          <w:lang w:val="es-ES"/>
        </w:rPr>
        <w:t xml:space="preserve"> las Entidades Titulares del Parque</w:t>
      </w:r>
      <w:r w:rsidR="00CE3947" w:rsidRPr="006406CC">
        <w:rPr>
          <w:rFonts w:eastAsiaTheme="minorHAnsi"/>
          <w:spacing w:val="30"/>
          <w:sz w:val="20"/>
          <w:szCs w:val="20"/>
          <w:lang w:val="es-ES"/>
        </w:rPr>
        <w:t>.</w:t>
      </w:r>
    </w:p>
    <w:p w14:paraId="5C4309C5" w14:textId="689F4D8B" w:rsidR="00CE3947" w:rsidRPr="00983027" w:rsidRDefault="00983027" w:rsidP="00CE3947">
      <w:pPr>
        <w:spacing w:line="360" w:lineRule="exact"/>
        <w:jc w:val="both"/>
        <w:rPr>
          <w:rFonts w:eastAsiaTheme="minorHAnsi"/>
          <w:smallCaps/>
          <w:spacing w:val="30"/>
          <w:sz w:val="20"/>
          <w:szCs w:val="20"/>
          <w:lang w:val="es-ES_tradnl"/>
        </w:rPr>
      </w:pPr>
      <w:r w:rsidRPr="00983027">
        <w:rPr>
          <w:rFonts w:eastAsiaTheme="minorHAnsi"/>
          <w:spacing w:val="30"/>
          <w:sz w:val="20"/>
          <w:szCs w:val="20"/>
          <w:lang w:val="es-ES"/>
        </w:rPr>
        <w:t>Cláusula</w:t>
      </w:r>
      <w:r w:rsidR="00CE3947" w:rsidRPr="006406CC">
        <w:rPr>
          <w:rFonts w:eastAsiaTheme="minorHAnsi"/>
          <w:spacing w:val="30"/>
          <w:sz w:val="20"/>
          <w:szCs w:val="20"/>
          <w:lang w:val="es-ES"/>
        </w:rPr>
        <w:t xml:space="preserve"> 45.</w:t>
      </w:r>
      <w:r w:rsidR="006406CC" w:rsidRPr="006406CC">
        <w:rPr>
          <w:rFonts w:eastAsiaTheme="minorHAnsi"/>
          <w:spacing w:val="30"/>
          <w:sz w:val="20"/>
          <w:szCs w:val="20"/>
          <w:lang w:val="es-ES"/>
        </w:rPr>
        <w:t>-</w:t>
      </w:r>
      <w:r w:rsidR="006406CC">
        <w:rPr>
          <w:rFonts w:eastAsiaTheme="minorHAnsi"/>
          <w:spacing w:val="30"/>
          <w:sz w:val="20"/>
          <w:szCs w:val="20"/>
          <w:lang w:val="es-ES"/>
        </w:rPr>
        <w:t xml:space="preserve"> O</w:t>
      </w:r>
      <w:r w:rsidR="00BB773B">
        <w:rPr>
          <w:rFonts w:eastAsiaTheme="minorHAnsi"/>
          <w:spacing w:val="30"/>
          <w:sz w:val="20"/>
          <w:szCs w:val="20"/>
          <w:lang w:val="es-ES"/>
        </w:rPr>
        <w:t xml:space="preserve">bligaciones </w:t>
      </w:r>
      <w:r w:rsidR="00A87A41">
        <w:rPr>
          <w:rFonts w:eastAsiaTheme="minorHAnsi"/>
          <w:spacing w:val="30"/>
          <w:sz w:val="20"/>
          <w:szCs w:val="20"/>
          <w:lang w:val="es-ES"/>
        </w:rPr>
        <w:t>de las Entidades Titulares del Parque</w:t>
      </w:r>
      <w:r w:rsidR="00CE3947" w:rsidRPr="00983027">
        <w:rPr>
          <w:rFonts w:eastAsiaTheme="minorHAnsi"/>
          <w:smallCaps/>
          <w:spacing w:val="30"/>
          <w:sz w:val="20"/>
          <w:szCs w:val="20"/>
          <w:lang w:val="es-ES_tradnl"/>
        </w:rPr>
        <w:t>.</w:t>
      </w:r>
    </w:p>
    <w:p w14:paraId="093A2593" w14:textId="77777777" w:rsidR="00554B84" w:rsidRDefault="00554B84" w:rsidP="00CE3947">
      <w:pPr>
        <w:spacing w:line="360" w:lineRule="exact"/>
        <w:jc w:val="center"/>
        <w:rPr>
          <w:sz w:val="20"/>
          <w:szCs w:val="20"/>
          <w:highlight w:val="yellow"/>
          <w:lang w:val="es-ES"/>
        </w:rPr>
      </w:pPr>
    </w:p>
    <w:p w14:paraId="371D3AD6" w14:textId="77777777" w:rsidR="00983027" w:rsidRPr="00983027" w:rsidRDefault="00983027" w:rsidP="00CE3947">
      <w:pPr>
        <w:spacing w:line="360" w:lineRule="exact"/>
        <w:jc w:val="center"/>
        <w:rPr>
          <w:sz w:val="20"/>
          <w:szCs w:val="20"/>
          <w:highlight w:val="yellow"/>
          <w:lang w:val="es-ES"/>
        </w:rPr>
      </w:pPr>
    </w:p>
    <w:p w14:paraId="12DAC1EE" w14:textId="77777777" w:rsidR="00CE3947" w:rsidRPr="006406CC" w:rsidRDefault="00CE3947" w:rsidP="00CE3947">
      <w:pPr>
        <w:spacing w:line="360" w:lineRule="exact"/>
        <w:jc w:val="center"/>
        <w:rPr>
          <w:b/>
          <w:lang w:val="es-ES"/>
        </w:rPr>
      </w:pPr>
      <w:r w:rsidRPr="006406CC">
        <w:rPr>
          <w:b/>
          <w:lang w:val="es-ES"/>
        </w:rPr>
        <w:t>PRESCRIPCIONES TÉCNICAS</w:t>
      </w:r>
    </w:p>
    <w:p w14:paraId="6D4E887F" w14:textId="77777777" w:rsidR="00CE3947" w:rsidRPr="00983027" w:rsidRDefault="00CE3947" w:rsidP="00CE3947">
      <w:pPr>
        <w:spacing w:line="360" w:lineRule="exact"/>
        <w:jc w:val="both"/>
        <w:rPr>
          <w:sz w:val="20"/>
          <w:szCs w:val="20"/>
          <w:lang w:val="es-ES"/>
        </w:rPr>
      </w:pPr>
    </w:p>
    <w:p w14:paraId="7A0F2198" w14:textId="3A5D2D82" w:rsidR="00CE3947" w:rsidRPr="00983027" w:rsidRDefault="00983027" w:rsidP="00CE3947">
      <w:pPr>
        <w:spacing w:line="360" w:lineRule="exact"/>
        <w:jc w:val="both"/>
        <w:rPr>
          <w:rFonts w:eastAsiaTheme="minorHAnsi"/>
          <w:smallCaps/>
          <w:spacing w:val="30"/>
          <w:sz w:val="20"/>
          <w:szCs w:val="20"/>
          <w:lang w:val="es-ES_tradnl"/>
        </w:rPr>
      </w:pPr>
      <w:r w:rsidRPr="00983027">
        <w:rPr>
          <w:rFonts w:eastAsiaTheme="minorHAnsi"/>
          <w:spacing w:val="30"/>
          <w:sz w:val="20"/>
          <w:szCs w:val="20"/>
          <w:lang w:val="es-ES"/>
        </w:rPr>
        <w:t>Cláusula</w:t>
      </w:r>
      <w:r>
        <w:rPr>
          <w:rFonts w:eastAsiaTheme="minorHAnsi"/>
          <w:smallCaps/>
          <w:spacing w:val="30"/>
          <w:sz w:val="20"/>
          <w:szCs w:val="20"/>
          <w:lang w:val="es-ES_tradnl"/>
        </w:rPr>
        <w:t xml:space="preserve"> 46. </w:t>
      </w:r>
      <w:r w:rsidR="006406CC" w:rsidRPr="006406CC">
        <w:rPr>
          <w:rFonts w:eastAsiaTheme="minorHAnsi"/>
          <w:spacing w:val="30"/>
          <w:sz w:val="20"/>
          <w:szCs w:val="20"/>
          <w:lang w:val="es-ES"/>
        </w:rPr>
        <w:t>Condiciones de la instalación</w:t>
      </w:r>
    </w:p>
    <w:p w14:paraId="5111E5D4" w14:textId="40D98A57" w:rsidR="00983027" w:rsidRPr="00983027" w:rsidRDefault="00983027" w:rsidP="00983027">
      <w:pPr>
        <w:spacing w:line="360" w:lineRule="exact"/>
        <w:jc w:val="both"/>
        <w:rPr>
          <w:rFonts w:eastAsiaTheme="minorHAnsi"/>
          <w:smallCaps/>
          <w:spacing w:val="30"/>
          <w:sz w:val="20"/>
          <w:szCs w:val="20"/>
          <w:lang w:val="es-ES_tradnl"/>
        </w:rPr>
      </w:pPr>
      <w:r w:rsidRPr="00983027">
        <w:rPr>
          <w:rFonts w:eastAsiaTheme="minorHAnsi"/>
          <w:spacing w:val="30"/>
          <w:sz w:val="20"/>
          <w:szCs w:val="20"/>
          <w:lang w:val="es-ES"/>
        </w:rPr>
        <w:t>Cláusula</w:t>
      </w:r>
      <w:r w:rsidRPr="00983027">
        <w:rPr>
          <w:rFonts w:eastAsiaTheme="minorHAnsi"/>
          <w:smallCaps/>
          <w:spacing w:val="30"/>
          <w:sz w:val="20"/>
          <w:szCs w:val="20"/>
          <w:lang w:val="es-ES_tradnl"/>
        </w:rPr>
        <w:t xml:space="preserve">  47</w:t>
      </w:r>
      <w:r w:rsidR="006406CC" w:rsidRPr="00983027">
        <w:rPr>
          <w:rFonts w:eastAsiaTheme="minorHAnsi"/>
          <w:smallCaps/>
          <w:spacing w:val="30"/>
          <w:sz w:val="20"/>
          <w:szCs w:val="20"/>
          <w:lang w:val="es-ES_tradnl"/>
        </w:rPr>
        <w:t xml:space="preserve">. </w:t>
      </w:r>
      <w:r w:rsidR="006406CC" w:rsidRPr="006406CC">
        <w:rPr>
          <w:rFonts w:eastAsiaTheme="minorHAnsi"/>
          <w:spacing w:val="30"/>
          <w:sz w:val="20"/>
          <w:szCs w:val="20"/>
          <w:lang w:val="es-ES"/>
        </w:rPr>
        <w:t>Condiciones del material</w:t>
      </w:r>
    </w:p>
    <w:p w14:paraId="3188B6EF" w14:textId="1E16E8C2" w:rsidR="00CE3947" w:rsidRPr="00983027" w:rsidRDefault="00983027" w:rsidP="00CE3947">
      <w:pPr>
        <w:spacing w:line="360" w:lineRule="exact"/>
        <w:jc w:val="both"/>
        <w:rPr>
          <w:rFonts w:eastAsiaTheme="minorHAnsi"/>
          <w:smallCaps/>
          <w:spacing w:val="30"/>
          <w:sz w:val="20"/>
          <w:szCs w:val="20"/>
          <w:lang w:val="es-ES_tradnl"/>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48. </w:t>
      </w:r>
      <w:r w:rsidR="006406CC" w:rsidRPr="006406CC">
        <w:rPr>
          <w:rFonts w:eastAsiaTheme="minorHAnsi"/>
          <w:spacing w:val="30"/>
          <w:sz w:val="20"/>
          <w:szCs w:val="20"/>
          <w:lang w:val="es-ES"/>
        </w:rPr>
        <w:t xml:space="preserve">Condiciones de los servicios y cursos de actividades </w:t>
      </w:r>
    </w:p>
    <w:p w14:paraId="524EED39" w14:textId="4F1C4D16" w:rsidR="00CE3947" w:rsidRPr="00983027" w:rsidRDefault="00983027" w:rsidP="00CE3947">
      <w:pPr>
        <w:spacing w:line="360" w:lineRule="exact"/>
        <w:jc w:val="both"/>
        <w:rPr>
          <w:rFonts w:eastAsiaTheme="minorHAnsi"/>
          <w:smallCaps/>
          <w:spacing w:val="30"/>
          <w:sz w:val="20"/>
          <w:szCs w:val="20"/>
          <w:lang w:val="es-ES_tradnl"/>
        </w:rPr>
      </w:pPr>
      <w:r w:rsidRPr="00983027">
        <w:rPr>
          <w:rFonts w:eastAsiaTheme="minorHAnsi"/>
          <w:spacing w:val="30"/>
          <w:sz w:val="20"/>
          <w:szCs w:val="20"/>
          <w:lang w:val="es-ES"/>
        </w:rPr>
        <w:t>Cláusula</w:t>
      </w:r>
      <w:r w:rsidR="00CE3947" w:rsidRPr="00983027">
        <w:rPr>
          <w:rFonts w:eastAsiaTheme="minorHAnsi"/>
          <w:smallCaps/>
          <w:spacing w:val="30"/>
          <w:sz w:val="20"/>
          <w:szCs w:val="20"/>
          <w:lang w:val="es-ES_tradnl"/>
        </w:rPr>
        <w:t xml:space="preserve"> 49. </w:t>
      </w:r>
      <w:r w:rsidR="006406CC" w:rsidRPr="006406CC">
        <w:rPr>
          <w:rFonts w:eastAsiaTheme="minorHAnsi"/>
          <w:spacing w:val="30"/>
          <w:sz w:val="20"/>
          <w:szCs w:val="20"/>
          <w:lang w:val="es-ES"/>
        </w:rPr>
        <w:t xml:space="preserve">Funcionamiento del </w:t>
      </w:r>
      <w:r w:rsidR="006660AF">
        <w:rPr>
          <w:rFonts w:eastAsiaTheme="minorHAnsi"/>
          <w:spacing w:val="30"/>
          <w:sz w:val="20"/>
          <w:szCs w:val="20"/>
          <w:lang w:val="es-ES"/>
        </w:rPr>
        <w:t>Parque</w:t>
      </w:r>
      <w:r w:rsidR="006406CC" w:rsidRPr="006406CC">
        <w:rPr>
          <w:rFonts w:eastAsiaTheme="minorHAnsi"/>
          <w:spacing w:val="30"/>
          <w:sz w:val="20"/>
          <w:szCs w:val="20"/>
          <w:lang w:val="es-ES"/>
        </w:rPr>
        <w:t>. Calendario y horario</w:t>
      </w:r>
    </w:p>
    <w:p w14:paraId="481B026C" w14:textId="77777777" w:rsidR="00983027" w:rsidRDefault="00983027" w:rsidP="00983027">
      <w:pPr>
        <w:spacing w:line="360" w:lineRule="exact"/>
        <w:rPr>
          <w:sz w:val="20"/>
          <w:szCs w:val="20"/>
          <w:u w:val="single"/>
          <w:lang w:val="es-ES"/>
        </w:rPr>
      </w:pPr>
    </w:p>
    <w:p w14:paraId="4F38C9F7" w14:textId="77777777" w:rsidR="00983027" w:rsidRDefault="00983027" w:rsidP="00983027">
      <w:pPr>
        <w:spacing w:line="360" w:lineRule="exact"/>
        <w:rPr>
          <w:sz w:val="20"/>
          <w:szCs w:val="20"/>
          <w:u w:val="single"/>
          <w:lang w:val="es-ES"/>
        </w:rPr>
      </w:pPr>
    </w:p>
    <w:p w14:paraId="661E0A23" w14:textId="77777777" w:rsidR="00435CB2" w:rsidRDefault="00435CB2" w:rsidP="00983027">
      <w:pPr>
        <w:spacing w:line="360" w:lineRule="exact"/>
        <w:rPr>
          <w:sz w:val="20"/>
          <w:szCs w:val="20"/>
          <w:u w:val="single"/>
          <w:lang w:val="es-ES"/>
        </w:rPr>
      </w:pPr>
    </w:p>
    <w:p w14:paraId="2977D7B4" w14:textId="77777777" w:rsidR="00435CB2" w:rsidRDefault="00435CB2" w:rsidP="00983027">
      <w:pPr>
        <w:spacing w:line="360" w:lineRule="exact"/>
        <w:rPr>
          <w:sz w:val="20"/>
          <w:szCs w:val="20"/>
          <w:u w:val="single"/>
          <w:lang w:val="es-ES"/>
        </w:rPr>
      </w:pPr>
    </w:p>
    <w:p w14:paraId="55B900A7" w14:textId="77777777" w:rsidR="00CE3947" w:rsidRPr="00983027" w:rsidRDefault="00CE3947" w:rsidP="00983027">
      <w:pPr>
        <w:spacing w:line="360" w:lineRule="exact"/>
        <w:rPr>
          <w:b/>
          <w:sz w:val="20"/>
          <w:szCs w:val="20"/>
          <w:lang w:val="es-ES"/>
        </w:rPr>
      </w:pPr>
      <w:r w:rsidRPr="00983027">
        <w:rPr>
          <w:b/>
          <w:sz w:val="20"/>
          <w:szCs w:val="20"/>
          <w:lang w:val="es-ES"/>
        </w:rPr>
        <w:t>DOCUMENTOS</w:t>
      </w:r>
    </w:p>
    <w:p w14:paraId="7066A2FC" w14:textId="77777777" w:rsidR="00435CB2" w:rsidRDefault="00435CB2" w:rsidP="00983027">
      <w:pPr>
        <w:spacing w:line="360" w:lineRule="exact"/>
        <w:rPr>
          <w:b/>
          <w:sz w:val="20"/>
          <w:szCs w:val="20"/>
          <w:lang w:val="es-ES"/>
        </w:rPr>
      </w:pPr>
    </w:p>
    <w:p w14:paraId="2C8785A0" w14:textId="77777777" w:rsidR="00435CB2" w:rsidRPr="00983027" w:rsidRDefault="00435CB2" w:rsidP="00983027">
      <w:pPr>
        <w:spacing w:line="360" w:lineRule="exact"/>
        <w:rPr>
          <w:b/>
          <w:sz w:val="20"/>
          <w:szCs w:val="20"/>
          <w:lang w:val="es-ES"/>
        </w:rPr>
      </w:pPr>
    </w:p>
    <w:p w14:paraId="355AE933" w14:textId="77777777" w:rsidR="00CE3947" w:rsidRPr="00983027" w:rsidRDefault="00CE3947" w:rsidP="00983027">
      <w:pPr>
        <w:spacing w:line="360" w:lineRule="exact"/>
        <w:rPr>
          <w:b/>
          <w:sz w:val="20"/>
          <w:szCs w:val="20"/>
          <w:lang w:val="es-ES"/>
        </w:rPr>
      </w:pPr>
      <w:r w:rsidRPr="00983027">
        <w:rPr>
          <w:b/>
          <w:sz w:val="20"/>
          <w:szCs w:val="20"/>
          <w:lang w:val="es-ES"/>
        </w:rPr>
        <w:t>ANEXOS</w:t>
      </w:r>
    </w:p>
    <w:p w14:paraId="26DE8879" w14:textId="77777777" w:rsidR="00CE3947" w:rsidRDefault="00CE3947" w:rsidP="00CE3947">
      <w:pPr>
        <w:spacing w:line="360" w:lineRule="exact"/>
        <w:jc w:val="both"/>
        <w:rPr>
          <w:rFonts w:eastAsiaTheme="minorHAnsi"/>
          <w:b/>
          <w:smallCaps/>
          <w:color w:val="0070C0"/>
          <w:spacing w:val="30"/>
          <w:sz w:val="24"/>
          <w:szCs w:val="24"/>
          <w:u w:val="single"/>
          <w:lang w:val="es-ES"/>
        </w:rPr>
      </w:pPr>
    </w:p>
    <w:p w14:paraId="4226552F" w14:textId="77777777" w:rsidR="00CE3947" w:rsidRDefault="00CE3947" w:rsidP="00CE3947">
      <w:pPr>
        <w:spacing w:line="360" w:lineRule="exact"/>
        <w:jc w:val="both"/>
        <w:rPr>
          <w:rFonts w:eastAsiaTheme="minorHAnsi"/>
          <w:b/>
          <w:smallCaps/>
          <w:color w:val="0070C0"/>
          <w:spacing w:val="30"/>
          <w:sz w:val="24"/>
          <w:szCs w:val="24"/>
          <w:u w:val="single"/>
          <w:lang w:val="es-ES"/>
        </w:rPr>
      </w:pPr>
    </w:p>
    <w:p w14:paraId="539ED400" w14:textId="77777777" w:rsidR="00CE3947" w:rsidRPr="00D67DE8" w:rsidRDefault="00CE3947" w:rsidP="00CE3947">
      <w:pPr>
        <w:spacing w:line="360" w:lineRule="exact"/>
        <w:jc w:val="both"/>
        <w:rPr>
          <w:rFonts w:eastAsiaTheme="minorHAnsi"/>
          <w:b/>
          <w:smallCaps/>
          <w:color w:val="0070C0"/>
          <w:spacing w:val="30"/>
          <w:sz w:val="24"/>
          <w:szCs w:val="24"/>
          <w:u w:val="single"/>
          <w:lang w:val="es-ES"/>
        </w:rPr>
      </w:pPr>
    </w:p>
    <w:p w14:paraId="025C2361" w14:textId="77777777" w:rsidR="00E5679E" w:rsidRDefault="00E5679E" w:rsidP="00D42257">
      <w:pPr>
        <w:spacing w:line="360" w:lineRule="exact"/>
        <w:jc w:val="both"/>
        <w:rPr>
          <w:b/>
          <w:color w:val="4F81BD" w:themeColor="accent1"/>
          <w:sz w:val="32"/>
          <w:szCs w:val="32"/>
          <w:lang w:val="es-ES"/>
        </w:rPr>
        <w:sectPr w:rsidR="00E5679E" w:rsidSect="00AF6FE3">
          <w:headerReference w:type="default" r:id="rId10"/>
          <w:footerReference w:type="default" r:id="rId11"/>
          <w:pgSz w:w="11900" w:h="16840"/>
          <w:pgMar w:top="2552" w:right="1701" w:bottom="1276" w:left="1701" w:header="426" w:footer="754" w:gutter="0"/>
          <w:cols w:space="720"/>
        </w:sectPr>
      </w:pPr>
    </w:p>
    <w:p w14:paraId="6F12C5C3" w14:textId="327E50DF" w:rsidR="0048030A" w:rsidRPr="00D67DE8" w:rsidRDefault="0048030A" w:rsidP="00D42257">
      <w:pPr>
        <w:spacing w:line="360" w:lineRule="exact"/>
        <w:jc w:val="both"/>
        <w:rPr>
          <w:b/>
          <w:color w:val="4F81BD" w:themeColor="accent1"/>
          <w:sz w:val="32"/>
          <w:szCs w:val="32"/>
          <w:lang w:val="es-ES"/>
        </w:rPr>
      </w:pPr>
      <w:r w:rsidRPr="00D67DE8">
        <w:rPr>
          <w:b/>
          <w:color w:val="4F81BD" w:themeColor="accent1"/>
          <w:sz w:val="32"/>
          <w:szCs w:val="32"/>
          <w:lang w:val="es-ES"/>
        </w:rPr>
        <w:lastRenderedPageBreak/>
        <w:t>CONDICIONES</w:t>
      </w:r>
      <w:r w:rsidR="00B5280A">
        <w:rPr>
          <w:b/>
          <w:color w:val="4F81BD" w:themeColor="accent1"/>
          <w:sz w:val="32"/>
          <w:szCs w:val="32"/>
          <w:lang w:val="es-ES"/>
        </w:rPr>
        <w:t xml:space="preserve"> </w:t>
      </w:r>
      <w:r w:rsidR="006444BB" w:rsidRPr="00D67DE8">
        <w:rPr>
          <w:b/>
          <w:color w:val="4F81BD" w:themeColor="accent1"/>
          <w:sz w:val="32"/>
          <w:szCs w:val="32"/>
          <w:lang w:val="es-ES"/>
        </w:rPr>
        <w:t>PARTICULARES JURÍ</w:t>
      </w:r>
      <w:r w:rsidRPr="00D67DE8">
        <w:rPr>
          <w:b/>
          <w:color w:val="4F81BD" w:themeColor="accent1"/>
          <w:sz w:val="32"/>
          <w:szCs w:val="32"/>
          <w:lang w:val="es-ES"/>
        </w:rPr>
        <w:t>DICA</w:t>
      </w:r>
      <w:r w:rsidR="00793451" w:rsidRPr="00D67DE8">
        <w:rPr>
          <w:b/>
          <w:color w:val="4F81BD" w:themeColor="accent1"/>
          <w:sz w:val="32"/>
          <w:szCs w:val="32"/>
          <w:lang w:val="es-ES"/>
        </w:rPr>
        <w:t>S</w:t>
      </w:r>
      <w:r w:rsidR="006444BB" w:rsidRPr="00D67DE8">
        <w:rPr>
          <w:b/>
          <w:color w:val="4F81BD" w:themeColor="accent1"/>
          <w:sz w:val="32"/>
          <w:szCs w:val="32"/>
          <w:lang w:val="es-ES"/>
        </w:rPr>
        <w:t>, ADMINISTRATIVAS Y ECONÓ</w:t>
      </w:r>
      <w:r w:rsidRPr="00D67DE8">
        <w:rPr>
          <w:b/>
          <w:color w:val="4F81BD" w:themeColor="accent1"/>
          <w:sz w:val="32"/>
          <w:szCs w:val="32"/>
          <w:lang w:val="es-ES"/>
        </w:rPr>
        <w:t>MICAS.</w:t>
      </w:r>
    </w:p>
    <w:p w14:paraId="3E39AF85" w14:textId="77777777" w:rsidR="0048030A" w:rsidRPr="00D67DE8" w:rsidRDefault="0048030A" w:rsidP="00D42257">
      <w:pPr>
        <w:spacing w:line="360" w:lineRule="exact"/>
        <w:jc w:val="both"/>
        <w:rPr>
          <w:lang w:val="es-ES"/>
        </w:rPr>
      </w:pPr>
    </w:p>
    <w:p w14:paraId="460F4786" w14:textId="04359A8A" w:rsidR="0048030A" w:rsidRPr="00D67DE8" w:rsidRDefault="0048030A" w:rsidP="00D42257">
      <w:pPr>
        <w:spacing w:line="360" w:lineRule="exact"/>
        <w:jc w:val="both"/>
        <w:rPr>
          <w:rFonts w:eastAsiaTheme="minorHAnsi"/>
          <w:color w:val="4F81BD" w:themeColor="accent1"/>
          <w:spacing w:val="30"/>
          <w:sz w:val="28"/>
          <w:szCs w:val="28"/>
          <w:u w:val="single"/>
          <w:lang w:val="es-ES"/>
        </w:rPr>
      </w:pPr>
    </w:p>
    <w:p w14:paraId="5337C116" w14:textId="77777777" w:rsidR="0048030A" w:rsidRPr="005C4C36" w:rsidRDefault="0048030A" w:rsidP="00D42257">
      <w:pPr>
        <w:spacing w:line="360" w:lineRule="exact"/>
        <w:jc w:val="both"/>
        <w:rPr>
          <w:b/>
          <w:sz w:val="28"/>
          <w:szCs w:val="28"/>
          <w:lang w:val="es-ES"/>
        </w:rPr>
      </w:pPr>
      <w:r w:rsidRPr="005C4C36">
        <w:rPr>
          <w:b/>
          <w:sz w:val="28"/>
          <w:szCs w:val="28"/>
          <w:lang w:val="es-ES"/>
        </w:rPr>
        <w:t>I.-DISPOSICIONES GENERALES.</w:t>
      </w:r>
    </w:p>
    <w:p w14:paraId="67BBED8F" w14:textId="77777777" w:rsidR="00231483" w:rsidRPr="00D67DE8" w:rsidRDefault="00231483" w:rsidP="00D42257">
      <w:pPr>
        <w:spacing w:line="360" w:lineRule="exact"/>
        <w:jc w:val="both"/>
        <w:rPr>
          <w:b/>
          <w:sz w:val="24"/>
          <w:szCs w:val="24"/>
          <w:lang w:val="es-ES"/>
        </w:rPr>
      </w:pPr>
    </w:p>
    <w:p w14:paraId="558F2E41" w14:textId="22A01351" w:rsidR="00B5298E" w:rsidRPr="00793451" w:rsidRDefault="002823AE" w:rsidP="00D42257">
      <w:pPr>
        <w:spacing w:line="360" w:lineRule="exact"/>
        <w:jc w:val="both"/>
        <w:rPr>
          <w:b/>
          <w:color w:val="4F81BD" w:themeColor="accent1"/>
          <w:sz w:val="24"/>
          <w:szCs w:val="24"/>
          <w:lang w:val="es-ES"/>
        </w:rPr>
      </w:pPr>
      <w:r w:rsidRPr="00D67DE8">
        <w:rPr>
          <w:rFonts w:eastAsiaTheme="minorHAnsi"/>
          <w:b/>
          <w:color w:val="4F81BD" w:themeColor="accent1"/>
          <w:spacing w:val="30"/>
          <w:sz w:val="24"/>
          <w:szCs w:val="24"/>
          <w:u w:val="single"/>
          <w:lang w:val="es-ES"/>
        </w:rPr>
        <w:t>CLÁ</w:t>
      </w:r>
      <w:r w:rsidR="006444BB" w:rsidRPr="00D67DE8">
        <w:rPr>
          <w:rFonts w:eastAsiaTheme="minorHAnsi"/>
          <w:b/>
          <w:color w:val="4F81BD" w:themeColor="accent1"/>
          <w:spacing w:val="30"/>
          <w:sz w:val="24"/>
          <w:szCs w:val="24"/>
          <w:u w:val="single"/>
          <w:lang w:val="es-ES"/>
        </w:rPr>
        <w:t>USULA 1.- REGLAS DE GESTIÓ</w:t>
      </w:r>
      <w:r w:rsidR="0048030A" w:rsidRPr="00D67DE8">
        <w:rPr>
          <w:rFonts w:eastAsiaTheme="minorHAnsi"/>
          <w:b/>
          <w:color w:val="4F81BD" w:themeColor="accent1"/>
          <w:spacing w:val="30"/>
          <w:sz w:val="24"/>
          <w:szCs w:val="24"/>
          <w:u w:val="single"/>
          <w:lang w:val="es-ES"/>
        </w:rPr>
        <w:t>N DEL CONTRATO. OBJETO</w:t>
      </w:r>
    </w:p>
    <w:p w14:paraId="70EE67AD" w14:textId="77777777" w:rsidR="0048030A" w:rsidRDefault="0048030A" w:rsidP="00D42257">
      <w:pPr>
        <w:spacing w:line="360" w:lineRule="exact"/>
        <w:jc w:val="both"/>
        <w:rPr>
          <w:lang w:val="es-ES"/>
        </w:rPr>
      </w:pPr>
    </w:p>
    <w:p w14:paraId="4897DC38" w14:textId="071015D6" w:rsidR="00960936" w:rsidRDefault="0048030A" w:rsidP="00D42257">
      <w:pPr>
        <w:spacing w:line="360" w:lineRule="exact"/>
        <w:ind w:firstLine="720"/>
        <w:jc w:val="both"/>
        <w:rPr>
          <w:sz w:val="24"/>
          <w:szCs w:val="24"/>
          <w:lang w:val="es-ES_tradnl"/>
        </w:rPr>
      </w:pPr>
      <w:r w:rsidRPr="0048030A">
        <w:rPr>
          <w:sz w:val="24"/>
          <w:szCs w:val="24"/>
          <w:lang w:val="es-ES_tradnl"/>
        </w:rPr>
        <w:t xml:space="preserve">Es objeto del presente Pliego el establecimiento de los pactos y condiciones definidores de los derechos y obligaciones de las partes que han de regir en sus aspectos jurídicos, administrativos y económicos </w:t>
      </w:r>
      <w:r>
        <w:rPr>
          <w:sz w:val="24"/>
          <w:szCs w:val="24"/>
          <w:lang w:val="es-ES_tradnl"/>
        </w:rPr>
        <w:t>de la ejecución del</w:t>
      </w:r>
      <w:r w:rsidR="00793451">
        <w:rPr>
          <w:sz w:val="24"/>
          <w:szCs w:val="24"/>
          <w:lang w:val="es-ES_tradnl"/>
        </w:rPr>
        <w:t xml:space="preserve"> CONTRATO DE CONCESION DE SERVI</w:t>
      </w:r>
      <w:r>
        <w:rPr>
          <w:sz w:val="24"/>
          <w:szCs w:val="24"/>
          <w:lang w:val="es-ES_tradnl"/>
        </w:rPr>
        <w:t xml:space="preserve">CIOS </w:t>
      </w:r>
      <w:r w:rsidR="00793451">
        <w:rPr>
          <w:sz w:val="24"/>
          <w:szCs w:val="24"/>
          <w:lang w:val="es-ES_tradnl"/>
        </w:rPr>
        <w:t xml:space="preserve">de </w:t>
      </w:r>
      <w:r w:rsidR="00793451" w:rsidRPr="004C01FC">
        <w:rPr>
          <w:sz w:val="24"/>
          <w:szCs w:val="24"/>
          <w:lang w:val="es-ES_tradnl"/>
        </w:rPr>
        <w:t xml:space="preserve">la  gestión del </w:t>
      </w:r>
      <w:r w:rsidR="00BB773B">
        <w:rPr>
          <w:sz w:val="24"/>
          <w:szCs w:val="24"/>
          <w:lang w:val="es-ES_tradnl"/>
        </w:rPr>
        <w:t>PARQUE MICOLOGICO ERRO-RONCESVALLES PARKE MIKOLOGIKOA</w:t>
      </w:r>
      <w:r w:rsidR="00C94A15" w:rsidRPr="004C01FC">
        <w:rPr>
          <w:sz w:val="24"/>
          <w:szCs w:val="24"/>
          <w:lang w:val="es-ES_tradnl"/>
        </w:rPr>
        <w:t>, por</w:t>
      </w:r>
      <w:r w:rsidR="00C94A15" w:rsidRPr="00C94A15">
        <w:rPr>
          <w:sz w:val="24"/>
          <w:szCs w:val="24"/>
          <w:lang w:val="es-ES_tradnl"/>
        </w:rPr>
        <w:t xml:space="preserve"> reunir el m</w:t>
      </w:r>
      <w:r w:rsidR="00C94A15">
        <w:rPr>
          <w:sz w:val="24"/>
          <w:szCs w:val="24"/>
          <w:lang w:val="es-ES_tradnl"/>
        </w:rPr>
        <w:t>ismo los requisitos pre</w:t>
      </w:r>
      <w:r w:rsidR="004C01FC">
        <w:rPr>
          <w:sz w:val="24"/>
          <w:szCs w:val="24"/>
          <w:lang w:val="es-ES_tradnl"/>
        </w:rPr>
        <w:t xml:space="preserve">vistos en el artículo 204 y </w:t>
      </w:r>
      <w:r w:rsidR="00AF6FE3">
        <w:rPr>
          <w:sz w:val="24"/>
          <w:szCs w:val="24"/>
          <w:lang w:val="es-ES_tradnl"/>
        </w:rPr>
        <w:t>ss.</w:t>
      </w:r>
      <w:r w:rsidR="004C01FC">
        <w:rPr>
          <w:sz w:val="24"/>
          <w:szCs w:val="24"/>
          <w:lang w:val="es-ES_tradnl"/>
        </w:rPr>
        <w:t xml:space="preserve"> </w:t>
      </w:r>
      <w:r w:rsidR="009A6FC0">
        <w:rPr>
          <w:sz w:val="24"/>
          <w:szCs w:val="24"/>
          <w:lang w:val="es-ES_tradnl"/>
        </w:rPr>
        <w:t xml:space="preserve">de </w:t>
      </w:r>
      <w:r w:rsidR="009A6FC0" w:rsidRPr="003A3658">
        <w:rPr>
          <w:sz w:val="24"/>
          <w:szCs w:val="24"/>
          <w:lang w:val="es-ES_tradnl"/>
        </w:rPr>
        <w:t xml:space="preserve">la Ley Foral 2/2018, de 13 de abril, de Contratos Públicos (LFCP, en adelante) </w:t>
      </w:r>
      <w:r w:rsidR="004C01FC">
        <w:rPr>
          <w:sz w:val="24"/>
          <w:szCs w:val="24"/>
          <w:lang w:val="es-ES_tradnl"/>
        </w:rPr>
        <w:t>y art. 200 Ley Foral 6/1990, de Ad</w:t>
      </w:r>
      <w:r w:rsidR="002B1B81">
        <w:rPr>
          <w:sz w:val="24"/>
          <w:szCs w:val="24"/>
          <w:lang w:val="es-ES_tradnl"/>
        </w:rPr>
        <w:t>ministración Local de Navarra (</w:t>
      </w:r>
      <w:r w:rsidR="00960936">
        <w:rPr>
          <w:sz w:val="24"/>
          <w:szCs w:val="24"/>
          <w:lang w:val="es-ES_tradnl"/>
        </w:rPr>
        <w:t>LFAL).</w:t>
      </w:r>
    </w:p>
    <w:p w14:paraId="05B707EF" w14:textId="77777777" w:rsidR="00960936" w:rsidRPr="00C94A15" w:rsidRDefault="00960936" w:rsidP="00D42257">
      <w:pPr>
        <w:spacing w:line="360" w:lineRule="exact"/>
        <w:ind w:firstLine="720"/>
        <w:jc w:val="both"/>
        <w:rPr>
          <w:sz w:val="24"/>
          <w:szCs w:val="24"/>
          <w:lang w:val="es-ES_tradnl"/>
        </w:rPr>
      </w:pPr>
    </w:p>
    <w:p w14:paraId="42852DEE" w14:textId="57A486D2" w:rsidR="00960936" w:rsidRDefault="003A3658" w:rsidP="00D42257">
      <w:pPr>
        <w:spacing w:line="360" w:lineRule="exact"/>
        <w:ind w:firstLine="720"/>
        <w:jc w:val="both"/>
        <w:rPr>
          <w:sz w:val="24"/>
          <w:szCs w:val="24"/>
          <w:lang w:val="es-ES_tradnl"/>
        </w:rPr>
      </w:pPr>
      <w:r>
        <w:rPr>
          <w:sz w:val="24"/>
          <w:szCs w:val="24"/>
          <w:lang w:val="es-ES_tradnl"/>
        </w:rPr>
        <w:t>La contratación de la gestión</w:t>
      </w:r>
      <w:r w:rsidR="002B4984" w:rsidRPr="00793451">
        <w:rPr>
          <w:sz w:val="24"/>
          <w:szCs w:val="24"/>
          <w:lang w:val="es-ES_tradnl"/>
        </w:rPr>
        <w:t xml:space="preserve"> del </w:t>
      </w:r>
      <w:r w:rsidR="00BB773B">
        <w:rPr>
          <w:sz w:val="24"/>
          <w:szCs w:val="24"/>
          <w:lang w:val="es-ES_tradnl"/>
        </w:rPr>
        <w:t>Parque Micológico,</w:t>
      </w:r>
      <w:r w:rsidR="002B4984" w:rsidRPr="00793451">
        <w:rPr>
          <w:sz w:val="24"/>
          <w:szCs w:val="24"/>
          <w:lang w:val="es-ES_tradnl"/>
        </w:rPr>
        <w:t xml:space="preserve"> adoptará la forma de concesión </w:t>
      </w:r>
      <w:r w:rsidR="002B4984">
        <w:rPr>
          <w:sz w:val="24"/>
          <w:szCs w:val="24"/>
          <w:lang w:val="es-ES_tradnl"/>
        </w:rPr>
        <w:t>de servicios, conforme al art. 32 de la Ley Foral 2/2018, de 13 de abril, de Contrat</w:t>
      </w:r>
      <w:r w:rsidR="004C01FC">
        <w:rPr>
          <w:sz w:val="24"/>
          <w:szCs w:val="24"/>
          <w:lang w:val="es-ES_tradnl"/>
        </w:rPr>
        <w:t>os Públicos (en adelante LFCP). C</w:t>
      </w:r>
      <w:r w:rsidR="002B4984">
        <w:rPr>
          <w:sz w:val="24"/>
          <w:szCs w:val="24"/>
          <w:lang w:val="es-ES_tradnl"/>
        </w:rPr>
        <w:t>onsistirá</w:t>
      </w:r>
      <w:r w:rsidR="004C01FC">
        <w:rPr>
          <w:sz w:val="24"/>
          <w:szCs w:val="24"/>
          <w:lang w:val="es-ES_tradnl"/>
        </w:rPr>
        <w:t xml:space="preserve"> en la prestación del servicio </w:t>
      </w:r>
      <w:r w:rsidR="002B4984">
        <w:rPr>
          <w:sz w:val="24"/>
          <w:szCs w:val="24"/>
          <w:lang w:val="es-ES_tradnl"/>
        </w:rPr>
        <w:t>de gestión integral del mismo, conforme a las Prescripciones Técn</w:t>
      </w:r>
      <w:r w:rsidR="008D50E3">
        <w:rPr>
          <w:sz w:val="24"/>
          <w:szCs w:val="24"/>
          <w:lang w:val="es-ES_tradnl"/>
        </w:rPr>
        <w:t>icas del presente Pliego. La contraprestación económica del contratista lo será ún</w:t>
      </w:r>
      <w:r w:rsidR="009E4CF5">
        <w:rPr>
          <w:sz w:val="24"/>
          <w:szCs w:val="24"/>
          <w:lang w:val="es-ES_tradnl"/>
        </w:rPr>
        <w:t>icamente  mediante el derecho a</w:t>
      </w:r>
      <w:r w:rsidR="008D50E3">
        <w:rPr>
          <w:sz w:val="24"/>
          <w:szCs w:val="24"/>
          <w:lang w:val="es-ES_tradnl"/>
        </w:rPr>
        <w:t xml:space="preserve"> explotar el servicio y su contraprestación será mediante el cobro de </w:t>
      </w:r>
      <w:r w:rsidR="008D33BB">
        <w:rPr>
          <w:sz w:val="24"/>
          <w:szCs w:val="24"/>
          <w:lang w:val="es-ES_tradnl"/>
        </w:rPr>
        <w:t xml:space="preserve">tarifas </w:t>
      </w:r>
      <w:r w:rsidR="008D50E3">
        <w:rPr>
          <w:sz w:val="24"/>
          <w:szCs w:val="24"/>
          <w:lang w:val="es-ES_tradnl"/>
        </w:rPr>
        <w:t xml:space="preserve"> (art. 210 LFCP) </w:t>
      </w:r>
      <w:r w:rsidR="004C01FC">
        <w:rPr>
          <w:sz w:val="24"/>
          <w:szCs w:val="24"/>
          <w:lang w:val="es-ES_tradnl"/>
        </w:rPr>
        <w:t>por la presta</w:t>
      </w:r>
      <w:r w:rsidR="009E4CF5">
        <w:rPr>
          <w:sz w:val="24"/>
          <w:szCs w:val="24"/>
          <w:lang w:val="es-ES_tradnl"/>
        </w:rPr>
        <w:t xml:space="preserve">ción del servicio que se fijen. </w:t>
      </w:r>
      <w:r w:rsidR="008D33BB">
        <w:rPr>
          <w:sz w:val="24"/>
          <w:szCs w:val="24"/>
          <w:lang w:val="es-ES_tradnl"/>
        </w:rPr>
        <w:t>Las tarifas tendrán la naturaleza de prestación patrimonial de carácter público no tributario y se revisarán conforme se establezca en el presente pliego</w:t>
      </w:r>
      <w:r w:rsidR="00472647">
        <w:rPr>
          <w:sz w:val="24"/>
          <w:szCs w:val="24"/>
          <w:lang w:val="es-ES_tradnl"/>
        </w:rPr>
        <w:t>, en la ordenanza respectiva</w:t>
      </w:r>
      <w:r w:rsidR="008D33BB">
        <w:rPr>
          <w:sz w:val="24"/>
          <w:szCs w:val="24"/>
          <w:lang w:val="es-ES_tradnl"/>
        </w:rPr>
        <w:t xml:space="preserve"> y contrato de concesión. </w:t>
      </w:r>
      <w:r w:rsidR="00A87A41">
        <w:rPr>
          <w:sz w:val="24"/>
          <w:szCs w:val="24"/>
          <w:lang w:val="es-ES_tradnl"/>
        </w:rPr>
        <w:t>Las Entidades Locales titulares del parque</w:t>
      </w:r>
      <w:r w:rsidR="00472647">
        <w:rPr>
          <w:sz w:val="24"/>
          <w:szCs w:val="24"/>
          <w:lang w:val="es-ES_tradnl"/>
        </w:rPr>
        <w:t>,</w:t>
      </w:r>
      <w:r w:rsidR="002B4984">
        <w:rPr>
          <w:sz w:val="24"/>
          <w:szCs w:val="24"/>
          <w:lang w:val="es-ES_tradnl"/>
        </w:rPr>
        <w:t xml:space="preserve"> </w:t>
      </w:r>
      <w:r w:rsidR="004C01FC">
        <w:rPr>
          <w:sz w:val="24"/>
          <w:szCs w:val="24"/>
          <w:lang w:val="es-ES_tradnl"/>
        </w:rPr>
        <w:t>transfiere</w:t>
      </w:r>
      <w:r w:rsidR="00A87A41">
        <w:rPr>
          <w:sz w:val="24"/>
          <w:szCs w:val="24"/>
          <w:lang w:val="es-ES_tradnl"/>
        </w:rPr>
        <w:t>n</w:t>
      </w:r>
      <w:r w:rsidR="004C01FC">
        <w:rPr>
          <w:sz w:val="24"/>
          <w:szCs w:val="24"/>
          <w:lang w:val="es-ES_tradnl"/>
        </w:rPr>
        <w:t xml:space="preserve"> </w:t>
      </w:r>
      <w:r w:rsidR="002B4984">
        <w:rPr>
          <w:sz w:val="24"/>
          <w:szCs w:val="24"/>
          <w:lang w:val="es-ES_tradnl"/>
        </w:rPr>
        <w:t>todo el rie</w:t>
      </w:r>
      <w:r w:rsidR="004C01FC">
        <w:rPr>
          <w:sz w:val="24"/>
          <w:szCs w:val="24"/>
          <w:lang w:val="es-ES_tradnl"/>
        </w:rPr>
        <w:t>s</w:t>
      </w:r>
      <w:r w:rsidR="002B4984">
        <w:rPr>
          <w:sz w:val="24"/>
          <w:szCs w:val="24"/>
          <w:lang w:val="es-ES_tradnl"/>
        </w:rPr>
        <w:t>go operacional</w:t>
      </w:r>
      <w:r w:rsidR="004C01FC">
        <w:rPr>
          <w:sz w:val="24"/>
          <w:szCs w:val="24"/>
          <w:lang w:val="es-ES_tradnl"/>
        </w:rPr>
        <w:t xml:space="preserve"> al concesionario del servicio, en los términos del art. 204.2 LFCP.</w:t>
      </w:r>
      <w:r w:rsidR="00960936">
        <w:rPr>
          <w:sz w:val="24"/>
          <w:szCs w:val="24"/>
          <w:lang w:val="es-ES_tradnl"/>
        </w:rPr>
        <w:t xml:space="preserve"> </w:t>
      </w:r>
      <w:r w:rsidR="004C01FC" w:rsidRPr="00793451">
        <w:rPr>
          <w:sz w:val="24"/>
          <w:szCs w:val="24"/>
          <w:lang w:val="es-ES_tradnl"/>
        </w:rPr>
        <w:t xml:space="preserve">Se entiende por gestión la asunción de todas las tareas necesarias para que </w:t>
      </w:r>
      <w:r w:rsidR="00472647">
        <w:rPr>
          <w:sz w:val="24"/>
          <w:szCs w:val="24"/>
          <w:lang w:val="es-ES_tradnl"/>
        </w:rPr>
        <w:t>dicho parque y sus instalaciones</w:t>
      </w:r>
      <w:r w:rsidR="004C01FC" w:rsidRPr="00793451">
        <w:rPr>
          <w:sz w:val="24"/>
          <w:szCs w:val="24"/>
          <w:lang w:val="es-ES_tradnl"/>
        </w:rPr>
        <w:t xml:space="preserve"> cu</w:t>
      </w:r>
      <w:r w:rsidR="00472647">
        <w:rPr>
          <w:sz w:val="24"/>
          <w:szCs w:val="24"/>
          <w:lang w:val="es-ES_tradnl"/>
        </w:rPr>
        <w:t>mplan con el fin para el que ha</w:t>
      </w:r>
      <w:r w:rsidR="004C01FC" w:rsidRPr="00793451">
        <w:rPr>
          <w:sz w:val="24"/>
          <w:szCs w:val="24"/>
          <w:lang w:val="es-ES_tradnl"/>
        </w:rPr>
        <w:t xml:space="preserve"> sido </w:t>
      </w:r>
      <w:r w:rsidR="00472647">
        <w:rPr>
          <w:sz w:val="24"/>
          <w:szCs w:val="24"/>
          <w:lang w:val="es-ES_tradnl"/>
        </w:rPr>
        <w:t>constituido</w:t>
      </w:r>
      <w:r w:rsidR="004C01FC" w:rsidRPr="00793451">
        <w:rPr>
          <w:sz w:val="24"/>
          <w:szCs w:val="24"/>
          <w:lang w:val="es-ES_tradnl"/>
        </w:rPr>
        <w:t>, entendiendo dicho fin como un servicio público.</w:t>
      </w:r>
      <w:r w:rsidR="004C01FC">
        <w:rPr>
          <w:sz w:val="24"/>
          <w:szCs w:val="24"/>
          <w:lang w:val="es-ES_tradnl"/>
        </w:rPr>
        <w:t xml:space="preserve"> </w:t>
      </w:r>
      <w:r w:rsidR="004C01FC" w:rsidRPr="00793451">
        <w:rPr>
          <w:sz w:val="24"/>
          <w:szCs w:val="24"/>
          <w:lang w:val="es-ES_tradnl"/>
        </w:rPr>
        <w:t>En dichas tareas se incluyen la apertura y control de las instalaciones</w:t>
      </w:r>
      <w:r w:rsidR="00A87A41">
        <w:rPr>
          <w:sz w:val="24"/>
          <w:szCs w:val="24"/>
          <w:lang w:val="es-ES_tradnl"/>
        </w:rPr>
        <w:t xml:space="preserve"> (Punto de Información)</w:t>
      </w:r>
      <w:r w:rsidR="004C01FC" w:rsidRPr="00793451">
        <w:rPr>
          <w:sz w:val="24"/>
          <w:szCs w:val="24"/>
          <w:lang w:val="es-ES_tradnl"/>
        </w:rPr>
        <w:t xml:space="preserve">, su correcto mantenimiento y funcionamiento, su limpieza, </w:t>
      </w:r>
      <w:r w:rsidR="00F80D45" w:rsidRPr="003A3658">
        <w:rPr>
          <w:sz w:val="24"/>
          <w:szCs w:val="24"/>
          <w:lang w:val="es-ES_tradnl"/>
        </w:rPr>
        <w:t xml:space="preserve">la realización de los partes micológicos, el diseño y </w:t>
      </w:r>
      <w:r w:rsidR="004C01FC" w:rsidRPr="003A3658">
        <w:rPr>
          <w:sz w:val="24"/>
          <w:szCs w:val="24"/>
          <w:lang w:val="es-ES_tradnl"/>
        </w:rPr>
        <w:t xml:space="preserve">realización de actividades, </w:t>
      </w:r>
      <w:r w:rsidR="00F80D45" w:rsidRPr="003A3658">
        <w:rPr>
          <w:sz w:val="24"/>
          <w:szCs w:val="24"/>
          <w:lang w:val="es-ES_tradnl"/>
        </w:rPr>
        <w:t xml:space="preserve">la vigilancia y el guarderío, </w:t>
      </w:r>
      <w:r w:rsidR="004C01FC" w:rsidRPr="003A3658">
        <w:rPr>
          <w:sz w:val="24"/>
          <w:szCs w:val="24"/>
          <w:lang w:val="es-ES_tradnl"/>
        </w:rPr>
        <w:t>la aportación de los recursos necesarios y la percepción de las</w:t>
      </w:r>
      <w:r w:rsidR="004C01FC" w:rsidRPr="00793451">
        <w:rPr>
          <w:sz w:val="24"/>
          <w:szCs w:val="24"/>
          <w:lang w:val="es-ES_tradnl"/>
        </w:rPr>
        <w:t xml:space="preserve"> cantidades que se establezcan por la utilización por los usuarios.</w:t>
      </w:r>
      <w:r w:rsidR="004C01FC">
        <w:rPr>
          <w:sz w:val="24"/>
          <w:szCs w:val="24"/>
          <w:lang w:val="es-ES_tradnl"/>
        </w:rPr>
        <w:t xml:space="preserve"> (art. 208 y 209 LFCP) </w:t>
      </w:r>
    </w:p>
    <w:p w14:paraId="15633506" w14:textId="77777777" w:rsidR="00F57193" w:rsidRDefault="00F57193" w:rsidP="00D42257">
      <w:pPr>
        <w:spacing w:line="360" w:lineRule="exact"/>
        <w:ind w:firstLine="720"/>
        <w:jc w:val="both"/>
        <w:rPr>
          <w:sz w:val="24"/>
          <w:szCs w:val="24"/>
          <w:lang w:val="es-ES_tradnl"/>
        </w:rPr>
      </w:pPr>
    </w:p>
    <w:p w14:paraId="4BA7148C" w14:textId="06F952EC" w:rsidR="00960936" w:rsidRDefault="00C94A15" w:rsidP="00D42257">
      <w:pPr>
        <w:spacing w:line="360" w:lineRule="exact"/>
        <w:ind w:firstLine="720"/>
        <w:jc w:val="both"/>
        <w:rPr>
          <w:sz w:val="24"/>
          <w:szCs w:val="24"/>
          <w:lang w:val="es-ES_tradnl"/>
        </w:rPr>
      </w:pPr>
      <w:r w:rsidRPr="004C01FC">
        <w:rPr>
          <w:sz w:val="24"/>
          <w:szCs w:val="24"/>
          <w:lang w:val="es-ES_tradnl"/>
        </w:rPr>
        <w:t xml:space="preserve">Durante el plazo de concesión del servicio </w:t>
      </w:r>
      <w:r w:rsidR="00A87A41">
        <w:rPr>
          <w:sz w:val="24"/>
          <w:szCs w:val="24"/>
          <w:lang w:val="es-ES_tradnl"/>
        </w:rPr>
        <w:t>las Entidades titulares del parque,</w:t>
      </w:r>
      <w:r w:rsidRPr="004C01FC">
        <w:rPr>
          <w:sz w:val="24"/>
          <w:szCs w:val="24"/>
          <w:lang w:val="es-ES_tradnl"/>
        </w:rPr>
        <w:t xml:space="preserve"> </w:t>
      </w:r>
      <w:r w:rsidR="00A87A41">
        <w:rPr>
          <w:sz w:val="24"/>
          <w:szCs w:val="24"/>
          <w:lang w:val="es-ES_tradnl"/>
        </w:rPr>
        <w:t>son</w:t>
      </w:r>
      <w:r w:rsidRPr="004C01FC">
        <w:rPr>
          <w:sz w:val="24"/>
          <w:szCs w:val="24"/>
          <w:lang w:val="es-ES_tradnl"/>
        </w:rPr>
        <w:t xml:space="preserve"> titular</w:t>
      </w:r>
      <w:r w:rsidR="00A87A41">
        <w:rPr>
          <w:sz w:val="24"/>
          <w:szCs w:val="24"/>
          <w:lang w:val="es-ES_tradnl"/>
        </w:rPr>
        <w:t>es</w:t>
      </w:r>
      <w:r w:rsidRPr="004C01FC">
        <w:rPr>
          <w:sz w:val="24"/>
          <w:szCs w:val="24"/>
          <w:lang w:val="es-ES_tradnl"/>
        </w:rPr>
        <w:t xml:space="preserve"> del servicio que presta de manera indirecta, ostentando la calificación de servicio público de</w:t>
      </w:r>
      <w:r w:rsidR="00A87A41">
        <w:rPr>
          <w:sz w:val="24"/>
          <w:szCs w:val="24"/>
          <w:lang w:val="es-ES_tradnl"/>
        </w:rPr>
        <w:t xml:space="preserve"> los </w:t>
      </w:r>
      <w:r w:rsidRPr="004C01FC">
        <w:rPr>
          <w:sz w:val="24"/>
          <w:szCs w:val="24"/>
          <w:lang w:val="es-ES_tradnl"/>
        </w:rPr>
        <w:t>Ayuntamiento</w:t>
      </w:r>
      <w:r w:rsidR="00A87A41">
        <w:rPr>
          <w:sz w:val="24"/>
          <w:szCs w:val="24"/>
          <w:lang w:val="es-ES_tradnl"/>
        </w:rPr>
        <w:t>s</w:t>
      </w:r>
      <w:r w:rsidRPr="004C01FC">
        <w:rPr>
          <w:sz w:val="24"/>
          <w:szCs w:val="24"/>
          <w:lang w:val="es-ES_tradnl"/>
        </w:rPr>
        <w:t xml:space="preserve"> cuya competencia tiene atribuida, lo que justifica el control de su gestión y la inspección del servicio en todo momento, conservando los poderes de policía necesarios para asegurar la buena marcha del servicio.</w:t>
      </w:r>
    </w:p>
    <w:p w14:paraId="0685DF42" w14:textId="77777777" w:rsidR="00960936" w:rsidRDefault="00960936" w:rsidP="00D42257">
      <w:pPr>
        <w:spacing w:line="360" w:lineRule="exact"/>
        <w:ind w:firstLine="720"/>
        <w:jc w:val="both"/>
        <w:rPr>
          <w:sz w:val="24"/>
          <w:szCs w:val="24"/>
          <w:lang w:val="es-ES_tradnl"/>
        </w:rPr>
      </w:pPr>
    </w:p>
    <w:p w14:paraId="6F330232" w14:textId="4E64F9FA" w:rsidR="00C94A15" w:rsidRDefault="00B63CCA" w:rsidP="00D42257">
      <w:pPr>
        <w:spacing w:line="360" w:lineRule="exact"/>
        <w:ind w:firstLine="720"/>
        <w:jc w:val="both"/>
        <w:rPr>
          <w:sz w:val="24"/>
          <w:szCs w:val="24"/>
          <w:lang w:val="es-ES_tradnl"/>
        </w:rPr>
      </w:pPr>
      <w:r w:rsidRPr="004C01FC">
        <w:rPr>
          <w:sz w:val="24"/>
          <w:szCs w:val="24"/>
          <w:lang w:val="es-ES_tradnl"/>
        </w:rPr>
        <w:t>El adjudicatario tendrá plena libertad para contratar cuantos recursos humanos o materiales precise para la correcta gestión de la instalación con la única limitación y obligación de cumplir con la normativa vigente aplicable a cada caso y las condiciones del presente pliego.</w:t>
      </w:r>
      <w:r w:rsidR="00960936">
        <w:rPr>
          <w:sz w:val="24"/>
          <w:szCs w:val="24"/>
          <w:lang w:val="es-ES_tradnl"/>
        </w:rPr>
        <w:t xml:space="preserve"> </w:t>
      </w:r>
      <w:r w:rsidRPr="004C01FC">
        <w:rPr>
          <w:sz w:val="24"/>
          <w:szCs w:val="24"/>
          <w:lang w:val="es-ES_tradnl"/>
        </w:rPr>
        <w:t xml:space="preserve">Todos los servicios que se desarrollen en el </w:t>
      </w:r>
      <w:r w:rsidR="00A87A41">
        <w:rPr>
          <w:sz w:val="24"/>
          <w:szCs w:val="24"/>
          <w:lang w:val="es-ES_tradnl"/>
        </w:rPr>
        <w:t>Parque Micológico</w:t>
      </w:r>
      <w:r w:rsidRPr="004C01FC">
        <w:rPr>
          <w:sz w:val="24"/>
          <w:szCs w:val="24"/>
          <w:lang w:val="es-ES_tradnl"/>
        </w:rPr>
        <w:t xml:space="preserve"> deberán depender directamente de la empresa concesionaria, teniendo algún tipo de relación contractual con la misma.</w:t>
      </w:r>
    </w:p>
    <w:p w14:paraId="58D2A252" w14:textId="77777777" w:rsidR="00960936" w:rsidRPr="00983370" w:rsidRDefault="00960936" w:rsidP="00D42257">
      <w:pPr>
        <w:spacing w:line="360" w:lineRule="exact"/>
        <w:ind w:firstLine="720"/>
        <w:jc w:val="both"/>
        <w:rPr>
          <w:sz w:val="24"/>
          <w:szCs w:val="24"/>
          <w:lang w:val="es-ES_tradnl"/>
        </w:rPr>
      </w:pPr>
    </w:p>
    <w:p w14:paraId="6D0A3678" w14:textId="03497236" w:rsidR="00C94A15" w:rsidRDefault="00C94A15" w:rsidP="00D42257">
      <w:pPr>
        <w:spacing w:line="360" w:lineRule="exact"/>
        <w:ind w:firstLine="720"/>
        <w:jc w:val="both"/>
        <w:rPr>
          <w:sz w:val="24"/>
          <w:szCs w:val="24"/>
          <w:lang w:val="es-ES_tradnl"/>
        </w:rPr>
      </w:pPr>
      <w:r w:rsidRPr="004C01FC">
        <w:rPr>
          <w:sz w:val="24"/>
          <w:szCs w:val="24"/>
          <w:lang w:val="es-ES_tradnl"/>
        </w:rPr>
        <w:t>Por su parte, el concesionario durante el plazo de concesión desarrolla las actividades propias del servicio público que presta, al serle transferida una esfera de actuación originariamente administrativa, por lo</w:t>
      </w:r>
      <w:r w:rsidR="004F5A5B">
        <w:rPr>
          <w:sz w:val="24"/>
          <w:szCs w:val="24"/>
          <w:lang w:val="es-ES_tradnl"/>
        </w:rPr>
        <w:t xml:space="preserve"> </w:t>
      </w:r>
      <w:r w:rsidR="004F5A5B" w:rsidRPr="003A3658">
        <w:rPr>
          <w:sz w:val="24"/>
          <w:szCs w:val="24"/>
          <w:lang w:val="es-ES_tradnl"/>
        </w:rPr>
        <w:t>que</w:t>
      </w:r>
      <w:r w:rsidRPr="004C01FC">
        <w:rPr>
          <w:sz w:val="24"/>
          <w:szCs w:val="24"/>
          <w:lang w:val="es-ES_tradnl"/>
        </w:rPr>
        <w:t xml:space="preserve"> aparece revestido de facultades para la gestión del servicio, que se le otorgan salvando los derechos de propiedad y sin perjuicio de terceros, pero con derecho a la protección administrativa para prestarlo. </w:t>
      </w:r>
      <w:r w:rsidR="00A87A41">
        <w:rPr>
          <w:sz w:val="24"/>
          <w:szCs w:val="24"/>
          <w:lang w:val="es-ES_tradnl"/>
        </w:rPr>
        <w:t>Las Entidades Locales titulares del parque,</w:t>
      </w:r>
      <w:r w:rsidRPr="004C01FC">
        <w:rPr>
          <w:sz w:val="24"/>
          <w:szCs w:val="24"/>
          <w:lang w:val="es-ES_tradnl"/>
        </w:rPr>
        <w:t xml:space="preserve"> conserva</w:t>
      </w:r>
      <w:r w:rsidR="00A87A41">
        <w:rPr>
          <w:sz w:val="24"/>
          <w:szCs w:val="24"/>
          <w:lang w:val="es-ES_tradnl"/>
        </w:rPr>
        <w:t>n</w:t>
      </w:r>
      <w:r w:rsidRPr="004C01FC">
        <w:rPr>
          <w:sz w:val="24"/>
          <w:szCs w:val="24"/>
          <w:lang w:val="es-ES_tradnl"/>
        </w:rPr>
        <w:t>, en todo caso, los poderes de policía para asegurar la buena marcha de los servicios.</w:t>
      </w:r>
      <w:r w:rsidR="00960936">
        <w:rPr>
          <w:sz w:val="24"/>
          <w:szCs w:val="24"/>
          <w:lang w:val="es-ES_tradnl"/>
        </w:rPr>
        <w:t xml:space="preserve"> (Art. 204 y </w:t>
      </w:r>
      <w:r w:rsidR="00AF6FE3">
        <w:rPr>
          <w:sz w:val="24"/>
          <w:szCs w:val="24"/>
          <w:lang w:val="es-ES_tradnl"/>
        </w:rPr>
        <w:t>ss.</w:t>
      </w:r>
      <w:r w:rsidR="00960936">
        <w:rPr>
          <w:sz w:val="24"/>
          <w:szCs w:val="24"/>
          <w:lang w:val="es-ES_tradnl"/>
        </w:rPr>
        <w:t xml:space="preserve"> LFCP).</w:t>
      </w:r>
    </w:p>
    <w:p w14:paraId="4AA4E479" w14:textId="77777777" w:rsidR="00960936" w:rsidRPr="004C01FC" w:rsidRDefault="00960936" w:rsidP="00D42257">
      <w:pPr>
        <w:spacing w:line="360" w:lineRule="exact"/>
        <w:ind w:firstLine="720"/>
        <w:jc w:val="both"/>
        <w:rPr>
          <w:sz w:val="24"/>
          <w:szCs w:val="24"/>
          <w:lang w:val="es-ES_tradnl"/>
        </w:rPr>
      </w:pPr>
    </w:p>
    <w:p w14:paraId="03B333CD" w14:textId="329C6EB2" w:rsidR="00793451" w:rsidRDefault="00C94A15" w:rsidP="00D42257">
      <w:pPr>
        <w:spacing w:line="360" w:lineRule="exact"/>
        <w:ind w:firstLine="720"/>
        <w:jc w:val="both"/>
        <w:rPr>
          <w:sz w:val="24"/>
          <w:szCs w:val="24"/>
          <w:lang w:val="es-ES_tradnl"/>
        </w:rPr>
      </w:pPr>
      <w:r w:rsidRPr="004C01FC">
        <w:rPr>
          <w:sz w:val="24"/>
          <w:szCs w:val="24"/>
          <w:lang w:val="es-ES_tradnl"/>
        </w:rPr>
        <w:t xml:space="preserve">El </w:t>
      </w:r>
      <w:r w:rsidR="004F5A5B">
        <w:rPr>
          <w:sz w:val="24"/>
          <w:szCs w:val="24"/>
          <w:lang w:val="es-ES_tradnl"/>
        </w:rPr>
        <w:t>Parque Micoló</w:t>
      </w:r>
      <w:r w:rsidR="00A87A41">
        <w:rPr>
          <w:sz w:val="24"/>
          <w:szCs w:val="24"/>
          <w:lang w:val="es-ES_tradnl"/>
        </w:rPr>
        <w:t>gico Erro-Roncesvalles,</w:t>
      </w:r>
      <w:r w:rsidRPr="004C01FC">
        <w:rPr>
          <w:sz w:val="24"/>
          <w:szCs w:val="24"/>
          <w:lang w:val="es-ES_tradnl"/>
        </w:rPr>
        <w:t xml:space="preserve"> tiene carácter público y, por ende, el adjudicatario para poder utilizar su imagen externa o interna deberá contar con la autorización expresa </w:t>
      </w:r>
      <w:r w:rsidR="00587B04">
        <w:rPr>
          <w:sz w:val="24"/>
          <w:szCs w:val="24"/>
          <w:lang w:val="es-ES_tradnl"/>
        </w:rPr>
        <w:t>de las Entidades Locales titulares del parque</w:t>
      </w:r>
      <w:r w:rsidRPr="004C01FC">
        <w:rPr>
          <w:sz w:val="24"/>
          <w:szCs w:val="24"/>
          <w:lang w:val="es-ES_tradnl"/>
        </w:rPr>
        <w:t xml:space="preserve">. </w:t>
      </w:r>
      <w:r w:rsidR="004C01FC" w:rsidRPr="004C01FC">
        <w:rPr>
          <w:sz w:val="24"/>
          <w:szCs w:val="24"/>
          <w:lang w:val="es-ES_tradnl"/>
        </w:rPr>
        <w:t>La titularidad de la instalación, así como de los servicios prestados en ella, es municipal. Por tanto, en todo tipo de difusión de actividades que en la instalación realice el adjudicatario deberá hacerse contar la titularidad pública de la misma</w:t>
      </w:r>
      <w:r w:rsidR="00960936">
        <w:rPr>
          <w:sz w:val="24"/>
          <w:szCs w:val="24"/>
          <w:lang w:val="es-ES_tradnl"/>
        </w:rPr>
        <w:t>.</w:t>
      </w:r>
    </w:p>
    <w:p w14:paraId="00E16926" w14:textId="77777777" w:rsidR="00960936" w:rsidRDefault="00960936" w:rsidP="00D42257">
      <w:pPr>
        <w:spacing w:line="360" w:lineRule="exact"/>
        <w:ind w:firstLine="720"/>
        <w:jc w:val="both"/>
        <w:rPr>
          <w:sz w:val="24"/>
          <w:szCs w:val="24"/>
          <w:lang w:val="es-ES_tradnl"/>
        </w:rPr>
      </w:pPr>
    </w:p>
    <w:p w14:paraId="384E9D50" w14:textId="684C3FC8" w:rsidR="00960936" w:rsidRDefault="00793451" w:rsidP="00D42257">
      <w:pPr>
        <w:spacing w:line="360" w:lineRule="exact"/>
        <w:ind w:firstLine="720"/>
        <w:jc w:val="both"/>
        <w:rPr>
          <w:sz w:val="24"/>
          <w:szCs w:val="24"/>
          <w:lang w:val="es-ES_tradnl"/>
        </w:rPr>
      </w:pPr>
      <w:r w:rsidRPr="00EA026F">
        <w:rPr>
          <w:sz w:val="24"/>
          <w:szCs w:val="24"/>
          <w:lang w:val="es-ES_tradnl"/>
        </w:rPr>
        <w:t xml:space="preserve">Las necesidades a satisfacer mediante el presente contrato son las que constan desarrolladas las Prescripciones Técnicas del presente Pliego Regulador. </w:t>
      </w:r>
      <w:r w:rsidRPr="004C01FC">
        <w:rPr>
          <w:sz w:val="24"/>
          <w:szCs w:val="24"/>
          <w:lang w:val="es-ES_tradnl"/>
        </w:rPr>
        <w:t>No es posible la presentación de variantes.</w:t>
      </w:r>
      <w:r w:rsidR="00960936">
        <w:rPr>
          <w:sz w:val="24"/>
          <w:szCs w:val="24"/>
          <w:lang w:val="es-ES_tradnl"/>
        </w:rPr>
        <w:t xml:space="preserve"> </w:t>
      </w:r>
      <w:r w:rsidRPr="00EA026F">
        <w:rPr>
          <w:sz w:val="24"/>
          <w:szCs w:val="24"/>
          <w:lang w:val="es-ES_tradnl"/>
        </w:rPr>
        <w:t>El objeto del Contrato se ejec</w:t>
      </w:r>
      <w:r w:rsidR="00EA026F">
        <w:rPr>
          <w:sz w:val="24"/>
          <w:szCs w:val="24"/>
          <w:lang w:val="es-ES_tradnl"/>
        </w:rPr>
        <w:t xml:space="preserve">utará en </w:t>
      </w:r>
      <w:r w:rsidR="00587B04">
        <w:rPr>
          <w:sz w:val="24"/>
          <w:szCs w:val="24"/>
          <w:lang w:val="es-ES_tradnl"/>
        </w:rPr>
        <w:t xml:space="preserve">los términos municipales de </w:t>
      </w:r>
      <w:proofErr w:type="spellStart"/>
      <w:r w:rsidR="00587B04">
        <w:rPr>
          <w:sz w:val="24"/>
          <w:szCs w:val="24"/>
          <w:lang w:val="es-ES_tradnl"/>
        </w:rPr>
        <w:t>Orreaga</w:t>
      </w:r>
      <w:proofErr w:type="spellEnd"/>
      <w:r w:rsidR="00587B04">
        <w:rPr>
          <w:sz w:val="24"/>
          <w:szCs w:val="24"/>
          <w:lang w:val="es-ES_tradnl"/>
        </w:rPr>
        <w:t xml:space="preserve">/Roncesvalles, </w:t>
      </w:r>
      <w:proofErr w:type="spellStart"/>
      <w:r w:rsidR="00587B04">
        <w:rPr>
          <w:sz w:val="24"/>
          <w:szCs w:val="24"/>
          <w:lang w:val="es-ES_tradnl"/>
        </w:rPr>
        <w:t>Auritz</w:t>
      </w:r>
      <w:proofErr w:type="spellEnd"/>
      <w:r w:rsidR="00587B04">
        <w:rPr>
          <w:sz w:val="24"/>
          <w:szCs w:val="24"/>
          <w:lang w:val="es-ES_tradnl"/>
        </w:rPr>
        <w:t xml:space="preserve">/Burguete y </w:t>
      </w:r>
      <w:proofErr w:type="spellStart"/>
      <w:r w:rsidR="00587B04">
        <w:rPr>
          <w:sz w:val="24"/>
          <w:szCs w:val="24"/>
          <w:lang w:val="es-ES_tradnl"/>
        </w:rPr>
        <w:t>Erroibar</w:t>
      </w:r>
      <w:proofErr w:type="spellEnd"/>
      <w:r w:rsidR="00587B04">
        <w:rPr>
          <w:sz w:val="24"/>
          <w:szCs w:val="24"/>
          <w:lang w:val="es-ES_tradnl"/>
        </w:rPr>
        <w:t>/Valle de Erro</w:t>
      </w:r>
      <w:r w:rsidRPr="00EA026F">
        <w:rPr>
          <w:sz w:val="24"/>
          <w:szCs w:val="24"/>
          <w:lang w:val="es-ES_tradnl"/>
        </w:rPr>
        <w:t>.</w:t>
      </w:r>
    </w:p>
    <w:p w14:paraId="0BFC234C" w14:textId="3AF5D45D" w:rsidR="00793451" w:rsidRPr="004C01FC" w:rsidRDefault="00793451" w:rsidP="00D42257">
      <w:pPr>
        <w:spacing w:line="360" w:lineRule="exact"/>
        <w:ind w:firstLine="720"/>
        <w:jc w:val="both"/>
        <w:rPr>
          <w:sz w:val="24"/>
          <w:szCs w:val="24"/>
          <w:lang w:val="es-ES_tradnl"/>
        </w:rPr>
      </w:pPr>
      <w:r w:rsidRPr="00EA026F">
        <w:rPr>
          <w:sz w:val="24"/>
          <w:szCs w:val="24"/>
          <w:lang w:val="es-ES_tradnl"/>
        </w:rPr>
        <w:t xml:space="preserve"> </w:t>
      </w:r>
    </w:p>
    <w:p w14:paraId="03E0C683" w14:textId="5037CD3F" w:rsidR="00960936" w:rsidRDefault="00793451" w:rsidP="00587B04">
      <w:pPr>
        <w:spacing w:line="360" w:lineRule="exact"/>
        <w:ind w:firstLine="720"/>
        <w:jc w:val="both"/>
        <w:rPr>
          <w:sz w:val="24"/>
          <w:szCs w:val="24"/>
          <w:lang w:val="es-ES_tradnl"/>
        </w:rPr>
      </w:pPr>
      <w:r w:rsidRPr="00EA026F">
        <w:rPr>
          <w:sz w:val="24"/>
          <w:szCs w:val="24"/>
          <w:lang w:val="es-ES_tradnl"/>
        </w:rPr>
        <w:t>Los servicios a desarrollar, y las condiciones de contratación a emplear para poder presentarse en el procedimiento objeto de este plieg</w:t>
      </w:r>
      <w:r w:rsidR="00C07A9F">
        <w:rPr>
          <w:sz w:val="24"/>
          <w:szCs w:val="24"/>
          <w:lang w:val="es-ES_tradnl"/>
        </w:rPr>
        <w:t xml:space="preserve">o, quedan especificadas en las </w:t>
      </w:r>
      <w:r w:rsidR="00960936">
        <w:rPr>
          <w:sz w:val="24"/>
          <w:szCs w:val="24"/>
          <w:lang w:val="es-ES_tradnl"/>
        </w:rPr>
        <w:lastRenderedPageBreak/>
        <w:t xml:space="preserve">Prescripciones Técnicas </w:t>
      </w:r>
      <w:r w:rsidRPr="00EA026F">
        <w:rPr>
          <w:sz w:val="24"/>
          <w:szCs w:val="24"/>
          <w:lang w:val="es-ES_tradnl"/>
        </w:rPr>
        <w:t>del presente Pliego Regulador</w:t>
      </w:r>
      <w:r w:rsidRPr="004C01FC">
        <w:rPr>
          <w:sz w:val="24"/>
          <w:szCs w:val="24"/>
          <w:lang w:val="es-ES_tradnl"/>
        </w:rPr>
        <w:t xml:space="preserve">. </w:t>
      </w:r>
      <w:r w:rsidR="002B4984" w:rsidRPr="002B4984">
        <w:rPr>
          <w:sz w:val="24"/>
          <w:szCs w:val="24"/>
          <w:lang w:val="es-ES_tradnl"/>
        </w:rPr>
        <w:t>En todo caso deberá cumplir las obligaciones generales pr</w:t>
      </w:r>
      <w:r w:rsidR="004C01FC">
        <w:rPr>
          <w:sz w:val="24"/>
          <w:szCs w:val="24"/>
          <w:lang w:val="es-ES_tradnl"/>
        </w:rPr>
        <w:t>evistas en el artículo 209 LFCP.</w:t>
      </w:r>
    </w:p>
    <w:p w14:paraId="07C9D1D1" w14:textId="77777777" w:rsidR="00587B04" w:rsidRDefault="00587B04" w:rsidP="00587B04">
      <w:pPr>
        <w:spacing w:line="360" w:lineRule="exact"/>
        <w:ind w:firstLine="720"/>
        <w:jc w:val="both"/>
        <w:rPr>
          <w:sz w:val="24"/>
          <w:szCs w:val="24"/>
          <w:lang w:val="es-ES_tradnl"/>
        </w:rPr>
      </w:pPr>
    </w:p>
    <w:p w14:paraId="0F1D4B14" w14:textId="77777777" w:rsidR="005F7AF8" w:rsidRPr="005F7AF8" w:rsidRDefault="005F7AF8" w:rsidP="00D42257">
      <w:pPr>
        <w:spacing w:line="360" w:lineRule="exact"/>
        <w:ind w:firstLine="720"/>
        <w:jc w:val="both"/>
        <w:rPr>
          <w:sz w:val="24"/>
          <w:szCs w:val="24"/>
          <w:lang w:val="es-ES_tradnl"/>
        </w:rPr>
      </w:pPr>
      <w:r w:rsidRPr="005F7AF8">
        <w:rPr>
          <w:sz w:val="24"/>
          <w:szCs w:val="24"/>
          <w:lang w:val="es-ES_tradnl"/>
        </w:rPr>
        <w:t>La codificación del presente contrato, conforme al Reglamento (CE) número 2195/2002 del Parlamento Europeo y del Consejo, de 5 de noviembre de 2002, modificado por el Reglamento (CE) 213/2008, de la Comisión, de 28 de noviembre de 2007, por el que se aprueba el Vocabulario Común de Contratos Públicos (CPV), y las Directivas 2004/17/CE y 2004/18/CE del Parlamento Europeo y del Consejo sobre los procedimientos de los contratos públicos, es la siguiente:</w:t>
      </w:r>
    </w:p>
    <w:p w14:paraId="71D6091E" w14:textId="77777777" w:rsidR="005F7AF8" w:rsidRPr="005F7AF8" w:rsidRDefault="005F7AF8" w:rsidP="00D42257">
      <w:pPr>
        <w:spacing w:line="360" w:lineRule="exact"/>
        <w:ind w:firstLine="720"/>
        <w:jc w:val="both"/>
        <w:rPr>
          <w:sz w:val="24"/>
          <w:szCs w:val="24"/>
          <w:lang w:val="es-ES_tradnl"/>
        </w:rPr>
      </w:pPr>
    </w:p>
    <w:tbl>
      <w:tblPr>
        <w:tblW w:w="8074"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8" w:type="dxa"/>
        </w:tblCellMar>
        <w:tblLook w:val="04A0" w:firstRow="1" w:lastRow="0" w:firstColumn="1" w:lastColumn="0" w:noHBand="0" w:noVBand="1"/>
      </w:tblPr>
      <w:tblGrid>
        <w:gridCol w:w="3595"/>
        <w:gridCol w:w="4479"/>
      </w:tblGrid>
      <w:tr w:rsidR="005F7AF8" w:rsidRPr="005F7AF8" w14:paraId="60D8E350" w14:textId="77777777" w:rsidTr="00BC0435">
        <w:trPr>
          <w:jc w:val="center"/>
        </w:trPr>
        <w:tc>
          <w:tcPr>
            <w:tcW w:w="3595"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14:paraId="3B28AF59" w14:textId="77777777" w:rsidR="005F7AF8" w:rsidRPr="005F7AF8" w:rsidRDefault="005F7AF8" w:rsidP="00D42257">
            <w:pPr>
              <w:spacing w:line="360" w:lineRule="exact"/>
              <w:ind w:firstLine="56"/>
              <w:jc w:val="center"/>
              <w:rPr>
                <w:sz w:val="24"/>
                <w:szCs w:val="24"/>
                <w:lang w:val="es-ES_tradnl"/>
              </w:rPr>
            </w:pPr>
            <w:r w:rsidRPr="005F7AF8">
              <w:rPr>
                <w:sz w:val="24"/>
                <w:szCs w:val="24"/>
                <w:lang w:val="es-ES_tradnl"/>
              </w:rPr>
              <w:t>Código CPV</w:t>
            </w:r>
          </w:p>
        </w:tc>
        <w:tc>
          <w:tcPr>
            <w:tcW w:w="4479"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14:paraId="22DBAF18" w14:textId="77777777" w:rsidR="005F7AF8" w:rsidRPr="005F7AF8" w:rsidRDefault="005F7AF8" w:rsidP="00D42257">
            <w:pPr>
              <w:spacing w:line="360" w:lineRule="exact"/>
              <w:ind w:firstLine="56"/>
              <w:jc w:val="center"/>
              <w:rPr>
                <w:sz w:val="24"/>
                <w:szCs w:val="24"/>
                <w:lang w:val="es-ES_tradnl"/>
              </w:rPr>
            </w:pPr>
            <w:r w:rsidRPr="005F7AF8">
              <w:rPr>
                <w:sz w:val="24"/>
                <w:szCs w:val="24"/>
                <w:lang w:val="es-ES_tradnl"/>
              </w:rPr>
              <w:t>Descripción</w:t>
            </w:r>
          </w:p>
        </w:tc>
      </w:tr>
      <w:tr w:rsidR="00ED2639" w:rsidRPr="005F7AF8" w14:paraId="2C63E2BB" w14:textId="77777777" w:rsidTr="00BC0435">
        <w:trPr>
          <w:jc w:val="center"/>
        </w:trPr>
        <w:tc>
          <w:tcPr>
            <w:tcW w:w="3595"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14:paraId="7B956BB8" w14:textId="11E0B671" w:rsidR="00ED2639" w:rsidRPr="005F7AF8" w:rsidRDefault="00ED2639" w:rsidP="00ED2639">
            <w:pPr>
              <w:spacing w:line="360" w:lineRule="exact"/>
              <w:ind w:firstLine="56"/>
              <w:jc w:val="center"/>
              <w:rPr>
                <w:sz w:val="24"/>
                <w:szCs w:val="24"/>
                <w:lang w:val="es-ES_tradnl"/>
              </w:rPr>
            </w:pPr>
            <w:r w:rsidRPr="006F36A4">
              <w:t xml:space="preserve">90710000-7    </w:t>
            </w:r>
          </w:p>
        </w:tc>
        <w:tc>
          <w:tcPr>
            <w:tcW w:w="4479"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14:paraId="2E52751F" w14:textId="74C3CEC3" w:rsidR="00ED2639" w:rsidRPr="005F7AF8" w:rsidRDefault="00ED2639" w:rsidP="00D42257">
            <w:pPr>
              <w:spacing w:line="360" w:lineRule="exact"/>
              <w:ind w:left="74"/>
              <w:jc w:val="both"/>
              <w:rPr>
                <w:sz w:val="24"/>
                <w:szCs w:val="24"/>
                <w:lang w:val="es-ES_tradnl"/>
              </w:rPr>
            </w:pPr>
            <w:proofErr w:type="spellStart"/>
            <w:r w:rsidRPr="006F36A4">
              <w:t>Gestión</w:t>
            </w:r>
            <w:proofErr w:type="spellEnd"/>
            <w:r w:rsidRPr="006F36A4">
              <w:t xml:space="preserve"> </w:t>
            </w:r>
            <w:proofErr w:type="spellStart"/>
            <w:r w:rsidRPr="006F36A4">
              <w:t>medioambiental</w:t>
            </w:r>
            <w:proofErr w:type="spellEnd"/>
          </w:p>
        </w:tc>
      </w:tr>
      <w:tr w:rsidR="005F7AF8" w:rsidRPr="000F3C66" w14:paraId="14C8BCA0" w14:textId="77777777" w:rsidTr="00BC0435">
        <w:trPr>
          <w:jc w:val="center"/>
        </w:trPr>
        <w:tc>
          <w:tcPr>
            <w:tcW w:w="3595"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14:paraId="0EFDE9D1" w14:textId="4791E8A1" w:rsidR="005F7AF8" w:rsidRPr="004F5A5B" w:rsidRDefault="00D52845" w:rsidP="00D42257">
            <w:pPr>
              <w:spacing w:line="360" w:lineRule="exact"/>
              <w:ind w:firstLine="56"/>
              <w:jc w:val="center"/>
              <w:rPr>
                <w:lang w:val="es-ES_tradnl"/>
              </w:rPr>
            </w:pPr>
            <w:r w:rsidRPr="004F5A5B">
              <w:t>90712400-5</w:t>
            </w:r>
          </w:p>
        </w:tc>
        <w:tc>
          <w:tcPr>
            <w:tcW w:w="4479" w:type="dxa"/>
            <w:tcBorders>
              <w:top w:val="single" w:sz="4" w:space="0" w:color="00000A"/>
              <w:left w:val="single" w:sz="4" w:space="0" w:color="00000A"/>
              <w:bottom w:val="single" w:sz="4" w:space="0" w:color="00000A"/>
              <w:right w:val="single" w:sz="4" w:space="0" w:color="00000A"/>
            </w:tcBorders>
            <w:shd w:val="clear" w:color="auto" w:fill="FFFFFF"/>
            <w:tcMar>
              <w:left w:w="88" w:type="dxa"/>
            </w:tcMar>
          </w:tcPr>
          <w:p w14:paraId="3DFFAE26" w14:textId="7B954535" w:rsidR="00ED2639" w:rsidRPr="004F5A5B" w:rsidRDefault="00ED2639" w:rsidP="00D42257">
            <w:pPr>
              <w:spacing w:line="360" w:lineRule="exact"/>
              <w:ind w:left="74"/>
              <w:jc w:val="both"/>
              <w:rPr>
                <w:lang w:val="es-ES_tradnl"/>
              </w:rPr>
            </w:pPr>
            <w:r w:rsidRPr="004F5A5B">
              <w:rPr>
                <w:lang w:val="es-ES"/>
              </w:rPr>
              <w:t>Servicios de planificación de la estrategia de gestión o conservación de recursos naturales</w:t>
            </w:r>
          </w:p>
        </w:tc>
      </w:tr>
    </w:tbl>
    <w:p w14:paraId="44F82133" w14:textId="77777777" w:rsidR="005F7AF8" w:rsidRDefault="005F7AF8" w:rsidP="00D42257">
      <w:pPr>
        <w:spacing w:line="360" w:lineRule="exact"/>
        <w:jc w:val="both"/>
        <w:rPr>
          <w:sz w:val="24"/>
          <w:szCs w:val="24"/>
          <w:lang w:val="es-ES_tradnl"/>
        </w:rPr>
      </w:pPr>
    </w:p>
    <w:p w14:paraId="7E1E6B54" w14:textId="7008727E" w:rsidR="005F7AF8" w:rsidRPr="002B4984" w:rsidRDefault="005F7AF8" w:rsidP="00D42257">
      <w:pPr>
        <w:spacing w:line="360" w:lineRule="exact"/>
        <w:jc w:val="both"/>
        <w:rPr>
          <w:sz w:val="24"/>
          <w:szCs w:val="24"/>
          <w:lang w:val="es-ES_tradnl"/>
        </w:rPr>
      </w:pPr>
      <w:r>
        <w:rPr>
          <w:sz w:val="24"/>
          <w:szCs w:val="24"/>
          <w:lang w:val="es-ES_tradnl"/>
        </w:rPr>
        <w:tab/>
      </w:r>
    </w:p>
    <w:p w14:paraId="525A610D" w14:textId="288D0BD3" w:rsidR="00EA026F" w:rsidRPr="00D67DE8" w:rsidRDefault="006444BB" w:rsidP="00D42257">
      <w:pPr>
        <w:spacing w:line="360" w:lineRule="exact"/>
        <w:jc w:val="both"/>
        <w:rPr>
          <w:rFonts w:eastAsiaTheme="minorHAnsi"/>
          <w:b/>
          <w:smallCaps/>
          <w:color w:val="0070C0"/>
          <w:spacing w:val="30"/>
          <w:sz w:val="24"/>
          <w:szCs w:val="24"/>
          <w:u w:val="single"/>
          <w:lang w:val="es-ES"/>
        </w:rPr>
      </w:pPr>
      <w:r w:rsidRPr="00D67DE8">
        <w:rPr>
          <w:rFonts w:eastAsiaTheme="minorHAnsi"/>
          <w:b/>
          <w:smallCaps/>
          <w:color w:val="0070C0"/>
          <w:spacing w:val="30"/>
          <w:sz w:val="24"/>
          <w:szCs w:val="24"/>
          <w:u w:val="single"/>
          <w:lang w:val="es-ES"/>
        </w:rPr>
        <w:t>CLÁUSULA 2.- REGLAS DE GESTIÓ</w:t>
      </w:r>
      <w:r w:rsidR="00EA026F" w:rsidRPr="00D67DE8">
        <w:rPr>
          <w:rFonts w:eastAsiaTheme="minorHAnsi"/>
          <w:b/>
          <w:smallCaps/>
          <w:color w:val="0070C0"/>
          <w:spacing w:val="30"/>
          <w:sz w:val="24"/>
          <w:szCs w:val="24"/>
          <w:u w:val="single"/>
          <w:lang w:val="es-ES"/>
        </w:rPr>
        <w:t>N DEL C</w:t>
      </w:r>
      <w:r w:rsidRPr="00D67DE8">
        <w:rPr>
          <w:rFonts w:eastAsiaTheme="minorHAnsi"/>
          <w:b/>
          <w:smallCaps/>
          <w:color w:val="0070C0"/>
          <w:spacing w:val="30"/>
          <w:sz w:val="24"/>
          <w:szCs w:val="24"/>
          <w:u w:val="single"/>
          <w:lang w:val="es-ES"/>
        </w:rPr>
        <w:t xml:space="preserve">ONTRATO. y </w:t>
      </w:r>
      <w:r w:rsidR="00EA026F" w:rsidRPr="00D67DE8">
        <w:rPr>
          <w:rFonts w:eastAsiaTheme="minorHAnsi"/>
          <w:b/>
          <w:smallCaps/>
          <w:color w:val="0070C0"/>
          <w:spacing w:val="30"/>
          <w:sz w:val="24"/>
          <w:szCs w:val="24"/>
          <w:u w:val="single"/>
          <w:lang w:val="es-ES"/>
        </w:rPr>
        <w:t>DISEÑO DE LOTES</w:t>
      </w:r>
    </w:p>
    <w:p w14:paraId="4BC47C76" w14:textId="77777777" w:rsidR="00960936" w:rsidRPr="00275C7F" w:rsidRDefault="00960936" w:rsidP="000205A0">
      <w:pPr>
        <w:spacing w:line="360" w:lineRule="exact"/>
        <w:jc w:val="both"/>
        <w:rPr>
          <w:sz w:val="24"/>
          <w:szCs w:val="24"/>
          <w:lang w:val="es-ES_tradnl"/>
        </w:rPr>
      </w:pPr>
    </w:p>
    <w:p w14:paraId="25EAF8B6" w14:textId="3B06F601" w:rsidR="00275C7F" w:rsidRPr="00275C7F" w:rsidRDefault="00D52845" w:rsidP="00D42257">
      <w:pPr>
        <w:spacing w:line="360" w:lineRule="exact"/>
        <w:ind w:firstLine="720"/>
        <w:jc w:val="both"/>
        <w:rPr>
          <w:sz w:val="24"/>
          <w:szCs w:val="24"/>
          <w:lang w:val="es-ES_tradnl"/>
        </w:rPr>
      </w:pPr>
      <w:r>
        <w:rPr>
          <w:sz w:val="24"/>
          <w:szCs w:val="24"/>
          <w:lang w:val="es-ES_tradnl"/>
        </w:rPr>
        <w:t>Las Entidades Locales titulares del Parque,</w:t>
      </w:r>
      <w:r w:rsidR="00275C7F">
        <w:rPr>
          <w:sz w:val="24"/>
          <w:szCs w:val="24"/>
          <w:lang w:val="es-ES_tradnl"/>
        </w:rPr>
        <w:t xml:space="preserve"> </w:t>
      </w:r>
      <w:r w:rsidR="00275C7F" w:rsidRPr="00275C7F">
        <w:rPr>
          <w:sz w:val="24"/>
          <w:szCs w:val="24"/>
          <w:lang w:val="es-ES_tradnl"/>
        </w:rPr>
        <w:t>considera</w:t>
      </w:r>
      <w:r>
        <w:rPr>
          <w:sz w:val="24"/>
          <w:szCs w:val="24"/>
          <w:lang w:val="es-ES_tradnl"/>
        </w:rPr>
        <w:t>n</w:t>
      </w:r>
      <w:r w:rsidR="00275C7F" w:rsidRPr="00275C7F">
        <w:rPr>
          <w:sz w:val="24"/>
          <w:szCs w:val="24"/>
          <w:lang w:val="es-ES_tradnl"/>
        </w:rPr>
        <w:t xml:space="preserve"> que no procede la división en </w:t>
      </w:r>
      <w:r w:rsidR="00275C7F">
        <w:rPr>
          <w:sz w:val="24"/>
          <w:szCs w:val="24"/>
          <w:lang w:val="es-ES_tradnl"/>
        </w:rPr>
        <w:t>l</w:t>
      </w:r>
      <w:r w:rsidR="00275C7F" w:rsidRPr="00275C7F">
        <w:rPr>
          <w:sz w:val="24"/>
          <w:szCs w:val="24"/>
          <w:lang w:val="es-ES_tradnl"/>
        </w:rPr>
        <w:t>otes del contrato, como establece el art. 41 LFCP, por entender que las prestaciones incluidas en el objeto del contrato responden a una única función técnica y económica y guardan entre sí un vínculo operativo. Resulta exigible que en un contrato se incluyan todas las prestaciones necesarias para la satisfacción de la necesidad final del contrato (principio de objeto completo).</w:t>
      </w:r>
    </w:p>
    <w:p w14:paraId="7F934094" w14:textId="77777777" w:rsidR="00CC62CB" w:rsidRPr="00275C7F" w:rsidRDefault="00CC62CB" w:rsidP="00D42257">
      <w:pPr>
        <w:spacing w:line="360" w:lineRule="exact"/>
        <w:jc w:val="both"/>
        <w:rPr>
          <w:sz w:val="24"/>
          <w:szCs w:val="24"/>
          <w:lang w:val="es-ES_tradnl"/>
        </w:rPr>
      </w:pPr>
    </w:p>
    <w:p w14:paraId="7B17F16C" w14:textId="2DDDC16E" w:rsidR="00275C7F" w:rsidRPr="00275C7F"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3A3658">
        <w:rPr>
          <w:rFonts w:eastAsiaTheme="minorHAnsi"/>
          <w:b/>
          <w:smallCaps/>
          <w:color w:val="0070C0"/>
          <w:spacing w:val="30"/>
          <w:sz w:val="24"/>
          <w:szCs w:val="24"/>
          <w:u w:val="single"/>
          <w:lang w:val="es-ES_tradnl"/>
        </w:rPr>
        <w:t>SULA 3</w:t>
      </w:r>
      <w:r w:rsidR="00CC62CB">
        <w:rPr>
          <w:rFonts w:eastAsiaTheme="minorHAnsi"/>
          <w:b/>
          <w:smallCaps/>
          <w:color w:val="0070C0"/>
          <w:spacing w:val="30"/>
          <w:sz w:val="24"/>
          <w:szCs w:val="24"/>
          <w:u w:val="single"/>
          <w:lang w:val="es-ES_tradnl"/>
        </w:rPr>
        <w:t>-</w:t>
      </w:r>
      <w:r w:rsidR="00F70DDE">
        <w:rPr>
          <w:rFonts w:eastAsiaTheme="minorHAnsi"/>
          <w:b/>
          <w:smallCaps/>
          <w:color w:val="0070C0"/>
          <w:spacing w:val="30"/>
          <w:sz w:val="24"/>
          <w:szCs w:val="24"/>
          <w:u w:val="single"/>
          <w:lang w:val="es-ES_tradnl"/>
        </w:rPr>
        <w:t>.</w:t>
      </w:r>
      <w:r w:rsidR="006444BB">
        <w:rPr>
          <w:rFonts w:eastAsiaTheme="minorHAnsi"/>
          <w:b/>
          <w:smallCaps/>
          <w:color w:val="0070C0"/>
          <w:spacing w:val="30"/>
          <w:sz w:val="24"/>
          <w:szCs w:val="24"/>
          <w:u w:val="single"/>
          <w:lang w:val="es-ES_tradnl"/>
        </w:rPr>
        <w:t xml:space="preserve"> NATURALEZA Y RÉ</w:t>
      </w:r>
      <w:r w:rsidR="00275C7F" w:rsidRPr="00275C7F">
        <w:rPr>
          <w:rFonts w:eastAsiaTheme="minorHAnsi"/>
          <w:b/>
          <w:smallCaps/>
          <w:color w:val="0070C0"/>
          <w:spacing w:val="30"/>
          <w:sz w:val="24"/>
          <w:szCs w:val="24"/>
          <w:u w:val="single"/>
          <w:lang w:val="es-ES_tradnl"/>
        </w:rPr>
        <w:t>GIMEN JUR</w:t>
      </w:r>
      <w:r w:rsidR="006444BB">
        <w:rPr>
          <w:rFonts w:eastAsiaTheme="minorHAnsi"/>
          <w:b/>
          <w:smallCaps/>
          <w:color w:val="0070C0"/>
          <w:spacing w:val="30"/>
          <w:sz w:val="24"/>
          <w:szCs w:val="24"/>
          <w:u w:val="single"/>
          <w:lang w:val="es-ES_tradnl"/>
        </w:rPr>
        <w:t>Í</w:t>
      </w:r>
      <w:r w:rsidR="00275C7F" w:rsidRPr="00275C7F">
        <w:rPr>
          <w:rFonts w:eastAsiaTheme="minorHAnsi"/>
          <w:b/>
          <w:smallCaps/>
          <w:color w:val="0070C0"/>
          <w:spacing w:val="30"/>
          <w:sz w:val="24"/>
          <w:szCs w:val="24"/>
          <w:u w:val="single"/>
          <w:lang w:val="es-ES_tradnl"/>
        </w:rPr>
        <w:t xml:space="preserve">DICO DEL CONTRATO. </w:t>
      </w:r>
    </w:p>
    <w:p w14:paraId="6095BD7C" w14:textId="77777777" w:rsidR="00275C7F" w:rsidRPr="00275C7F" w:rsidRDefault="00275C7F" w:rsidP="00D42257">
      <w:pPr>
        <w:spacing w:line="360" w:lineRule="exact"/>
        <w:jc w:val="both"/>
        <w:rPr>
          <w:sz w:val="24"/>
          <w:szCs w:val="24"/>
          <w:lang w:val="es-ES_tradnl"/>
        </w:rPr>
      </w:pPr>
    </w:p>
    <w:p w14:paraId="5F7C4D81" w14:textId="56CF6360" w:rsidR="00275C7F" w:rsidRDefault="00275C7F" w:rsidP="00D42257">
      <w:pPr>
        <w:spacing w:line="360" w:lineRule="exact"/>
        <w:ind w:firstLine="720"/>
        <w:jc w:val="both"/>
        <w:rPr>
          <w:sz w:val="24"/>
          <w:szCs w:val="24"/>
          <w:lang w:val="es-ES_tradnl"/>
        </w:rPr>
      </w:pPr>
      <w:r w:rsidRPr="00275C7F">
        <w:rPr>
          <w:sz w:val="24"/>
          <w:szCs w:val="24"/>
          <w:lang w:val="es-ES_tradnl"/>
        </w:rPr>
        <w:t>Este contrato tiene la naturaleza de contrato de</w:t>
      </w:r>
      <w:r w:rsidR="00F70DDE">
        <w:rPr>
          <w:sz w:val="24"/>
          <w:szCs w:val="24"/>
          <w:lang w:val="es-ES_tradnl"/>
        </w:rPr>
        <w:t xml:space="preserve"> CONCESION DE </w:t>
      </w:r>
      <w:r w:rsidRPr="00275C7F">
        <w:rPr>
          <w:sz w:val="24"/>
          <w:szCs w:val="24"/>
          <w:lang w:val="es-ES_tradnl"/>
        </w:rPr>
        <w:t xml:space="preserve"> </w:t>
      </w:r>
      <w:r w:rsidRPr="00F70DDE">
        <w:rPr>
          <w:sz w:val="24"/>
          <w:szCs w:val="24"/>
          <w:lang w:val="es-ES_tradnl"/>
        </w:rPr>
        <w:t>SERVICIOS</w:t>
      </w:r>
      <w:r w:rsidR="00F70DDE">
        <w:rPr>
          <w:sz w:val="24"/>
          <w:szCs w:val="24"/>
          <w:lang w:val="es-ES_tradnl"/>
        </w:rPr>
        <w:t xml:space="preserve"> conforme establece el art. 32</w:t>
      </w:r>
      <w:r w:rsidRPr="00275C7F">
        <w:rPr>
          <w:sz w:val="24"/>
          <w:szCs w:val="24"/>
          <w:lang w:val="es-ES_tradnl"/>
        </w:rPr>
        <w:t xml:space="preserve"> de la Ley Foral 2/2018, de 13 </w:t>
      </w:r>
      <w:r w:rsidR="00F70DDE">
        <w:rPr>
          <w:sz w:val="24"/>
          <w:szCs w:val="24"/>
          <w:lang w:val="es-ES_tradnl"/>
        </w:rPr>
        <w:t>de abril, de Contratos Públicos.</w:t>
      </w:r>
      <w:r w:rsidR="00960936">
        <w:rPr>
          <w:sz w:val="24"/>
          <w:szCs w:val="24"/>
          <w:lang w:val="es-ES_tradnl"/>
        </w:rPr>
        <w:t xml:space="preserve"> </w:t>
      </w:r>
      <w:r w:rsidRPr="00275C7F">
        <w:rPr>
          <w:sz w:val="24"/>
          <w:szCs w:val="24"/>
          <w:lang w:val="es-ES_tradnl"/>
        </w:rPr>
        <w:t>Se regirá por el presente pliego, que constituye la ley del contrato, con fuerza vinculante para ambas partes, junto con las Prescripciones</w:t>
      </w:r>
      <w:r w:rsidR="006444BB">
        <w:rPr>
          <w:sz w:val="24"/>
          <w:szCs w:val="24"/>
          <w:lang w:val="es-ES_tradnl"/>
        </w:rPr>
        <w:t xml:space="preserve"> Técnicas del presente Pliego </w:t>
      </w:r>
      <w:r w:rsidR="006444BB" w:rsidRPr="003A3658">
        <w:rPr>
          <w:sz w:val="24"/>
          <w:szCs w:val="24"/>
          <w:lang w:val="es-ES_tradnl"/>
        </w:rPr>
        <w:t>(</w:t>
      </w:r>
      <w:r w:rsidR="00BE58E2" w:rsidRPr="003A3658">
        <w:rPr>
          <w:sz w:val="24"/>
          <w:szCs w:val="24"/>
          <w:lang w:val="es-ES_tradnl"/>
        </w:rPr>
        <w:t>Clausulas 47-51</w:t>
      </w:r>
      <w:r w:rsidRPr="003A3658">
        <w:rPr>
          <w:sz w:val="24"/>
          <w:szCs w:val="24"/>
          <w:lang w:val="es-ES_tradnl"/>
        </w:rPr>
        <w:t>)  y</w:t>
      </w:r>
      <w:r w:rsidRPr="00275C7F">
        <w:rPr>
          <w:sz w:val="24"/>
          <w:szCs w:val="24"/>
          <w:lang w:val="es-ES_tradnl"/>
        </w:rPr>
        <w:t xml:space="preserve"> en lo no previs</w:t>
      </w:r>
      <w:r w:rsidR="006444BB">
        <w:rPr>
          <w:sz w:val="24"/>
          <w:szCs w:val="24"/>
          <w:lang w:val="es-ES_tradnl"/>
        </w:rPr>
        <w:t xml:space="preserve">to en éstos será de aplicación la Ley Foral 2/2018, de 13 de abril (LFCP), </w:t>
      </w:r>
      <w:r w:rsidRPr="00275C7F">
        <w:rPr>
          <w:sz w:val="24"/>
          <w:szCs w:val="24"/>
          <w:lang w:val="es-ES_tradnl"/>
        </w:rPr>
        <w:t>la Ley Foral 6/1990 de Administra</w:t>
      </w:r>
      <w:r w:rsidR="006444BB">
        <w:rPr>
          <w:sz w:val="24"/>
          <w:szCs w:val="24"/>
          <w:lang w:val="es-ES_tradnl"/>
        </w:rPr>
        <w:t xml:space="preserve">ción Local,- art. </w:t>
      </w:r>
      <w:r w:rsidR="00F70DDE">
        <w:rPr>
          <w:sz w:val="24"/>
          <w:szCs w:val="24"/>
          <w:lang w:val="es-ES_tradnl"/>
        </w:rPr>
        <w:t xml:space="preserve">200 y </w:t>
      </w:r>
      <w:r w:rsidR="00983370">
        <w:rPr>
          <w:sz w:val="24"/>
          <w:szCs w:val="24"/>
          <w:lang w:val="es-ES_tradnl"/>
        </w:rPr>
        <w:t xml:space="preserve">224 y </w:t>
      </w:r>
      <w:proofErr w:type="spellStart"/>
      <w:r w:rsidR="00983370">
        <w:rPr>
          <w:sz w:val="24"/>
          <w:szCs w:val="24"/>
          <w:lang w:val="es-ES_tradnl"/>
        </w:rPr>
        <w:t>ss</w:t>
      </w:r>
      <w:proofErr w:type="spellEnd"/>
      <w:r w:rsidR="00983370">
        <w:rPr>
          <w:sz w:val="24"/>
          <w:szCs w:val="24"/>
          <w:lang w:val="es-ES_tradnl"/>
        </w:rPr>
        <w:t xml:space="preserve">-. </w:t>
      </w:r>
      <w:r w:rsidR="006444BB">
        <w:rPr>
          <w:sz w:val="24"/>
          <w:szCs w:val="24"/>
          <w:lang w:val="es-ES_tradnl"/>
        </w:rPr>
        <w:t>A</w:t>
      </w:r>
      <w:r w:rsidRPr="00275C7F">
        <w:rPr>
          <w:sz w:val="24"/>
          <w:szCs w:val="24"/>
          <w:lang w:val="es-ES_tradnl"/>
        </w:rPr>
        <w:t>sí como la Directiva del Parlamento E</w:t>
      </w:r>
      <w:r w:rsidR="006444BB">
        <w:rPr>
          <w:sz w:val="24"/>
          <w:szCs w:val="24"/>
          <w:lang w:val="es-ES_tradnl"/>
        </w:rPr>
        <w:t xml:space="preserve">uropeo y del Consejo 2014/23/UE; </w:t>
      </w:r>
      <w:r w:rsidRPr="00275C7F">
        <w:rPr>
          <w:sz w:val="24"/>
          <w:szCs w:val="24"/>
          <w:lang w:val="es-ES_tradnl"/>
        </w:rPr>
        <w:t>y con</w:t>
      </w:r>
      <w:r w:rsidR="00B60289">
        <w:rPr>
          <w:sz w:val="24"/>
          <w:szCs w:val="24"/>
          <w:lang w:val="es-ES_tradnl"/>
        </w:rPr>
        <w:t xml:space="preserve"> </w:t>
      </w:r>
      <w:r w:rsidR="00B60289">
        <w:rPr>
          <w:sz w:val="24"/>
          <w:szCs w:val="24"/>
          <w:lang w:val="es-ES_tradnl"/>
        </w:rPr>
        <w:lastRenderedPageBreak/>
        <w:t xml:space="preserve">carácter subsidiario, a pesar </w:t>
      </w:r>
      <w:r w:rsidRPr="00275C7F">
        <w:rPr>
          <w:sz w:val="24"/>
          <w:szCs w:val="24"/>
          <w:lang w:val="es-ES_tradnl"/>
        </w:rPr>
        <w:t>del carácter histórico de la competencia foral en contratación pública, resulta de aplicación por su carácter de legislación básica, la Ley 9/2017, de 8 de noviembre, de Contratos del Sector Público en todo aquello que complemente y no contradiga la LFCP.</w:t>
      </w:r>
    </w:p>
    <w:p w14:paraId="13994B6A" w14:textId="77777777" w:rsidR="00960936" w:rsidRPr="00275C7F" w:rsidRDefault="00960936" w:rsidP="00D42257">
      <w:pPr>
        <w:spacing w:line="360" w:lineRule="exact"/>
        <w:ind w:firstLine="720"/>
        <w:jc w:val="both"/>
        <w:rPr>
          <w:sz w:val="24"/>
          <w:szCs w:val="24"/>
          <w:lang w:val="es-ES_tradnl"/>
        </w:rPr>
      </w:pPr>
    </w:p>
    <w:p w14:paraId="6D463440" w14:textId="0871A4E9" w:rsidR="00275C7F" w:rsidRDefault="00275C7F" w:rsidP="00D42257">
      <w:pPr>
        <w:spacing w:line="360" w:lineRule="exact"/>
        <w:ind w:firstLine="720"/>
        <w:jc w:val="both"/>
        <w:rPr>
          <w:sz w:val="24"/>
          <w:szCs w:val="24"/>
          <w:lang w:val="es-ES_tradnl"/>
        </w:rPr>
      </w:pPr>
      <w:r w:rsidRPr="00275C7F">
        <w:rPr>
          <w:sz w:val="24"/>
          <w:szCs w:val="24"/>
          <w:lang w:val="es-ES_tradnl"/>
        </w:rPr>
        <w:t>El presente pliego regu</w:t>
      </w:r>
      <w:r w:rsidR="006444BB">
        <w:rPr>
          <w:sz w:val="24"/>
          <w:szCs w:val="24"/>
          <w:lang w:val="es-ES_tradnl"/>
        </w:rPr>
        <w:t xml:space="preserve">lador de la contratación tiene </w:t>
      </w:r>
      <w:r w:rsidRPr="00275C7F">
        <w:rPr>
          <w:sz w:val="24"/>
          <w:szCs w:val="24"/>
          <w:lang w:val="es-ES_tradnl"/>
        </w:rPr>
        <w:t>carácter contractual. En caso de discordancia entre el presente pliego y cualquiera del resto de documentos contractuales, prevalecerá este pliego. Asimismo, tendrá carácter contractual la oferta técnica y económica que resulte adjudicataria del contrato y en su caso, el documento de formalización del contrato.</w:t>
      </w:r>
    </w:p>
    <w:p w14:paraId="6844E7A7" w14:textId="77777777" w:rsidR="00960936" w:rsidRPr="00275C7F" w:rsidRDefault="00960936" w:rsidP="00D42257">
      <w:pPr>
        <w:spacing w:line="360" w:lineRule="exact"/>
        <w:ind w:firstLine="720"/>
        <w:jc w:val="both"/>
        <w:rPr>
          <w:sz w:val="24"/>
          <w:szCs w:val="24"/>
          <w:lang w:val="es-ES_tradnl"/>
        </w:rPr>
      </w:pPr>
    </w:p>
    <w:p w14:paraId="394F67AC" w14:textId="77777777" w:rsidR="00275C7F" w:rsidRDefault="00275C7F" w:rsidP="00D42257">
      <w:pPr>
        <w:spacing w:line="360" w:lineRule="exact"/>
        <w:ind w:firstLine="720"/>
        <w:jc w:val="both"/>
        <w:rPr>
          <w:sz w:val="24"/>
          <w:szCs w:val="24"/>
          <w:lang w:val="es-ES_tradnl"/>
        </w:rPr>
      </w:pPr>
      <w:r w:rsidRPr="00275C7F">
        <w:rPr>
          <w:sz w:val="24"/>
          <w:szCs w:val="24"/>
          <w:lang w:val="es-ES_tradnl"/>
        </w:rPr>
        <w:t>El desconocimiento de las cláusulas del contrato en cualquiera de sus términos, de los otros documentos contractuales que forman parte y de las instrucciones o de la normativa que resulten de aplicación en la ejecución de la cosa pactada, no exime al adjudicatario de la obligación de cumplirlas.</w:t>
      </w:r>
    </w:p>
    <w:p w14:paraId="4F2158D6" w14:textId="77777777" w:rsidR="00CC62CB" w:rsidRPr="00275C7F" w:rsidRDefault="00CC62CB" w:rsidP="00D42257">
      <w:pPr>
        <w:spacing w:line="360" w:lineRule="exact"/>
        <w:jc w:val="both"/>
        <w:rPr>
          <w:sz w:val="24"/>
          <w:szCs w:val="24"/>
          <w:lang w:val="es-ES_tradnl"/>
        </w:rPr>
      </w:pPr>
    </w:p>
    <w:p w14:paraId="2A52CBB0" w14:textId="1436D7FC" w:rsidR="00275C7F" w:rsidRPr="00275C7F"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3A3658">
        <w:rPr>
          <w:rFonts w:eastAsiaTheme="minorHAnsi"/>
          <w:b/>
          <w:smallCaps/>
          <w:color w:val="0070C0"/>
          <w:spacing w:val="30"/>
          <w:sz w:val="24"/>
          <w:szCs w:val="24"/>
          <w:u w:val="single"/>
          <w:lang w:val="es-ES_tradnl"/>
        </w:rPr>
        <w:t>USULA 4</w:t>
      </w:r>
      <w:r w:rsidR="00CC62CB">
        <w:rPr>
          <w:rFonts w:eastAsiaTheme="minorHAnsi"/>
          <w:b/>
          <w:smallCaps/>
          <w:color w:val="0070C0"/>
          <w:spacing w:val="30"/>
          <w:sz w:val="24"/>
          <w:szCs w:val="24"/>
          <w:u w:val="single"/>
          <w:lang w:val="es-ES_tradnl"/>
        </w:rPr>
        <w:t>-</w:t>
      </w:r>
      <w:r w:rsidR="006444BB">
        <w:rPr>
          <w:rFonts w:eastAsiaTheme="minorHAnsi"/>
          <w:b/>
          <w:smallCaps/>
          <w:color w:val="0070C0"/>
          <w:spacing w:val="30"/>
          <w:sz w:val="24"/>
          <w:szCs w:val="24"/>
          <w:u w:val="single"/>
          <w:lang w:val="es-ES_tradnl"/>
        </w:rPr>
        <w:t>.</w:t>
      </w:r>
      <w:r w:rsidR="00275C7F" w:rsidRPr="00275C7F">
        <w:rPr>
          <w:rFonts w:eastAsiaTheme="minorHAnsi"/>
          <w:b/>
          <w:smallCaps/>
          <w:color w:val="0070C0"/>
          <w:spacing w:val="30"/>
          <w:sz w:val="24"/>
          <w:szCs w:val="24"/>
          <w:u w:val="single"/>
          <w:lang w:val="es-ES_tradnl"/>
        </w:rPr>
        <w:t xml:space="preserve"> PROCEDIMIENTO DE ADJUDICACION.</w:t>
      </w:r>
    </w:p>
    <w:p w14:paraId="455CF93A" w14:textId="77777777" w:rsidR="00275C7F" w:rsidRPr="00275C7F" w:rsidRDefault="00275C7F" w:rsidP="00D42257">
      <w:pPr>
        <w:spacing w:line="360" w:lineRule="exact"/>
        <w:jc w:val="both"/>
        <w:rPr>
          <w:sz w:val="24"/>
          <w:szCs w:val="24"/>
          <w:lang w:val="es-ES_tradnl"/>
        </w:rPr>
      </w:pPr>
    </w:p>
    <w:p w14:paraId="1AD1FB31" w14:textId="6D242BB2" w:rsidR="00275C7F" w:rsidRPr="00275C7F" w:rsidRDefault="00275C7F" w:rsidP="00D42257">
      <w:pPr>
        <w:spacing w:line="360" w:lineRule="exact"/>
        <w:ind w:firstLine="720"/>
        <w:jc w:val="both"/>
        <w:rPr>
          <w:sz w:val="24"/>
          <w:szCs w:val="24"/>
          <w:lang w:val="es-ES_tradnl"/>
        </w:rPr>
      </w:pPr>
      <w:r w:rsidRPr="00275C7F">
        <w:rPr>
          <w:sz w:val="24"/>
          <w:szCs w:val="24"/>
          <w:lang w:val="es-ES_tradnl"/>
        </w:rPr>
        <w:t xml:space="preserve">La contratación del servicio se adjudicará por el </w:t>
      </w:r>
      <w:r w:rsidR="00AE5D8F">
        <w:rPr>
          <w:sz w:val="24"/>
          <w:szCs w:val="24"/>
          <w:u w:val="single"/>
          <w:lang w:val="es-ES_tradnl"/>
        </w:rPr>
        <w:t xml:space="preserve">Procedimiento Abierto Inferior </w:t>
      </w:r>
      <w:r w:rsidR="009177A9" w:rsidRPr="00480ABC">
        <w:rPr>
          <w:sz w:val="24"/>
          <w:szCs w:val="24"/>
          <w:u w:val="single"/>
          <w:lang w:val="es-ES_tradnl"/>
        </w:rPr>
        <w:t>al Umbral Europeo</w:t>
      </w:r>
      <w:r w:rsidR="009177A9">
        <w:rPr>
          <w:sz w:val="24"/>
          <w:szCs w:val="24"/>
          <w:lang w:val="es-ES_tradnl"/>
        </w:rPr>
        <w:t xml:space="preserve"> </w:t>
      </w:r>
      <w:r w:rsidR="006444BB">
        <w:rPr>
          <w:sz w:val="24"/>
          <w:szCs w:val="24"/>
          <w:lang w:val="es-ES_tradnl"/>
        </w:rPr>
        <w:t>(Art</w:t>
      </w:r>
      <w:r w:rsidR="00AE5D8F">
        <w:rPr>
          <w:sz w:val="24"/>
          <w:szCs w:val="24"/>
          <w:lang w:val="es-ES_tradnl"/>
        </w:rPr>
        <w:t>. 72 LFCP)</w:t>
      </w:r>
      <w:r w:rsidRPr="00275C7F">
        <w:rPr>
          <w:sz w:val="24"/>
          <w:szCs w:val="24"/>
          <w:lang w:val="es-ES_tradnl"/>
        </w:rPr>
        <w:t xml:space="preserve">. </w:t>
      </w:r>
      <w:r w:rsidR="00231483">
        <w:rPr>
          <w:sz w:val="24"/>
          <w:szCs w:val="24"/>
          <w:lang w:val="es-ES_tradnl"/>
        </w:rPr>
        <w:t xml:space="preserve"> </w:t>
      </w:r>
    </w:p>
    <w:p w14:paraId="0F5C3228" w14:textId="77777777" w:rsidR="00CC62CB" w:rsidRDefault="00CC62CB" w:rsidP="00D42257">
      <w:pPr>
        <w:spacing w:line="360" w:lineRule="exact"/>
        <w:jc w:val="both"/>
        <w:rPr>
          <w:sz w:val="24"/>
          <w:szCs w:val="24"/>
          <w:lang w:val="es-ES_tradnl"/>
        </w:rPr>
      </w:pPr>
    </w:p>
    <w:p w14:paraId="472870B4" w14:textId="74962054" w:rsidR="00275C7F" w:rsidRPr="00275C7F"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9177A9">
        <w:rPr>
          <w:rFonts w:eastAsiaTheme="minorHAnsi"/>
          <w:b/>
          <w:smallCaps/>
          <w:color w:val="0070C0"/>
          <w:spacing w:val="30"/>
          <w:sz w:val="24"/>
          <w:szCs w:val="24"/>
          <w:u w:val="single"/>
          <w:lang w:val="es-ES_tradnl"/>
        </w:rPr>
        <w:t>USULA</w:t>
      </w:r>
      <w:r w:rsidR="003A3658">
        <w:rPr>
          <w:rFonts w:eastAsiaTheme="minorHAnsi"/>
          <w:b/>
          <w:smallCaps/>
          <w:color w:val="0070C0"/>
          <w:spacing w:val="30"/>
          <w:sz w:val="24"/>
          <w:szCs w:val="24"/>
          <w:u w:val="single"/>
          <w:lang w:val="es-ES_tradnl"/>
        </w:rPr>
        <w:t xml:space="preserve"> 5</w:t>
      </w:r>
      <w:r w:rsidR="00CC62CB">
        <w:rPr>
          <w:rFonts w:eastAsiaTheme="minorHAnsi"/>
          <w:b/>
          <w:smallCaps/>
          <w:color w:val="0070C0"/>
          <w:spacing w:val="30"/>
          <w:sz w:val="24"/>
          <w:szCs w:val="24"/>
          <w:u w:val="single"/>
          <w:lang w:val="es-ES_tradnl"/>
        </w:rPr>
        <w:t>-.</w:t>
      </w:r>
      <w:r w:rsidR="006444BB">
        <w:rPr>
          <w:rFonts w:eastAsiaTheme="minorHAnsi"/>
          <w:b/>
          <w:smallCaps/>
          <w:color w:val="0070C0"/>
          <w:spacing w:val="30"/>
          <w:sz w:val="24"/>
          <w:szCs w:val="24"/>
          <w:u w:val="single"/>
          <w:lang w:val="es-ES_tradnl"/>
        </w:rPr>
        <w:t xml:space="preserve"> IDENTIFICACION DEL Ó</w:t>
      </w:r>
      <w:r w:rsidR="00637F83">
        <w:rPr>
          <w:rFonts w:eastAsiaTheme="minorHAnsi"/>
          <w:b/>
          <w:smallCaps/>
          <w:color w:val="0070C0"/>
          <w:spacing w:val="30"/>
          <w:sz w:val="24"/>
          <w:szCs w:val="24"/>
          <w:u w:val="single"/>
          <w:lang w:val="es-ES_tradnl"/>
        </w:rPr>
        <w:t>RGANO DE CONTRATACIO</w:t>
      </w:r>
      <w:r w:rsidR="00074FD6">
        <w:rPr>
          <w:rFonts w:eastAsiaTheme="minorHAnsi"/>
          <w:b/>
          <w:smallCaps/>
          <w:color w:val="0070C0"/>
          <w:spacing w:val="30"/>
          <w:sz w:val="24"/>
          <w:szCs w:val="24"/>
          <w:u w:val="single"/>
          <w:lang w:val="es-ES_tradnl"/>
        </w:rPr>
        <w:t>N.</w:t>
      </w:r>
    </w:p>
    <w:p w14:paraId="75788660" w14:textId="77777777" w:rsidR="00275C7F" w:rsidRPr="00275C7F" w:rsidRDefault="00275C7F" w:rsidP="00D42257">
      <w:pPr>
        <w:spacing w:line="360" w:lineRule="exact"/>
        <w:jc w:val="both"/>
        <w:rPr>
          <w:sz w:val="24"/>
          <w:szCs w:val="24"/>
          <w:lang w:val="es-ES_tradnl"/>
        </w:rPr>
      </w:pPr>
    </w:p>
    <w:p w14:paraId="31E8849B" w14:textId="5253E153" w:rsidR="00275C7F" w:rsidRDefault="00275C7F" w:rsidP="00D42257">
      <w:pPr>
        <w:spacing w:line="360" w:lineRule="exact"/>
        <w:ind w:firstLine="720"/>
        <w:jc w:val="both"/>
        <w:rPr>
          <w:sz w:val="24"/>
          <w:szCs w:val="24"/>
          <w:lang w:val="es-ES_tradnl"/>
        </w:rPr>
      </w:pPr>
      <w:r w:rsidRPr="00275C7F">
        <w:rPr>
          <w:sz w:val="24"/>
          <w:szCs w:val="24"/>
          <w:lang w:val="es-ES_tradnl"/>
        </w:rPr>
        <w:t xml:space="preserve">El órgano de contratación en razón, de la cuantía del contrato, es el </w:t>
      </w:r>
      <w:r w:rsidR="00BF45AD">
        <w:rPr>
          <w:sz w:val="24"/>
          <w:szCs w:val="24"/>
          <w:u w:val="single"/>
          <w:lang w:val="es-ES_tradnl"/>
        </w:rPr>
        <w:t>Pleno</w:t>
      </w:r>
      <w:r w:rsidR="00AE5D8F">
        <w:rPr>
          <w:sz w:val="24"/>
          <w:szCs w:val="24"/>
          <w:u w:val="single"/>
          <w:lang w:val="es-ES_tradnl"/>
        </w:rPr>
        <w:t xml:space="preserve"> </w:t>
      </w:r>
      <w:r w:rsidR="00983370" w:rsidRPr="00983370">
        <w:rPr>
          <w:sz w:val="24"/>
          <w:szCs w:val="24"/>
          <w:u w:val="single"/>
          <w:lang w:val="es-ES_tradnl"/>
        </w:rPr>
        <w:t>de la Corporación</w:t>
      </w:r>
      <w:r w:rsidRPr="00275C7F">
        <w:rPr>
          <w:sz w:val="24"/>
          <w:szCs w:val="24"/>
          <w:lang w:val="es-ES_tradnl"/>
        </w:rPr>
        <w:t>, por aplicación de la Ley Foral 6/1990, de Administración Local de Navarra.</w:t>
      </w:r>
    </w:p>
    <w:p w14:paraId="701AC974" w14:textId="77777777" w:rsidR="00993B55" w:rsidRDefault="00993B55" w:rsidP="00D42257">
      <w:pPr>
        <w:spacing w:line="360" w:lineRule="exact"/>
        <w:ind w:firstLine="720"/>
        <w:jc w:val="both"/>
        <w:rPr>
          <w:sz w:val="24"/>
          <w:szCs w:val="24"/>
          <w:lang w:val="es-ES_tradnl"/>
        </w:rPr>
      </w:pPr>
    </w:p>
    <w:p w14:paraId="414FC830" w14:textId="6472BAE5" w:rsidR="00275C7F" w:rsidRDefault="00275C7F" w:rsidP="00D42257">
      <w:pPr>
        <w:spacing w:line="360" w:lineRule="exact"/>
        <w:ind w:firstLine="720"/>
        <w:jc w:val="both"/>
        <w:rPr>
          <w:sz w:val="24"/>
          <w:szCs w:val="24"/>
          <w:lang w:val="es-ES_tradnl"/>
        </w:rPr>
      </w:pPr>
      <w:r w:rsidRPr="00275C7F">
        <w:rPr>
          <w:sz w:val="24"/>
          <w:szCs w:val="24"/>
          <w:lang w:val="es-ES_tradnl"/>
        </w:rPr>
        <w:t>El órgano de contratación tiene facultades para adjudicar el presente contrato y, en consecuencia, tiene las prerrogativas de interpretarlo, resolver las dudas que se ofrezca su cumplimiento, modificarlo por razones de interés público, acordar su resolución y determinar los efectos de ésta, con sujeción a la normativa aplicable.</w:t>
      </w:r>
      <w:r w:rsidR="00960936">
        <w:rPr>
          <w:sz w:val="24"/>
          <w:szCs w:val="24"/>
          <w:lang w:val="es-ES_tradnl"/>
        </w:rPr>
        <w:t xml:space="preserve"> </w:t>
      </w:r>
      <w:r w:rsidRPr="00275C7F">
        <w:rPr>
          <w:sz w:val="24"/>
          <w:szCs w:val="24"/>
          <w:lang w:val="es-ES_tradnl"/>
        </w:rPr>
        <w:t>Los acuerdos sobre estas cuestiones son ejecutivos, sin perjuicio del derecho del contratista a su impugnación ante la jurisdicción competente.</w:t>
      </w:r>
    </w:p>
    <w:p w14:paraId="2078D8AE" w14:textId="77777777" w:rsidR="00960936" w:rsidRPr="00275C7F" w:rsidRDefault="00960936" w:rsidP="00D42257">
      <w:pPr>
        <w:spacing w:line="360" w:lineRule="exact"/>
        <w:ind w:firstLine="720"/>
        <w:jc w:val="both"/>
        <w:rPr>
          <w:sz w:val="24"/>
          <w:szCs w:val="24"/>
          <w:lang w:val="es-ES_tradnl"/>
        </w:rPr>
      </w:pPr>
    </w:p>
    <w:p w14:paraId="2CBFBC32" w14:textId="597AB42D" w:rsidR="00275C7F" w:rsidRPr="00275C7F" w:rsidRDefault="00275C7F" w:rsidP="00D42257">
      <w:pPr>
        <w:spacing w:line="360" w:lineRule="exact"/>
        <w:ind w:firstLine="720"/>
        <w:jc w:val="both"/>
        <w:rPr>
          <w:sz w:val="24"/>
          <w:szCs w:val="24"/>
          <w:lang w:val="es-ES_tradnl"/>
        </w:rPr>
      </w:pPr>
      <w:r w:rsidRPr="00275C7F">
        <w:rPr>
          <w:sz w:val="24"/>
          <w:szCs w:val="24"/>
          <w:lang w:val="es-ES_tradnl"/>
        </w:rPr>
        <w:t xml:space="preserve">Para la adjudicación del contrato, el órgano de contratación estará asistido por </w:t>
      </w:r>
      <w:r w:rsidRPr="00275C7F">
        <w:rPr>
          <w:sz w:val="24"/>
          <w:szCs w:val="24"/>
          <w:lang w:val="es-ES_tradnl"/>
        </w:rPr>
        <w:lastRenderedPageBreak/>
        <w:t>una Mesa de contratación</w:t>
      </w:r>
      <w:r w:rsidR="00B60289">
        <w:rPr>
          <w:sz w:val="24"/>
          <w:szCs w:val="24"/>
          <w:lang w:val="es-ES_tradnl"/>
        </w:rPr>
        <w:t xml:space="preserve">, </w:t>
      </w:r>
      <w:r w:rsidR="00B60289" w:rsidRPr="003A3658">
        <w:rPr>
          <w:sz w:val="24"/>
          <w:szCs w:val="24"/>
          <w:lang w:val="es-ES_tradnl"/>
        </w:rPr>
        <w:t>conforme al art. 50 de la LFCP y el art. 228</w:t>
      </w:r>
      <w:r w:rsidR="00B60289" w:rsidRPr="003A3658">
        <w:rPr>
          <w:lang w:val="es-ES"/>
        </w:rPr>
        <w:t xml:space="preserve"> </w:t>
      </w:r>
      <w:r w:rsidR="00B60289" w:rsidRPr="003A3658">
        <w:rPr>
          <w:sz w:val="24"/>
          <w:szCs w:val="24"/>
          <w:lang w:val="es-ES_tradnl"/>
        </w:rPr>
        <w:t>la LFAL</w:t>
      </w:r>
      <w:r w:rsidRPr="003A3658">
        <w:rPr>
          <w:sz w:val="24"/>
          <w:szCs w:val="24"/>
          <w:lang w:val="es-ES_tradnl"/>
        </w:rPr>
        <w:t>,</w:t>
      </w:r>
      <w:r w:rsidR="00B60289" w:rsidRPr="003A3658">
        <w:rPr>
          <w:sz w:val="24"/>
          <w:szCs w:val="24"/>
          <w:lang w:val="es-ES_tradnl"/>
        </w:rPr>
        <w:t xml:space="preserve"> y</w:t>
      </w:r>
      <w:r w:rsidRPr="00275C7F">
        <w:rPr>
          <w:sz w:val="24"/>
          <w:szCs w:val="24"/>
          <w:lang w:val="es-ES_tradnl"/>
        </w:rPr>
        <w:t xml:space="preserve"> de acuerdo a lo establecido en la </w:t>
      </w:r>
      <w:r w:rsidR="00F57193" w:rsidRPr="00275C7F">
        <w:rPr>
          <w:sz w:val="24"/>
          <w:szCs w:val="24"/>
          <w:lang w:val="es-ES_tradnl"/>
        </w:rPr>
        <w:t>Cláusula</w:t>
      </w:r>
      <w:r w:rsidRPr="00275C7F">
        <w:rPr>
          <w:sz w:val="24"/>
          <w:szCs w:val="24"/>
          <w:lang w:val="es-ES_tradnl"/>
        </w:rPr>
        <w:t xml:space="preserve"> siguiente  del presente Pliego.</w:t>
      </w:r>
    </w:p>
    <w:p w14:paraId="2EA1EE81" w14:textId="77777777" w:rsidR="00CC62CB" w:rsidRDefault="00CC62CB" w:rsidP="00D42257">
      <w:pPr>
        <w:spacing w:line="360" w:lineRule="exact"/>
        <w:jc w:val="both"/>
        <w:rPr>
          <w:rFonts w:eastAsiaTheme="minorHAnsi"/>
          <w:b/>
          <w:smallCaps/>
          <w:color w:val="0070C0"/>
          <w:spacing w:val="30"/>
          <w:sz w:val="24"/>
          <w:szCs w:val="24"/>
          <w:u w:val="single"/>
          <w:lang w:val="es-ES_tradnl"/>
        </w:rPr>
      </w:pPr>
    </w:p>
    <w:p w14:paraId="6767F39B" w14:textId="0FCC0C2D" w:rsidR="00275C7F" w:rsidRPr="009177A9"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9177A9" w:rsidRPr="009177A9">
        <w:rPr>
          <w:rFonts w:eastAsiaTheme="minorHAnsi"/>
          <w:b/>
          <w:smallCaps/>
          <w:color w:val="0070C0"/>
          <w:spacing w:val="30"/>
          <w:sz w:val="24"/>
          <w:szCs w:val="24"/>
          <w:u w:val="single"/>
          <w:lang w:val="es-ES_tradnl"/>
        </w:rPr>
        <w:t>USU</w:t>
      </w:r>
      <w:r>
        <w:rPr>
          <w:rFonts w:eastAsiaTheme="minorHAnsi"/>
          <w:b/>
          <w:smallCaps/>
          <w:color w:val="0070C0"/>
          <w:spacing w:val="30"/>
          <w:sz w:val="24"/>
          <w:szCs w:val="24"/>
          <w:u w:val="single"/>
          <w:lang w:val="es-ES_tradnl"/>
        </w:rPr>
        <w:t>L</w:t>
      </w:r>
      <w:r w:rsidR="003A3658">
        <w:rPr>
          <w:rFonts w:eastAsiaTheme="minorHAnsi"/>
          <w:b/>
          <w:smallCaps/>
          <w:color w:val="0070C0"/>
          <w:spacing w:val="30"/>
          <w:sz w:val="24"/>
          <w:szCs w:val="24"/>
          <w:u w:val="single"/>
          <w:lang w:val="es-ES_tradnl"/>
        </w:rPr>
        <w:t xml:space="preserve">A </w:t>
      </w:r>
      <w:proofErr w:type="gramStart"/>
      <w:r w:rsidR="003A3658">
        <w:rPr>
          <w:rFonts w:eastAsiaTheme="minorHAnsi"/>
          <w:b/>
          <w:smallCaps/>
          <w:color w:val="0070C0"/>
          <w:spacing w:val="30"/>
          <w:sz w:val="24"/>
          <w:szCs w:val="24"/>
          <w:u w:val="single"/>
          <w:lang w:val="es-ES_tradnl"/>
        </w:rPr>
        <w:t>6</w:t>
      </w:r>
      <w:r w:rsidR="009177A9" w:rsidRPr="009177A9">
        <w:rPr>
          <w:rFonts w:eastAsiaTheme="minorHAnsi"/>
          <w:b/>
          <w:smallCaps/>
          <w:color w:val="0070C0"/>
          <w:spacing w:val="30"/>
          <w:sz w:val="24"/>
          <w:szCs w:val="24"/>
          <w:u w:val="single"/>
          <w:lang w:val="es-ES_tradnl"/>
        </w:rPr>
        <w:t xml:space="preserve"> </w:t>
      </w:r>
      <w:r w:rsidR="00B42423" w:rsidRPr="009177A9">
        <w:rPr>
          <w:rFonts w:eastAsiaTheme="minorHAnsi"/>
          <w:b/>
          <w:smallCaps/>
          <w:color w:val="0070C0"/>
          <w:spacing w:val="30"/>
          <w:sz w:val="24"/>
          <w:szCs w:val="24"/>
          <w:u w:val="single"/>
          <w:lang w:val="es-ES_tradnl"/>
        </w:rPr>
        <w:t>.</w:t>
      </w:r>
      <w:proofErr w:type="gramEnd"/>
      <w:r w:rsidR="00275C7F" w:rsidRPr="009177A9">
        <w:rPr>
          <w:rFonts w:eastAsiaTheme="minorHAnsi"/>
          <w:b/>
          <w:smallCaps/>
          <w:color w:val="0070C0"/>
          <w:spacing w:val="30"/>
          <w:sz w:val="24"/>
          <w:szCs w:val="24"/>
          <w:u w:val="single"/>
          <w:lang w:val="es-ES_tradnl"/>
        </w:rPr>
        <w:t xml:space="preserve"> LA MESA DE CONTRATACIÓN.</w:t>
      </w:r>
    </w:p>
    <w:p w14:paraId="19F97C1E" w14:textId="77777777" w:rsidR="00275C7F" w:rsidRPr="00275C7F" w:rsidRDefault="00275C7F" w:rsidP="00D42257">
      <w:pPr>
        <w:spacing w:line="360" w:lineRule="exact"/>
        <w:ind w:firstLine="720"/>
        <w:jc w:val="both"/>
        <w:rPr>
          <w:sz w:val="24"/>
          <w:szCs w:val="24"/>
          <w:lang w:val="es-ES_tradnl"/>
        </w:rPr>
      </w:pPr>
    </w:p>
    <w:p w14:paraId="29EDDA5E" w14:textId="1BA54E45" w:rsidR="00B42423" w:rsidRDefault="00275C7F" w:rsidP="00D42257">
      <w:pPr>
        <w:spacing w:line="360" w:lineRule="exact"/>
        <w:ind w:firstLine="720"/>
        <w:jc w:val="both"/>
        <w:rPr>
          <w:sz w:val="24"/>
          <w:szCs w:val="24"/>
          <w:lang w:val="es-ES_tradnl"/>
        </w:rPr>
      </w:pPr>
      <w:r w:rsidRPr="00275C7F">
        <w:rPr>
          <w:sz w:val="24"/>
          <w:szCs w:val="24"/>
          <w:lang w:val="es-ES_tradnl"/>
        </w:rPr>
        <w:t>La Mesa de Contratación, como órgano especializado de asistencia al órgano de contratación, conforme establecen los artículos 50 y 134 LFCP,  se compone de los siguientes miembros:</w:t>
      </w:r>
    </w:p>
    <w:p w14:paraId="4C5FE2AB" w14:textId="77777777" w:rsidR="00BF33F4" w:rsidRPr="00BF33F4" w:rsidRDefault="00BF33F4" w:rsidP="00BF33F4">
      <w:pPr>
        <w:ind w:firstLine="720"/>
        <w:jc w:val="both"/>
        <w:rPr>
          <w:sz w:val="16"/>
          <w:szCs w:val="16"/>
          <w:lang w:val="es-ES_tradnl"/>
        </w:rPr>
      </w:pPr>
    </w:p>
    <w:p w14:paraId="1B482B9B" w14:textId="3AE9D64A" w:rsidR="00275C7F" w:rsidRPr="00275C7F" w:rsidRDefault="00275C7F" w:rsidP="00BF33F4">
      <w:pPr>
        <w:spacing w:line="360" w:lineRule="exact"/>
        <w:ind w:left="709" w:firstLine="11"/>
        <w:jc w:val="both"/>
        <w:rPr>
          <w:sz w:val="24"/>
          <w:szCs w:val="24"/>
          <w:lang w:val="es-ES_tradnl"/>
        </w:rPr>
      </w:pPr>
      <w:r w:rsidRPr="00275C7F">
        <w:rPr>
          <w:sz w:val="24"/>
          <w:szCs w:val="24"/>
          <w:lang w:val="es-ES_tradnl"/>
        </w:rPr>
        <w:t>Presidente</w:t>
      </w:r>
      <w:r w:rsidR="00B42423">
        <w:rPr>
          <w:sz w:val="24"/>
          <w:szCs w:val="24"/>
          <w:lang w:val="es-ES_tradnl"/>
        </w:rPr>
        <w:t xml:space="preserve">: </w:t>
      </w:r>
      <w:r w:rsidR="00AE5D8F">
        <w:rPr>
          <w:sz w:val="24"/>
          <w:szCs w:val="24"/>
          <w:lang w:val="es-ES_tradnl"/>
        </w:rPr>
        <w:t xml:space="preserve">D/Dª    </w:t>
      </w:r>
      <w:proofErr w:type="gramStart"/>
      <w:r w:rsidR="00AE5D8F">
        <w:rPr>
          <w:sz w:val="24"/>
          <w:szCs w:val="24"/>
          <w:lang w:val="es-ES_tradnl"/>
        </w:rPr>
        <w:t xml:space="preserve">  </w:t>
      </w:r>
      <w:r w:rsidR="00B42423">
        <w:rPr>
          <w:sz w:val="24"/>
          <w:szCs w:val="24"/>
          <w:lang w:val="es-ES_tradnl"/>
        </w:rPr>
        <w:t>,</w:t>
      </w:r>
      <w:proofErr w:type="gramEnd"/>
      <w:r w:rsidR="00B42423">
        <w:rPr>
          <w:sz w:val="24"/>
          <w:szCs w:val="24"/>
          <w:lang w:val="es-ES_tradnl"/>
        </w:rPr>
        <w:t xml:space="preserve"> Alcalde</w:t>
      </w:r>
      <w:r w:rsidR="00BF45AD">
        <w:rPr>
          <w:sz w:val="24"/>
          <w:szCs w:val="24"/>
          <w:lang w:val="es-ES_tradnl"/>
        </w:rPr>
        <w:t>/</w:t>
      </w:r>
      <w:proofErr w:type="spellStart"/>
      <w:r w:rsidR="00BF45AD">
        <w:rPr>
          <w:sz w:val="24"/>
          <w:szCs w:val="24"/>
          <w:lang w:val="es-ES_tradnl"/>
        </w:rPr>
        <w:t>sa</w:t>
      </w:r>
      <w:proofErr w:type="spellEnd"/>
      <w:r w:rsidR="00B42423">
        <w:rPr>
          <w:sz w:val="24"/>
          <w:szCs w:val="24"/>
          <w:lang w:val="es-ES_tradnl"/>
        </w:rPr>
        <w:t xml:space="preserve"> de</w:t>
      </w:r>
      <w:r w:rsidR="00C85DE6">
        <w:rPr>
          <w:sz w:val="24"/>
          <w:szCs w:val="24"/>
          <w:lang w:val="es-ES_tradnl"/>
        </w:rPr>
        <w:t>l Valle de Ero</w:t>
      </w:r>
      <w:r w:rsidR="00B42423">
        <w:rPr>
          <w:sz w:val="24"/>
          <w:szCs w:val="24"/>
          <w:lang w:val="es-ES_tradnl"/>
        </w:rPr>
        <w:t xml:space="preserve"> </w:t>
      </w:r>
    </w:p>
    <w:p w14:paraId="3ABD8C8F" w14:textId="07F1BEA7" w:rsidR="00275C7F" w:rsidRDefault="009177A9" w:rsidP="00BF33F4">
      <w:pPr>
        <w:spacing w:line="360" w:lineRule="exact"/>
        <w:ind w:left="709" w:firstLine="11"/>
        <w:jc w:val="both"/>
        <w:rPr>
          <w:sz w:val="24"/>
          <w:szCs w:val="24"/>
          <w:lang w:val="es-ES_tradnl"/>
        </w:rPr>
      </w:pPr>
      <w:proofErr w:type="gramStart"/>
      <w:r>
        <w:rPr>
          <w:sz w:val="24"/>
          <w:szCs w:val="24"/>
          <w:lang w:val="es-ES_tradnl"/>
        </w:rPr>
        <w:t>Suplente :</w:t>
      </w:r>
      <w:proofErr w:type="gramEnd"/>
      <w:r>
        <w:rPr>
          <w:sz w:val="24"/>
          <w:szCs w:val="24"/>
          <w:lang w:val="es-ES_tradnl"/>
        </w:rPr>
        <w:t xml:space="preserve"> </w:t>
      </w:r>
      <w:r w:rsidR="00AE5D8F">
        <w:rPr>
          <w:sz w:val="24"/>
          <w:szCs w:val="24"/>
          <w:lang w:val="es-ES_tradnl"/>
        </w:rPr>
        <w:t xml:space="preserve">D/Dª  </w:t>
      </w:r>
      <w:r>
        <w:rPr>
          <w:sz w:val="24"/>
          <w:szCs w:val="24"/>
          <w:lang w:val="es-ES_tradnl"/>
        </w:rPr>
        <w:t xml:space="preserve"> </w:t>
      </w:r>
      <w:r w:rsidR="00AE5D8F">
        <w:rPr>
          <w:sz w:val="24"/>
          <w:szCs w:val="24"/>
          <w:lang w:val="es-ES_tradnl"/>
        </w:rPr>
        <w:t xml:space="preserve"> </w:t>
      </w:r>
      <w:r>
        <w:rPr>
          <w:sz w:val="24"/>
          <w:szCs w:val="24"/>
          <w:lang w:val="es-ES_tradnl"/>
        </w:rPr>
        <w:t xml:space="preserve"> , </w:t>
      </w:r>
      <w:r w:rsidR="00983370">
        <w:rPr>
          <w:sz w:val="24"/>
          <w:szCs w:val="24"/>
          <w:lang w:val="es-ES_tradnl"/>
        </w:rPr>
        <w:t>Primer Teniente de Alcalde</w:t>
      </w:r>
      <w:r w:rsidR="00C85DE6">
        <w:rPr>
          <w:sz w:val="24"/>
          <w:szCs w:val="24"/>
          <w:lang w:val="es-ES_tradnl"/>
        </w:rPr>
        <w:t xml:space="preserve"> Valle de Erro</w:t>
      </w:r>
    </w:p>
    <w:p w14:paraId="1587A01A" w14:textId="77777777" w:rsidR="00BF33F4" w:rsidRPr="00BF33F4" w:rsidRDefault="00BF33F4" w:rsidP="00BF33F4">
      <w:pPr>
        <w:ind w:firstLine="720"/>
        <w:jc w:val="both"/>
        <w:rPr>
          <w:sz w:val="16"/>
          <w:szCs w:val="16"/>
          <w:lang w:val="es-ES_tradnl"/>
        </w:rPr>
      </w:pPr>
    </w:p>
    <w:p w14:paraId="09D2D782" w14:textId="60C6922A" w:rsidR="00074B87" w:rsidRDefault="00074B87" w:rsidP="00BF33F4">
      <w:pPr>
        <w:spacing w:line="360" w:lineRule="exact"/>
        <w:ind w:left="709" w:firstLine="11"/>
        <w:jc w:val="both"/>
        <w:rPr>
          <w:sz w:val="24"/>
          <w:szCs w:val="24"/>
          <w:lang w:val="es-ES_tradnl"/>
        </w:rPr>
      </w:pPr>
      <w:r>
        <w:rPr>
          <w:sz w:val="24"/>
          <w:szCs w:val="24"/>
          <w:lang w:val="es-ES_tradnl"/>
        </w:rPr>
        <w:t xml:space="preserve">1º </w:t>
      </w:r>
      <w:proofErr w:type="gramStart"/>
      <w:r>
        <w:rPr>
          <w:sz w:val="24"/>
          <w:szCs w:val="24"/>
          <w:lang w:val="es-ES_tradnl"/>
        </w:rPr>
        <w:t>Vocal :</w:t>
      </w:r>
      <w:proofErr w:type="gramEnd"/>
      <w:r>
        <w:rPr>
          <w:sz w:val="24"/>
          <w:szCs w:val="24"/>
          <w:lang w:val="es-ES_tradnl"/>
        </w:rPr>
        <w:t xml:space="preserve"> </w:t>
      </w:r>
      <w:r w:rsidR="00AE5D8F">
        <w:rPr>
          <w:sz w:val="24"/>
          <w:szCs w:val="24"/>
          <w:lang w:val="es-ES_tradnl"/>
        </w:rPr>
        <w:t xml:space="preserve">D/Dª  </w:t>
      </w:r>
      <w:r>
        <w:rPr>
          <w:sz w:val="24"/>
          <w:szCs w:val="24"/>
          <w:lang w:val="es-ES_tradnl"/>
        </w:rPr>
        <w:t xml:space="preserve">, </w:t>
      </w:r>
      <w:r w:rsidR="00C85DE6">
        <w:rPr>
          <w:sz w:val="24"/>
          <w:szCs w:val="24"/>
          <w:lang w:val="es-ES_tradnl"/>
        </w:rPr>
        <w:t>Alcalde</w:t>
      </w:r>
      <w:r>
        <w:rPr>
          <w:sz w:val="24"/>
          <w:szCs w:val="24"/>
          <w:lang w:val="es-ES_tradnl"/>
        </w:rPr>
        <w:t xml:space="preserve"> Ayuntamiento </w:t>
      </w:r>
      <w:r w:rsidR="00C85DE6">
        <w:rPr>
          <w:sz w:val="24"/>
          <w:szCs w:val="24"/>
          <w:lang w:val="es-ES_tradnl"/>
        </w:rPr>
        <w:t>de Auritz/Burguete</w:t>
      </w:r>
    </w:p>
    <w:p w14:paraId="59898D06" w14:textId="47307B06" w:rsidR="00074B87" w:rsidRDefault="00983370" w:rsidP="00BF33F4">
      <w:pPr>
        <w:spacing w:line="360" w:lineRule="exact"/>
        <w:ind w:left="709" w:firstLine="11"/>
        <w:jc w:val="both"/>
        <w:rPr>
          <w:sz w:val="24"/>
          <w:szCs w:val="24"/>
          <w:lang w:val="es-ES_tradnl"/>
        </w:rPr>
      </w:pPr>
      <w:r>
        <w:rPr>
          <w:sz w:val="24"/>
          <w:szCs w:val="24"/>
          <w:lang w:val="es-ES_tradnl"/>
        </w:rPr>
        <w:t xml:space="preserve">Suplente: </w:t>
      </w:r>
      <w:r w:rsidR="00AE5D8F">
        <w:rPr>
          <w:sz w:val="24"/>
          <w:szCs w:val="24"/>
          <w:lang w:val="es-ES_tradnl"/>
        </w:rPr>
        <w:t>D/</w:t>
      </w:r>
      <w:proofErr w:type="gramStart"/>
      <w:r w:rsidR="00AE5D8F">
        <w:rPr>
          <w:sz w:val="24"/>
          <w:szCs w:val="24"/>
          <w:lang w:val="es-ES_tradnl"/>
        </w:rPr>
        <w:t xml:space="preserve">Dª  </w:t>
      </w:r>
      <w:r>
        <w:rPr>
          <w:sz w:val="24"/>
          <w:szCs w:val="24"/>
          <w:lang w:val="es-ES_tradnl"/>
        </w:rPr>
        <w:t>,</w:t>
      </w:r>
      <w:proofErr w:type="gramEnd"/>
      <w:r>
        <w:rPr>
          <w:sz w:val="24"/>
          <w:szCs w:val="24"/>
          <w:lang w:val="es-ES_tradnl"/>
        </w:rPr>
        <w:t xml:space="preserve"> C</w:t>
      </w:r>
      <w:r w:rsidR="00C85DE6">
        <w:rPr>
          <w:sz w:val="24"/>
          <w:szCs w:val="24"/>
          <w:lang w:val="es-ES_tradnl"/>
        </w:rPr>
        <w:t>oncejal</w:t>
      </w:r>
      <w:r w:rsidR="00BF45AD">
        <w:rPr>
          <w:sz w:val="24"/>
          <w:szCs w:val="24"/>
          <w:lang w:val="es-ES_tradnl"/>
        </w:rPr>
        <w:t>/a</w:t>
      </w:r>
      <w:r w:rsidR="00C85DE6">
        <w:rPr>
          <w:sz w:val="24"/>
          <w:szCs w:val="24"/>
          <w:lang w:val="es-ES_tradnl"/>
        </w:rPr>
        <w:t xml:space="preserve"> Ayuntamiento de </w:t>
      </w:r>
      <w:proofErr w:type="spellStart"/>
      <w:r w:rsidR="00C85DE6">
        <w:rPr>
          <w:sz w:val="24"/>
          <w:szCs w:val="24"/>
          <w:lang w:val="es-ES_tradnl"/>
        </w:rPr>
        <w:t>Auritz</w:t>
      </w:r>
      <w:proofErr w:type="spellEnd"/>
      <w:r w:rsidR="00C85DE6">
        <w:rPr>
          <w:sz w:val="24"/>
          <w:szCs w:val="24"/>
          <w:lang w:val="es-ES_tradnl"/>
        </w:rPr>
        <w:t>/</w:t>
      </w:r>
      <w:proofErr w:type="spellStart"/>
      <w:r w:rsidR="00C85DE6">
        <w:rPr>
          <w:sz w:val="24"/>
          <w:szCs w:val="24"/>
          <w:lang w:val="es-ES_tradnl"/>
        </w:rPr>
        <w:t>Burugete</w:t>
      </w:r>
      <w:proofErr w:type="spellEnd"/>
    </w:p>
    <w:p w14:paraId="0F15C117" w14:textId="77777777" w:rsidR="00BF33F4" w:rsidRPr="00BF33F4" w:rsidRDefault="00BF33F4" w:rsidP="00BF33F4">
      <w:pPr>
        <w:ind w:firstLine="720"/>
        <w:jc w:val="both"/>
        <w:rPr>
          <w:sz w:val="16"/>
          <w:szCs w:val="16"/>
          <w:lang w:val="es-ES_tradnl"/>
        </w:rPr>
      </w:pPr>
    </w:p>
    <w:p w14:paraId="3AC39AAD" w14:textId="39A28967" w:rsidR="00074B87" w:rsidRDefault="00983370" w:rsidP="00BF33F4">
      <w:pPr>
        <w:spacing w:line="360" w:lineRule="exact"/>
        <w:ind w:left="709" w:firstLine="11"/>
        <w:jc w:val="both"/>
        <w:rPr>
          <w:sz w:val="24"/>
          <w:szCs w:val="24"/>
          <w:lang w:val="es-ES_tradnl"/>
        </w:rPr>
      </w:pPr>
      <w:r>
        <w:rPr>
          <w:sz w:val="24"/>
          <w:szCs w:val="24"/>
          <w:lang w:val="es-ES_tradnl"/>
        </w:rPr>
        <w:t xml:space="preserve">2º Vocal: </w:t>
      </w:r>
      <w:r w:rsidR="00AE5D8F">
        <w:rPr>
          <w:sz w:val="24"/>
          <w:szCs w:val="24"/>
          <w:lang w:val="es-ES_tradnl"/>
        </w:rPr>
        <w:t>D/</w:t>
      </w:r>
      <w:proofErr w:type="gramStart"/>
      <w:r w:rsidR="00AE5D8F">
        <w:rPr>
          <w:sz w:val="24"/>
          <w:szCs w:val="24"/>
          <w:lang w:val="es-ES_tradnl"/>
        </w:rPr>
        <w:t xml:space="preserve">Dª  </w:t>
      </w:r>
      <w:r w:rsidR="001A03BD">
        <w:rPr>
          <w:sz w:val="24"/>
          <w:szCs w:val="24"/>
          <w:lang w:val="es-ES_tradnl"/>
        </w:rPr>
        <w:t>.</w:t>
      </w:r>
      <w:proofErr w:type="gramEnd"/>
      <w:r>
        <w:rPr>
          <w:sz w:val="24"/>
          <w:szCs w:val="24"/>
          <w:lang w:val="es-ES_tradnl"/>
        </w:rPr>
        <w:t xml:space="preserve">, </w:t>
      </w:r>
      <w:r w:rsidR="00C85DE6">
        <w:rPr>
          <w:sz w:val="24"/>
          <w:szCs w:val="24"/>
          <w:lang w:val="es-ES_tradnl"/>
        </w:rPr>
        <w:t xml:space="preserve">Alcalde </w:t>
      </w:r>
      <w:r w:rsidR="00074B87">
        <w:rPr>
          <w:sz w:val="24"/>
          <w:szCs w:val="24"/>
          <w:lang w:val="es-ES_tradnl"/>
        </w:rPr>
        <w:t xml:space="preserve"> Ayuntamiento de </w:t>
      </w:r>
      <w:r w:rsidR="00AE5D8F">
        <w:rPr>
          <w:sz w:val="24"/>
          <w:szCs w:val="24"/>
          <w:lang w:val="es-ES_tradnl"/>
        </w:rPr>
        <w:t xml:space="preserve"> </w:t>
      </w:r>
      <w:r w:rsidR="00C85DE6">
        <w:rPr>
          <w:sz w:val="24"/>
          <w:szCs w:val="24"/>
          <w:lang w:val="es-ES_tradnl"/>
        </w:rPr>
        <w:t>Orreaga/Roncesvalles</w:t>
      </w:r>
    </w:p>
    <w:p w14:paraId="67D95DD7" w14:textId="5D110098" w:rsidR="00074B87" w:rsidRPr="00275C7F" w:rsidRDefault="00074B87" w:rsidP="00BF33F4">
      <w:pPr>
        <w:spacing w:line="360" w:lineRule="exact"/>
        <w:ind w:left="709" w:firstLine="11"/>
        <w:jc w:val="both"/>
        <w:rPr>
          <w:sz w:val="24"/>
          <w:szCs w:val="24"/>
          <w:lang w:val="es-ES_tradnl"/>
        </w:rPr>
      </w:pPr>
      <w:proofErr w:type="gramStart"/>
      <w:r>
        <w:rPr>
          <w:sz w:val="24"/>
          <w:szCs w:val="24"/>
          <w:lang w:val="es-ES_tradnl"/>
        </w:rPr>
        <w:t>Suplen</w:t>
      </w:r>
      <w:r w:rsidR="00983370">
        <w:rPr>
          <w:sz w:val="24"/>
          <w:szCs w:val="24"/>
          <w:lang w:val="es-ES_tradnl"/>
        </w:rPr>
        <w:t>te :</w:t>
      </w:r>
      <w:proofErr w:type="gramEnd"/>
      <w:r w:rsidR="00983370">
        <w:rPr>
          <w:sz w:val="24"/>
          <w:szCs w:val="24"/>
          <w:lang w:val="es-ES_tradnl"/>
        </w:rPr>
        <w:t xml:space="preserve"> </w:t>
      </w:r>
      <w:r w:rsidR="00AE5D8F">
        <w:rPr>
          <w:sz w:val="24"/>
          <w:szCs w:val="24"/>
          <w:lang w:val="es-ES_tradnl"/>
        </w:rPr>
        <w:t xml:space="preserve">D/Dª  </w:t>
      </w:r>
      <w:r w:rsidR="001A03BD">
        <w:rPr>
          <w:sz w:val="24"/>
          <w:szCs w:val="24"/>
          <w:lang w:val="es-ES_tradnl"/>
        </w:rPr>
        <w:t xml:space="preserve">. </w:t>
      </w:r>
      <w:r w:rsidR="00AE5D8F">
        <w:rPr>
          <w:sz w:val="24"/>
          <w:szCs w:val="24"/>
          <w:lang w:val="es-ES_tradnl"/>
        </w:rPr>
        <w:t xml:space="preserve"> </w:t>
      </w:r>
      <w:r w:rsidR="00C85DE6">
        <w:rPr>
          <w:sz w:val="24"/>
          <w:szCs w:val="24"/>
          <w:lang w:val="es-ES_tradnl"/>
        </w:rPr>
        <w:t>Con</w:t>
      </w:r>
      <w:r w:rsidR="00983370">
        <w:rPr>
          <w:sz w:val="24"/>
          <w:szCs w:val="24"/>
          <w:lang w:val="es-ES_tradnl"/>
        </w:rPr>
        <w:t>cejal</w:t>
      </w:r>
      <w:r w:rsidR="00BF45AD">
        <w:rPr>
          <w:sz w:val="24"/>
          <w:szCs w:val="24"/>
          <w:lang w:val="es-ES_tradnl"/>
        </w:rPr>
        <w:t>7a</w:t>
      </w:r>
      <w:r w:rsidR="00983370">
        <w:rPr>
          <w:sz w:val="24"/>
          <w:szCs w:val="24"/>
          <w:lang w:val="es-ES_tradnl"/>
        </w:rPr>
        <w:t xml:space="preserve"> del Ayuntamiento de</w:t>
      </w:r>
      <w:r w:rsidR="00C85DE6">
        <w:rPr>
          <w:sz w:val="24"/>
          <w:szCs w:val="24"/>
          <w:lang w:val="es-ES_tradnl"/>
        </w:rPr>
        <w:t xml:space="preserve"> Orreaga/Roncesvalles</w:t>
      </w:r>
      <w:r w:rsidR="00983370">
        <w:rPr>
          <w:sz w:val="24"/>
          <w:szCs w:val="24"/>
          <w:lang w:val="es-ES_tradnl"/>
        </w:rPr>
        <w:t xml:space="preserve"> </w:t>
      </w:r>
      <w:r w:rsidR="00AE5D8F">
        <w:rPr>
          <w:sz w:val="24"/>
          <w:szCs w:val="24"/>
          <w:lang w:val="es-ES_tradnl"/>
        </w:rPr>
        <w:t xml:space="preserve"> </w:t>
      </w:r>
    </w:p>
    <w:p w14:paraId="509D594F" w14:textId="77777777" w:rsidR="00BF33F4" w:rsidRPr="00BF33F4" w:rsidRDefault="00BF33F4" w:rsidP="00BF33F4">
      <w:pPr>
        <w:ind w:firstLine="720"/>
        <w:jc w:val="both"/>
        <w:rPr>
          <w:sz w:val="16"/>
          <w:szCs w:val="16"/>
          <w:lang w:val="es-ES_tradnl"/>
        </w:rPr>
      </w:pPr>
    </w:p>
    <w:p w14:paraId="14C62D15" w14:textId="0473A2E3" w:rsidR="00275C7F" w:rsidRPr="009177A9" w:rsidRDefault="00983370" w:rsidP="00BF33F4">
      <w:pPr>
        <w:spacing w:line="360" w:lineRule="exact"/>
        <w:ind w:left="709" w:firstLine="11"/>
        <w:jc w:val="both"/>
        <w:rPr>
          <w:sz w:val="24"/>
          <w:szCs w:val="24"/>
          <w:lang w:val="es-ES_tradnl"/>
        </w:rPr>
      </w:pPr>
      <w:r>
        <w:rPr>
          <w:sz w:val="24"/>
          <w:szCs w:val="24"/>
          <w:lang w:val="es-ES_tradnl"/>
        </w:rPr>
        <w:t>3</w:t>
      </w:r>
      <w:r w:rsidR="001A03BD">
        <w:rPr>
          <w:sz w:val="24"/>
          <w:szCs w:val="24"/>
          <w:lang w:val="es-ES_tradnl"/>
        </w:rPr>
        <w:t xml:space="preserve">° Vocal: </w:t>
      </w:r>
      <w:r w:rsidR="00AE5D8F">
        <w:rPr>
          <w:sz w:val="24"/>
          <w:szCs w:val="24"/>
          <w:lang w:val="es-ES_tradnl"/>
        </w:rPr>
        <w:t xml:space="preserve">D/Dª </w:t>
      </w:r>
      <w:proofErr w:type="gramStart"/>
      <w:r w:rsidR="00AE5D8F">
        <w:rPr>
          <w:sz w:val="24"/>
          <w:szCs w:val="24"/>
          <w:lang w:val="es-ES_tradnl"/>
        </w:rPr>
        <w:t xml:space="preserve">  </w:t>
      </w:r>
      <w:r w:rsidR="001A03BD">
        <w:rPr>
          <w:sz w:val="24"/>
          <w:szCs w:val="24"/>
          <w:lang w:val="es-ES_tradnl"/>
        </w:rPr>
        <w:t>,</w:t>
      </w:r>
      <w:proofErr w:type="gramEnd"/>
      <w:r w:rsidR="001A03BD">
        <w:rPr>
          <w:sz w:val="24"/>
          <w:szCs w:val="24"/>
          <w:lang w:val="es-ES_tradnl"/>
        </w:rPr>
        <w:t xml:space="preserve"> </w:t>
      </w:r>
      <w:proofErr w:type="spellStart"/>
      <w:r w:rsidR="00275C7F" w:rsidRPr="00275C7F">
        <w:rPr>
          <w:sz w:val="24"/>
          <w:szCs w:val="24"/>
          <w:lang w:val="es-ES_tradnl"/>
        </w:rPr>
        <w:t>Téc</w:t>
      </w:r>
      <w:r w:rsidR="00BF45AD">
        <w:rPr>
          <w:sz w:val="24"/>
          <w:szCs w:val="24"/>
          <w:lang w:val="es-ES_tradnl"/>
        </w:rPr>
        <w:t>nic</w:t>
      </w:r>
      <w:proofErr w:type="spellEnd"/>
      <w:r w:rsidR="00BF45AD">
        <w:rPr>
          <w:sz w:val="24"/>
          <w:szCs w:val="24"/>
          <w:lang w:val="es-ES_tradnl"/>
        </w:rPr>
        <w:t>/a</w:t>
      </w:r>
      <w:r w:rsidR="009177A9">
        <w:rPr>
          <w:sz w:val="24"/>
          <w:szCs w:val="24"/>
          <w:lang w:val="es-ES_tradnl"/>
        </w:rPr>
        <w:t xml:space="preserve"> de del</w:t>
      </w:r>
      <w:r w:rsidR="00B42423">
        <w:rPr>
          <w:sz w:val="24"/>
          <w:szCs w:val="24"/>
          <w:lang w:val="es-ES_tradnl"/>
        </w:rPr>
        <w:t xml:space="preserve"> Ayuntamiento de </w:t>
      </w:r>
      <w:r w:rsidR="00AE5D8F">
        <w:rPr>
          <w:sz w:val="24"/>
          <w:szCs w:val="24"/>
          <w:lang w:val="es-ES_tradnl"/>
        </w:rPr>
        <w:t xml:space="preserve"> </w:t>
      </w:r>
      <w:r w:rsidR="00B42423">
        <w:rPr>
          <w:sz w:val="24"/>
          <w:szCs w:val="24"/>
          <w:lang w:val="es-ES_tradnl"/>
        </w:rPr>
        <w:t xml:space="preserve"> </w:t>
      </w:r>
      <w:r w:rsidR="00275C7F" w:rsidRPr="00275C7F">
        <w:rPr>
          <w:sz w:val="24"/>
          <w:szCs w:val="24"/>
          <w:lang w:val="es-ES_tradnl"/>
        </w:rPr>
        <w:t xml:space="preserve"> especializado en la materia objeto del contrato. </w:t>
      </w:r>
    </w:p>
    <w:p w14:paraId="11BC3E05" w14:textId="77777777" w:rsidR="00275C7F" w:rsidRPr="00275C7F" w:rsidRDefault="00275C7F" w:rsidP="00BF33F4">
      <w:pPr>
        <w:spacing w:line="360" w:lineRule="exact"/>
        <w:ind w:left="709" w:firstLine="11"/>
        <w:jc w:val="both"/>
        <w:rPr>
          <w:sz w:val="24"/>
          <w:szCs w:val="24"/>
          <w:lang w:val="es-ES_tradnl"/>
        </w:rPr>
      </w:pPr>
      <w:r w:rsidRPr="00275C7F">
        <w:rPr>
          <w:sz w:val="24"/>
          <w:szCs w:val="24"/>
          <w:lang w:val="es-ES_tradnl"/>
        </w:rPr>
        <w:t xml:space="preserve">Suplente: </w:t>
      </w:r>
    </w:p>
    <w:p w14:paraId="04D3E4B5" w14:textId="77777777" w:rsidR="00BF33F4" w:rsidRPr="00BF33F4" w:rsidRDefault="00BF33F4" w:rsidP="00BF33F4">
      <w:pPr>
        <w:ind w:firstLine="720"/>
        <w:jc w:val="both"/>
        <w:rPr>
          <w:sz w:val="16"/>
          <w:szCs w:val="16"/>
          <w:lang w:val="es-ES_tradnl"/>
        </w:rPr>
      </w:pPr>
    </w:p>
    <w:p w14:paraId="52A61E5E" w14:textId="4C24C483" w:rsidR="00275C7F" w:rsidRPr="009177A9" w:rsidRDefault="00983370" w:rsidP="00BF33F4">
      <w:pPr>
        <w:spacing w:line="360" w:lineRule="exact"/>
        <w:ind w:left="709" w:firstLine="11"/>
        <w:jc w:val="both"/>
        <w:rPr>
          <w:sz w:val="24"/>
          <w:szCs w:val="24"/>
          <w:lang w:val="es-ES_tradnl"/>
        </w:rPr>
      </w:pPr>
      <w:r>
        <w:rPr>
          <w:sz w:val="24"/>
          <w:szCs w:val="24"/>
          <w:lang w:val="es-ES_tradnl"/>
        </w:rPr>
        <w:t xml:space="preserve">4º </w:t>
      </w:r>
      <w:r w:rsidR="00B5280A">
        <w:rPr>
          <w:sz w:val="24"/>
          <w:szCs w:val="24"/>
          <w:lang w:val="es-ES_tradnl"/>
        </w:rPr>
        <w:t>Vocal:</w:t>
      </w:r>
      <w:r w:rsidR="009177A9">
        <w:rPr>
          <w:sz w:val="24"/>
          <w:szCs w:val="24"/>
          <w:lang w:val="es-ES_tradnl"/>
        </w:rPr>
        <w:t xml:space="preserve"> </w:t>
      </w:r>
      <w:r w:rsidR="00BF45AD">
        <w:rPr>
          <w:sz w:val="24"/>
          <w:szCs w:val="24"/>
          <w:lang w:val="es-ES_tradnl"/>
        </w:rPr>
        <w:t>D/</w:t>
      </w:r>
      <w:proofErr w:type="gramStart"/>
      <w:r w:rsidR="00BF45AD">
        <w:rPr>
          <w:sz w:val="24"/>
          <w:szCs w:val="24"/>
          <w:lang w:val="es-ES_tradnl"/>
        </w:rPr>
        <w:t xml:space="preserve">Dª  </w:t>
      </w:r>
      <w:proofErr w:type="spellStart"/>
      <w:r w:rsidR="00BF45AD">
        <w:rPr>
          <w:sz w:val="24"/>
          <w:szCs w:val="24"/>
          <w:lang w:val="es-ES_tradnl"/>
        </w:rPr>
        <w:t>Tecnico</w:t>
      </w:r>
      <w:proofErr w:type="spellEnd"/>
      <w:proofErr w:type="gramEnd"/>
      <w:r w:rsidR="00BF45AD">
        <w:rPr>
          <w:sz w:val="24"/>
          <w:szCs w:val="24"/>
          <w:lang w:val="es-ES_tradnl"/>
        </w:rPr>
        <w:t>/a</w:t>
      </w:r>
      <w:r w:rsidR="004A2B79">
        <w:rPr>
          <w:sz w:val="24"/>
          <w:szCs w:val="24"/>
          <w:lang w:val="es-ES_tradnl"/>
        </w:rPr>
        <w:t xml:space="preserve"> (</w:t>
      </w:r>
      <w:r w:rsidR="00AE5D8F">
        <w:rPr>
          <w:sz w:val="24"/>
          <w:szCs w:val="24"/>
          <w:lang w:val="es-ES_tradnl"/>
        </w:rPr>
        <w:t xml:space="preserve"> </w:t>
      </w:r>
      <w:r w:rsidR="00C85DE6">
        <w:rPr>
          <w:sz w:val="24"/>
          <w:szCs w:val="24"/>
          <w:lang w:val="es-ES_tradnl"/>
        </w:rPr>
        <w:t xml:space="preserve">) </w:t>
      </w:r>
      <w:proofErr w:type="spellStart"/>
      <w:r w:rsidR="00C85DE6">
        <w:rPr>
          <w:sz w:val="24"/>
          <w:szCs w:val="24"/>
          <w:lang w:val="es-ES_tradnl"/>
        </w:rPr>
        <w:t>Cederna</w:t>
      </w:r>
      <w:proofErr w:type="spellEnd"/>
      <w:r w:rsidR="00C85DE6">
        <w:rPr>
          <w:sz w:val="24"/>
          <w:szCs w:val="24"/>
          <w:lang w:val="es-ES_tradnl"/>
        </w:rPr>
        <w:t xml:space="preserve"> Garalur</w:t>
      </w:r>
    </w:p>
    <w:p w14:paraId="5C11244E" w14:textId="44F23C3C" w:rsidR="00BF33F4" w:rsidRDefault="00275C7F" w:rsidP="00BF45AD">
      <w:pPr>
        <w:spacing w:line="360" w:lineRule="exact"/>
        <w:ind w:left="709" w:firstLine="11"/>
        <w:jc w:val="both"/>
        <w:rPr>
          <w:sz w:val="24"/>
          <w:szCs w:val="24"/>
          <w:lang w:val="es-ES_tradnl"/>
        </w:rPr>
      </w:pPr>
      <w:r w:rsidRPr="00275C7F">
        <w:rPr>
          <w:sz w:val="24"/>
          <w:szCs w:val="24"/>
          <w:lang w:val="es-ES_tradnl"/>
        </w:rPr>
        <w:t xml:space="preserve">Suplente: </w:t>
      </w:r>
      <w:r w:rsidR="00BF45AD" w:rsidRPr="00BF45AD">
        <w:rPr>
          <w:sz w:val="24"/>
          <w:szCs w:val="24"/>
          <w:lang w:val="es-ES_tradnl"/>
        </w:rPr>
        <w:t>D/</w:t>
      </w:r>
      <w:proofErr w:type="gramStart"/>
      <w:r w:rsidR="00BF45AD" w:rsidRPr="00BF45AD">
        <w:rPr>
          <w:sz w:val="24"/>
          <w:szCs w:val="24"/>
          <w:lang w:val="es-ES_tradnl"/>
        </w:rPr>
        <w:t xml:space="preserve">Dª  </w:t>
      </w:r>
      <w:proofErr w:type="spellStart"/>
      <w:r w:rsidR="00BF45AD" w:rsidRPr="00BF45AD">
        <w:rPr>
          <w:sz w:val="24"/>
          <w:szCs w:val="24"/>
          <w:lang w:val="es-ES_tradnl"/>
        </w:rPr>
        <w:t>Tecnico</w:t>
      </w:r>
      <w:proofErr w:type="spellEnd"/>
      <w:proofErr w:type="gramEnd"/>
      <w:r w:rsidR="00BF45AD" w:rsidRPr="00BF45AD">
        <w:rPr>
          <w:sz w:val="24"/>
          <w:szCs w:val="24"/>
          <w:lang w:val="es-ES_tradnl"/>
        </w:rPr>
        <w:t xml:space="preserve">/a ( ) </w:t>
      </w:r>
      <w:proofErr w:type="spellStart"/>
      <w:r w:rsidR="00BF45AD" w:rsidRPr="00BF45AD">
        <w:rPr>
          <w:sz w:val="24"/>
          <w:szCs w:val="24"/>
          <w:lang w:val="es-ES_tradnl"/>
        </w:rPr>
        <w:t>Cederna</w:t>
      </w:r>
      <w:proofErr w:type="spellEnd"/>
      <w:r w:rsidR="00BF45AD" w:rsidRPr="00BF45AD">
        <w:rPr>
          <w:sz w:val="24"/>
          <w:szCs w:val="24"/>
          <w:lang w:val="es-ES_tradnl"/>
        </w:rPr>
        <w:t xml:space="preserve"> </w:t>
      </w:r>
      <w:proofErr w:type="spellStart"/>
      <w:r w:rsidR="00BF45AD" w:rsidRPr="00BF45AD">
        <w:rPr>
          <w:sz w:val="24"/>
          <w:szCs w:val="24"/>
          <w:lang w:val="es-ES_tradnl"/>
        </w:rPr>
        <w:t>Garalur</w:t>
      </w:r>
      <w:proofErr w:type="spellEnd"/>
    </w:p>
    <w:p w14:paraId="662F42BF" w14:textId="4693BD8B" w:rsidR="00BF33F4" w:rsidRPr="00BF33F4" w:rsidRDefault="00BF33F4" w:rsidP="00BF45AD">
      <w:pPr>
        <w:jc w:val="both"/>
        <w:rPr>
          <w:sz w:val="16"/>
          <w:szCs w:val="16"/>
          <w:lang w:val="es-ES_tradnl"/>
        </w:rPr>
      </w:pPr>
    </w:p>
    <w:p w14:paraId="61130564" w14:textId="33DFBBAC" w:rsidR="00275C7F" w:rsidRPr="009177A9" w:rsidRDefault="00BF45AD" w:rsidP="00BF33F4">
      <w:pPr>
        <w:spacing w:line="360" w:lineRule="exact"/>
        <w:ind w:left="709" w:firstLine="11"/>
        <w:jc w:val="both"/>
        <w:rPr>
          <w:sz w:val="24"/>
          <w:szCs w:val="24"/>
          <w:lang w:val="es-ES_tradnl"/>
        </w:rPr>
      </w:pPr>
      <w:r>
        <w:rPr>
          <w:sz w:val="24"/>
          <w:szCs w:val="24"/>
          <w:lang w:val="es-ES_tradnl"/>
        </w:rPr>
        <w:t>5</w:t>
      </w:r>
      <w:r w:rsidR="00275C7F" w:rsidRPr="00275C7F">
        <w:rPr>
          <w:sz w:val="24"/>
          <w:szCs w:val="24"/>
          <w:lang w:val="es-ES_tradnl"/>
        </w:rPr>
        <w:t xml:space="preserve">° Vocal. </w:t>
      </w:r>
      <w:r w:rsidR="00074FD6">
        <w:rPr>
          <w:sz w:val="24"/>
          <w:szCs w:val="24"/>
          <w:lang w:val="es-ES_tradnl"/>
        </w:rPr>
        <w:t xml:space="preserve">Doña </w:t>
      </w:r>
      <w:r w:rsidR="00AC5500">
        <w:rPr>
          <w:sz w:val="24"/>
          <w:szCs w:val="24"/>
          <w:lang w:val="es-ES_tradnl"/>
        </w:rPr>
        <w:t>Marisol Ezcurra Irure</w:t>
      </w:r>
      <w:r w:rsidR="00074FD6">
        <w:rPr>
          <w:sz w:val="24"/>
          <w:szCs w:val="24"/>
          <w:lang w:val="es-ES_tradnl"/>
        </w:rPr>
        <w:t xml:space="preserve">, </w:t>
      </w:r>
      <w:r w:rsidR="00275C7F" w:rsidRPr="00275C7F">
        <w:rPr>
          <w:sz w:val="24"/>
          <w:szCs w:val="24"/>
          <w:lang w:val="es-ES_tradnl"/>
        </w:rPr>
        <w:t>Licenci</w:t>
      </w:r>
      <w:r w:rsidR="00B42423">
        <w:rPr>
          <w:sz w:val="24"/>
          <w:szCs w:val="24"/>
          <w:lang w:val="es-ES_tradnl"/>
        </w:rPr>
        <w:t xml:space="preserve">ada </w:t>
      </w:r>
      <w:r w:rsidR="00275C7F" w:rsidRPr="00275C7F">
        <w:rPr>
          <w:sz w:val="24"/>
          <w:szCs w:val="24"/>
          <w:lang w:val="es-ES_tradnl"/>
        </w:rPr>
        <w:t xml:space="preserve"> en Derecho con plaza al servicio del poder Adju</w:t>
      </w:r>
      <w:r w:rsidR="00B42423">
        <w:rPr>
          <w:sz w:val="24"/>
          <w:szCs w:val="24"/>
          <w:lang w:val="es-ES_tradnl"/>
        </w:rPr>
        <w:t>dicador (Secretar</w:t>
      </w:r>
      <w:r w:rsidR="00074FD6">
        <w:rPr>
          <w:sz w:val="24"/>
          <w:szCs w:val="24"/>
          <w:lang w:val="es-ES_tradnl"/>
        </w:rPr>
        <w:t xml:space="preserve">ia </w:t>
      </w:r>
      <w:r w:rsidR="00AC5500">
        <w:rPr>
          <w:sz w:val="24"/>
          <w:szCs w:val="24"/>
          <w:lang w:val="es-ES_tradnl"/>
        </w:rPr>
        <w:t xml:space="preserve">de la </w:t>
      </w:r>
      <w:proofErr w:type="spellStart"/>
      <w:r w:rsidR="00AC5500">
        <w:rPr>
          <w:sz w:val="24"/>
          <w:szCs w:val="24"/>
          <w:lang w:val="es-ES_tradnl"/>
        </w:rPr>
        <w:t>Agrupacion</w:t>
      </w:r>
      <w:proofErr w:type="spellEnd"/>
      <w:r w:rsidR="00AC5500">
        <w:rPr>
          <w:sz w:val="24"/>
          <w:szCs w:val="24"/>
          <w:lang w:val="es-ES_tradnl"/>
        </w:rPr>
        <w:t xml:space="preserve"> para servirse de un Secretario de </w:t>
      </w:r>
      <w:proofErr w:type="spellStart"/>
      <w:r w:rsidR="00AC5500">
        <w:rPr>
          <w:sz w:val="24"/>
          <w:szCs w:val="24"/>
          <w:lang w:val="es-ES_tradnl"/>
        </w:rPr>
        <w:t>Orreaga</w:t>
      </w:r>
      <w:proofErr w:type="spellEnd"/>
      <w:r w:rsidR="00AC5500">
        <w:rPr>
          <w:sz w:val="24"/>
          <w:szCs w:val="24"/>
          <w:lang w:val="es-ES_tradnl"/>
        </w:rPr>
        <w:t xml:space="preserve">/Roncesvalles, </w:t>
      </w:r>
      <w:proofErr w:type="spellStart"/>
      <w:r w:rsidR="00AC5500">
        <w:rPr>
          <w:sz w:val="24"/>
          <w:szCs w:val="24"/>
          <w:lang w:val="es-ES_tradnl"/>
        </w:rPr>
        <w:t>Auritz</w:t>
      </w:r>
      <w:proofErr w:type="spellEnd"/>
      <w:r w:rsidR="00AC5500">
        <w:rPr>
          <w:sz w:val="24"/>
          <w:szCs w:val="24"/>
          <w:lang w:val="es-ES_tradnl"/>
        </w:rPr>
        <w:t xml:space="preserve">/Burguete, </w:t>
      </w:r>
      <w:proofErr w:type="spellStart"/>
      <w:r w:rsidR="00AC5500">
        <w:rPr>
          <w:sz w:val="24"/>
          <w:szCs w:val="24"/>
          <w:lang w:val="es-ES_tradnl"/>
        </w:rPr>
        <w:t>Erroibar</w:t>
      </w:r>
      <w:proofErr w:type="spellEnd"/>
      <w:r w:rsidR="00AC5500">
        <w:rPr>
          <w:sz w:val="24"/>
          <w:szCs w:val="24"/>
          <w:lang w:val="es-ES_tradnl"/>
        </w:rPr>
        <w:t>/Valle de Erro</w:t>
      </w:r>
      <w:r w:rsidR="00275C7F" w:rsidRPr="00275C7F">
        <w:rPr>
          <w:sz w:val="24"/>
          <w:szCs w:val="24"/>
          <w:lang w:val="es-ES_tradnl"/>
        </w:rPr>
        <w:t xml:space="preserve">) </w:t>
      </w:r>
    </w:p>
    <w:p w14:paraId="30D3B399" w14:textId="1432A1B9" w:rsidR="00CC4D5D" w:rsidRPr="00275C7F" w:rsidRDefault="00275C7F" w:rsidP="00BF33F4">
      <w:pPr>
        <w:spacing w:line="360" w:lineRule="exact"/>
        <w:ind w:left="709" w:firstLine="11"/>
        <w:jc w:val="both"/>
        <w:rPr>
          <w:sz w:val="24"/>
          <w:szCs w:val="24"/>
          <w:lang w:val="es-ES_tradnl"/>
        </w:rPr>
      </w:pPr>
      <w:r w:rsidRPr="00275C7F">
        <w:rPr>
          <w:sz w:val="24"/>
          <w:szCs w:val="24"/>
          <w:lang w:val="es-ES_tradnl"/>
        </w:rPr>
        <w:t xml:space="preserve">Suplente: </w:t>
      </w:r>
      <w:r w:rsidR="00AC5500">
        <w:rPr>
          <w:sz w:val="24"/>
          <w:szCs w:val="24"/>
          <w:lang w:val="es-ES_tradnl"/>
        </w:rPr>
        <w:t>D/</w:t>
      </w:r>
      <w:proofErr w:type="gramStart"/>
      <w:r w:rsidR="00AC5500">
        <w:rPr>
          <w:sz w:val="24"/>
          <w:szCs w:val="24"/>
          <w:lang w:val="es-ES_tradnl"/>
        </w:rPr>
        <w:t>Dª  ,</w:t>
      </w:r>
      <w:proofErr w:type="gramEnd"/>
      <w:r w:rsidR="00AC5500">
        <w:rPr>
          <w:sz w:val="24"/>
          <w:szCs w:val="24"/>
          <w:lang w:val="es-ES_tradnl"/>
        </w:rPr>
        <w:t xml:space="preserve"> licenciado en Derecho, Secretario/a Ayuntamiento </w:t>
      </w:r>
      <w:r w:rsidR="00BF45AD">
        <w:rPr>
          <w:sz w:val="24"/>
          <w:szCs w:val="24"/>
          <w:lang w:val="es-ES_tradnl"/>
        </w:rPr>
        <w:t>colindante</w:t>
      </w:r>
    </w:p>
    <w:p w14:paraId="3E2098EA" w14:textId="77777777" w:rsidR="00BF33F4" w:rsidRDefault="00BF33F4" w:rsidP="00BF33F4">
      <w:pPr>
        <w:spacing w:line="360" w:lineRule="exact"/>
        <w:ind w:left="709" w:firstLine="11"/>
        <w:jc w:val="both"/>
        <w:rPr>
          <w:sz w:val="24"/>
          <w:szCs w:val="24"/>
          <w:lang w:val="es-ES_tradnl"/>
        </w:rPr>
      </w:pPr>
    </w:p>
    <w:p w14:paraId="626DA7BE" w14:textId="21FBDFE2" w:rsidR="00074FD6" w:rsidRDefault="00275C7F" w:rsidP="00BF33F4">
      <w:pPr>
        <w:spacing w:line="360" w:lineRule="exact"/>
        <w:ind w:firstLine="720"/>
        <w:jc w:val="both"/>
        <w:rPr>
          <w:sz w:val="24"/>
          <w:szCs w:val="24"/>
          <w:lang w:val="es-ES_tradnl"/>
        </w:rPr>
      </w:pPr>
      <w:r w:rsidRPr="00275C7F">
        <w:rPr>
          <w:sz w:val="24"/>
          <w:szCs w:val="24"/>
          <w:lang w:val="es-ES_tradnl"/>
        </w:rPr>
        <w:t>Las funciones de la Mesa de Contratación serán las establecidas en el art. 51 LFCP.</w:t>
      </w:r>
      <w:r w:rsidR="00BF33F4">
        <w:rPr>
          <w:sz w:val="24"/>
          <w:szCs w:val="24"/>
          <w:lang w:val="es-ES_tradnl"/>
        </w:rPr>
        <w:t xml:space="preserve"> </w:t>
      </w:r>
      <w:r w:rsidRPr="00275C7F">
        <w:rPr>
          <w:sz w:val="24"/>
          <w:szCs w:val="24"/>
          <w:lang w:val="es-ES_tradnl"/>
        </w:rPr>
        <w:t>Por no c</w:t>
      </w:r>
      <w:r w:rsidR="00B42423">
        <w:rPr>
          <w:sz w:val="24"/>
          <w:szCs w:val="24"/>
          <w:lang w:val="es-ES_tradnl"/>
        </w:rPr>
        <w:t xml:space="preserve">ontar </w:t>
      </w:r>
      <w:r w:rsidR="00AC5500">
        <w:rPr>
          <w:sz w:val="24"/>
          <w:szCs w:val="24"/>
          <w:lang w:val="es-ES_tradnl"/>
        </w:rPr>
        <w:t>las Entidades Titulares del Parque,</w:t>
      </w:r>
      <w:r w:rsidR="00B42423">
        <w:rPr>
          <w:sz w:val="24"/>
          <w:szCs w:val="24"/>
          <w:lang w:val="es-ES_tradnl"/>
        </w:rPr>
        <w:t xml:space="preserve"> </w:t>
      </w:r>
      <w:r w:rsidR="00B60289">
        <w:rPr>
          <w:sz w:val="24"/>
          <w:szCs w:val="24"/>
          <w:lang w:val="es-ES_tradnl"/>
        </w:rPr>
        <w:t xml:space="preserve">con personal </w:t>
      </w:r>
      <w:r w:rsidRPr="00275C7F">
        <w:rPr>
          <w:sz w:val="24"/>
          <w:szCs w:val="24"/>
          <w:lang w:val="es-ES_tradnl"/>
        </w:rPr>
        <w:t>técnico suficiente experto en la materia objeto del contrato, y de conformidad con el art. 51</w:t>
      </w:r>
      <w:r w:rsidR="00B60289" w:rsidRPr="003A3658">
        <w:rPr>
          <w:sz w:val="24"/>
          <w:szCs w:val="24"/>
          <w:lang w:val="es-ES_tradnl"/>
        </w:rPr>
        <w:t xml:space="preserve">.4 </w:t>
      </w:r>
      <w:r w:rsidRPr="00275C7F">
        <w:rPr>
          <w:sz w:val="24"/>
          <w:szCs w:val="24"/>
          <w:lang w:val="es-ES_tradnl"/>
        </w:rPr>
        <w:t xml:space="preserve"> LFCP, se ha designado como vocal/es técnico/os a personal ajeno a </w:t>
      </w:r>
      <w:r w:rsidR="00AC5500">
        <w:rPr>
          <w:sz w:val="24"/>
          <w:szCs w:val="24"/>
          <w:lang w:val="es-ES_tradnl"/>
        </w:rPr>
        <w:t>las Entidades</w:t>
      </w:r>
      <w:r w:rsidRPr="00275C7F">
        <w:rPr>
          <w:sz w:val="24"/>
          <w:szCs w:val="24"/>
          <w:lang w:val="es-ES_tradnl"/>
        </w:rPr>
        <w:t xml:space="preserve"> en su condición de </w:t>
      </w:r>
      <w:r w:rsidR="00594E71">
        <w:rPr>
          <w:sz w:val="24"/>
          <w:szCs w:val="24"/>
          <w:lang w:val="es-ES_tradnl"/>
        </w:rPr>
        <w:t xml:space="preserve">expertos en la materia. </w:t>
      </w:r>
    </w:p>
    <w:p w14:paraId="15478E4D" w14:textId="77777777" w:rsidR="00CC62CB" w:rsidRDefault="00CC62CB" w:rsidP="00D42257">
      <w:pPr>
        <w:spacing w:line="360" w:lineRule="exact"/>
        <w:jc w:val="both"/>
        <w:rPr>
          <w:sz w:val="24"/>
          <w:szCs w:val="24"/>
          <w:lang w:val="es-ES_tradnl"/>
        </w:rPr>
      </w:pPr>
    </w:p>
    <w:p w14:paraId="752AE5BA" w14:textId="77777777" w:rsidR="00CC62CB" w:rsidRDefault="00CC62CB" w:rsidP="00D42257">
      <w:pPr>
        <w:spacing w:line="360" w:lineRule="exact"/>
        <w:jc w:val="both"/>
        <w:rPr>
          <w:sz w:val="24"/>
          <w:szCs w:val="24"/>
          <w:lang w:val="es-ES_tradnl"/>
        </w:rPr>
      </w:pPr>
    </w:p>
    <w:p w14:paraId="0EE0D1BA" w14:textId="5CA59996" w:rsidR="00275C7F" w:rsidRPr="00275C7F"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3A3658">
        <w:rPr>
          <w:rFonts w:eastAsiaTheme="minorHAnsi"/>
          <w:b/>
          <w:smallCaps/>
          <w:color w:val="0070C0"/>
          <w:spacing w:val="30"/>
          <w:sz w:val="24"/>
          <w:szCs w:val="24"/>
          <w:u w:val="single"/>
          <w:lang w:val="es-ES_tradnl"/>
        </w:rPr>
        <w:t>USULA 7</w:t>
      </w:r>
      <w:r w:rsidR="00074FD6">
        <w:rPr>
          <w:rFonts w:eastAsiaTheme="minorHAnsi"/>
          <w:b/>
          <w:smallCaps/>
          <w:color w:val="0070C0"/>
          <w:spacing w:val="30"/>
          <w:sz w:val="24"/>
          <w:szCs w:val="24"/>
          <w:u w:val="single"/>
          <w:lang w:val="es-ES_tradnl"/>
        </w:rPr>
        <w:t xml:space="preserve">. UNIDAD GESTORA </w:t>
      </w:r>
      <w:r w:rsidR="00275C7F" w:rsidRPr="00275C7F">
        <w:rPr>
          <w:rFonts w:eastAsiaTheme="minorHAnsi"/>
          <w:b/>
          <w:smallCaps/>
          <w:color w:val="0070C0"/>
          <w:spacing w:val="30"/>
          <w:sz w:val="24"/>
          <w:szCs w:val="24"/>
          <w:u w:val="single"/>
          <w:lang w:val="es-ES_tradnl"/>
        </w:rPr>
        <w:t xml:space="preserve"> DEL CONTRATO. </w:t>
      </w:r>
    </w:p>
    <w:p w14:paraId="61DA80F2" w14:textId="77777777" w:rsidR="00275C7F" w:rsidRPr="00275C7F" w:rsidRDefault="00275C7F" w:rsidP="00D42257">
      <w:pPr>
        <w:spacing w:line="360" w:lineRule="exact"/>
        <w:jc w:val="both"/>
        <w:rPr>
          <w:sz w:val="24"/>
          <w:szCs w:val="24"/>
          <w:lang w:val="es-ES_tradnl"/>
        </w:rPr>
      </w:pPr>
    </w:p>
    <w:p w14:paraId="6B2CE8FB" w14:textId="77CC239D" w:rsidR="00275C7F" w:rsidRDefault="00275C7F" w:rsidP="00D42257">
      <w:pPr>
        <w:spacing w:line="360" w:lineRule="exact"/>
        <w:ind w:firstLine="720"/>
        <w:jc w:val="both"/>
        <w:rPr>
          <w:sz w:val="24"/>
          <w:szCs w:val="24"/>
          <w:lang w:val="es-ES_tradnl"/>
        </w:rPr>
      </w:pPr>
      <w:r w:rsidRPr="00275C7F">
        <w:rPr>
          <w:sz w:val="24"/>
          <w:szCs w:val="24"/>
          <w:lang w:val="es-ES_tradnl"/>
        </w:rPr>
        <w:lastRenderedPageBreak/>
        <w:t xml:space="preserve">La </w:t>
      </w:r>
      <w:r w:rsidRPr="00074FD6">
        <w:rPr>
          <w:sz w:val="24"/>
          <w:szCs w:val="24"/>
          <w:u w:val="single"/>
          <w:lang w:val="es-ES_tradnl"/>
        </w:rPr>
        <w:t>unidad gestora del contrato</w:t>
      </w:r>
      <w:r w:rsidRPr="00275C7F">
        <w:rPr>
          <w:sz w:val="24"/>
          <w:szCs w:val="24"/>
          <w:lang w:val="es-ES_tradnl"/>
        </w:rPr>
        <w:t xml:space="preserve"> a la que corresponde la supervisión, inspección y control de la ejecución del contrato es</w:t>
      </w:r>
      <w:r w:rsidR="00B42423">
        <w:rPr>
          <w:sz w:val="24"/>
          <w:szCs w:val="24"/>
          <w:lang w:val="es-ES_tradnl"/>
        </w:rPr>
        <w:t>, en atención a su objeto</w:t>
      </w:r>
      <w:r w:rsidR="00B42423" w:rsidRPr="00074FD6">
        <w:rPr>
          <w:sz w:val="24"/>
          <w:szCs w:val="24"/>
          <w:u w:val="single"/>
          <w:lang w:val="es-ES_tradnl"/>
        </w:rPr>
        <w:t xml:space="preserve">, </w:t>
      </w:r>
      <w:r w:rsidR="00C35A7A" w:rsidRPr="00074FD6">
        <w:rPr>
          <w:sz w:val="24"/>
          <w:szCs w:val="24"/>
          <w:u w:val="single"/>
          <w:lang w:val="es-ES_tradnl"/>
        </w:rPr>
        <w:t>Alcal</w:t>
      </w:r>
      <w:r w:rsidR="00074FD6" w:rsidRPr="00074FD6">
        <w:rPr>
          <w:sz w:val="24"/>
          <w:szCs w:val="24"/>
          <w:u w:val="single"/>
          <w:lang w:val="es-ES_tradnl"/>
        </w:rPr>
        <w:t>de</w:t>
      </w:r>
      <w:r w:rsidR="00074FD6">
        <w:rPr>
          <w:sz w:val="24"/>
          <w:szCs w:val="24"/>
          <w:u w:val="single"/>
          <w:lang w:val="es-ES_tradnl"/>
        </w:rPr>
        <w:t>-Presidente</w:t>
      </w:r>
      <w:r w:rsidR="00074FD6" w:rsidRPr="00074FD6">
        <w:rPr>
          <w:sz w:val="24"/>
          <w:szCs w:val="24"/>
          <w:u w:val="single"/>
          <w:lang w:val="es-ES_tradnl"/>
        </w:rPr>
        <w:t xml:space="preserve"> del Ayuntamiento </w:t>
      </w:r>
      <w:r w:rsidR="00AC5500">
        <w:rPr>
          <w:sz w:val="24"/>
          <w:szCs w:val="24"/>
          <w:u w:val="single"/>
          <w:lang w:val="es-ES_tradnl"/>
        </w:rPr>
        <w:t>del Valle de Erro</w:t>
      </w:r>
      <w:r w:rsidRPr="00074FD6">
        <w:rPr>
          <w:sz w:val="24"/>
          <w:szCs w:val="24"/>
          <w:lang w:val="es-ES_tradnl"/>
        </w:rPr>
        <w:t>, que será el responsable del contrato, que podr</w:t>
      </w:r>
      <w:r w:rsidRPr="00275C7F">
        <w:rPr>
          <w:sz w:val="24"/>
          <w:szCs w:val="24"/>
          <w:lang w:val="es-ES_tradnl"/>
        </w:rPr>
        <w:t>á dictar las instrucciones necesarias con el fin de asegurar la correcta realización de la prestación pactada.</w:t>
      </w:r>
    </w:p>
    <w:p w14:paraId="1CA681D0" w14:textId="77777777" w:rsidR="00960936" w:rsidRPr="00275C7F" w:rsidRDefault="00960936" w:rsidP="00D42257">
      <w:pPr>
        <w:spacing w:line="360" w:lineRule="exact"/>
        <w:ind w:firstLine="720"/>
        <w:jc w:val="both"/>
        <w:rPr>
          <w:sz w:val="24"/>
          <w:szCs w:val="24"/>
          <w:lang w:val="es-ES_tradnl"/>
        </w:rPr>
      </w:pPr>
    </w:p>
    <w:p w14:paraId="65A628A6" w14:textId="3F031530" w:rsidR="009E0698" w:rsidRDefault="00275C7F" w:rsidP="00D42257">
      <w:pPr>
        <w:spacing w:line="360" w:lineRule="exact"/>
        <w:ind w:firstLine="720"/>
        <w:jc w:val="both"/>
        <w:rPr>
          <w:sz w:val="24"/>
          <w:szCs w:val="24"/>
          <w:lang w:val="es-ES_tradnl"/>
        </w:rPr>
      </w:pPr>
      <w:r w:rsidRPr="00275C7F">
        <w:rPr>
          <w:sz w:val="24"/>
          <w:szCs w:val="24"/>
          <w:lang w:val="es-ES_tradnl"/>
        </w:rPr>
        <w:t xml:space="preserve">Corresponde a la unidad gestora la inspección, comprobación y vigilancia para la correcta </w:t>
      </w:r>
      <w:r w:rsidR="00B42423">
        <w:rPr>
          <w:sz w:val="24"/>
          <w:szCs w:val="24"/>
          <w:lang w:val="es-ES_tradnl"/>
        </w:rPr>
        <w:t>realización del servicio</w:t>
      </w:r>
      <w:r w:rsidRPr="00275C7F">
        <w:rPr>
          <w:sz w:val="24"/>
          <w:szCs w:val="24"/>
          <w:lang w:val="es-ES_tradnl"/>
        </w:rPr>
        <w:t>, pudiendo dictar, en caso de ser necesario, instrucciones de inter</w:t>
      </w:r>
      <w:r w:rsidR="00B42423">
        <w:rPr>
          <w:sz w:val="24"/>
          <w:szCs w:val="24"/>
          <w:lang w:val="es-ES_tradnl"/>
        </w:rPr>
        <w:t>pretación técnica al concesionario</w:t>
      </w:r>
      <w:r w:rsidRPr="00275C7F">
        <w:rPr>
          <w:sz w:val="24"/>
          <w:szCs w:val="24"/>
          <w:lang w:val="es-ES_tradnl"/>
        </w:rPr>
        <w:t>.</w:t>
      </w:r>
      <w:r w:rsidR="00E72E9F">
        <w:rPr>
          <w:sz w:val="24"/>
          <w:szCs w:val="24"/>
          <w:lang w:val="es-ES_tradnl"/>
        </w:rPr>
        <w:t xml:space="preserve"> </w:t>
      </w:r>
      <w:r w:rsidRPr="00275C7F">
        <w:rPr>
          <w:sz w:val="24"/>
          <w:szCs w:val="24"/>
          <w:lang w:val="es-ES_tradnl"/>
        </w:rPr>
        <w:t>A estos efectos, durante</w:t>
      </w:r>
      <w:r w:rsidR="00B42423">
        <w:rPr>
          <w:sz w:val="24"/>
          <w:szCs w:val="24"/>
          <w:lang w:val="es-ES_tradnl"/>
        </w:rPr>
        <w:t xml:space="preserve"> la ejecución del contrato, el responsable del c</w:t>
      </w:r>
      <w:r w:rsidRPr="00275C7F">
        <w:rPr>
          <w:sz w:val="24"/>
          <w:szCs w:val="24"/>
          <w:lang w:val="es-ES_tradnl"/>
        </w:rPr>
        <w:t>ontrato podrá supervisar los servicios cuantas veces considere necesario y solicitar la información que estime oportuna para</w:t>
      </w:r>
      <w:r w:rsidR="00615B6A">
        <w:rPr>
          <w:sz w:val="24"/>
          <w:szCs w:val="24"/>
          <w:lang w:val="es-ES_tradnl"/>
        </w:rPr>
        <w:t xml:space="preserve"> el correcto control del mismo</w:t>
      </w:r>
      <w:r w:rsidRPr="00275C7F">
        <w:rPr>
          <w:sz w:val="24"/>
          <w:szCs w:val="24"/>
          <w:lang w:val="es-ES_tradnl"/>
        </w:rPr>
        <w:t>. Con</w:t>
      </w:r>
      <w:r w:rsidR="00B42423">
        <w:rPr>
          <w:sz w:val="24"/>
          <w:szCs w:val="24"/>
          <w:lang w:val="es-ES_tradnl"/>
        </w:rPr>
        <w:t xml:space="preserve"> dicha finalidad el responsable del c</w:t>
      </w:r>
      <w:r w:rsidRPr="00275C7F">
        <w:rPr>
          <w:sz w:val="24"/>
          <w:szCs w:val="24"/>
          <w:lang w:val="es-ES_tradnl"/>
        </w:rPr>
        <w:t>ontrato y sus colaboradores,</w:t>
      </w:r>
      <w:r w:rsidR="00AC5500">
        <w:rPr>
          <w:sz w:val="24"/>
          <w:szCs w:val="24"/>
          <w:lang w:val="es-ES_tradnl"/>
        </w:rPr>
        <w:t xml:space="preserve"> tendrán libre acceso a las instalaciones del Parque Micológico</w:t>
      </w:r>
      <w:r w:rsidR="00B42423">
        <w:rPr>
          <w:sz w:val="24"/>
          <w:szCs w:val="24"/>
          <w:lang w:val="es-ES_tradnl"/>
        </w:rPr>
        <w:t xml:space="preserve">. </w:t>
      </w:r>
      <w:r w:rsidR="009E0698">
        <w:rPr>
          <w:sz w:val="24"/>
          <w:szCs w:val="24"/>
          <w:lang w:val="es-ES_tradnl"/>
        </w:rPr>
        <w:t xml:space="preserve">En todo caso, </w:t>
      </w:r>
      <w:r w:rsidR="00D60472" w:rsidRPr="003A3658">
        <w:rPr>
          <w:sz w:val="24"/>
          <w:szCs w:val="24"/>
          <w:lang w:val="es-ES_tradnl"/>
        </w:rPr>
        <w:t>el concesionario</w:t>
      </w:r>
      <w:r w:rsidR="00D60472">
        <w:rPr>
          <w:sz w:val="24"/>
          <w:szCs w:val="24"/>
          <w:lang w:val="es-ES_tradnl"/>
        </w:rPr>
        <w:t xml:space="preserve"> </w:t>
      </w:r>
      <w:r w:rsidR="009E0698" w:rsidRPr="00275C7F">
        <w:rPr>
          <w:sz w:val="24"/>
          <w:szCs w:val="24"/>
          <w:lang w:val="es-ES_tradnl"/>
        </w:rPr>
        <w:t>aportará cuanta documentación y precisi</w:t>
      </w:r>
      <w:r w:rsidR="009E0698">
        <w:rPr>
          <w:sz w:val="24"/>
          <w:szCs w:val="24"/>
          <w:lang w:val="es-ES_tradnl"/>
        </w:rPr>
        <w:t>ones le sean requeridas por el responsable del c</w:t>
      </w:r>
      <w:r w:rsidR="009E0698" w:rsidRPr="00275C7F">
        <w:rPr>
          <w:sz w:val="24"/>
          <w:szCs w:val="24"/>
          <w:lang w:val="es-ES_tradnl"/>
        </w:rPr>
        <w:t>ontrato du</w:t>
      </w:r>
      <w:r w:rsidR="00960936">
        <w:rPr>
          <w:sz w:val="24"/>
          <w:szCs w:val="24"/>
          <w:lang w:val="es-ES_tradnl"/>
        </w:rPr>
        <w:t xml:space="preserve">rante la ejecución del mismo. </w:t>
      </w:r>
      <w:r w:rsidR="009E0698">
        <w:rPr>
          <w:sz w:val="24"/>
          <w:szCs w:val="24"/>
          <w:lang w:val="es-ES_tradnl"/>
        </w:rPr>
        <w:t>Cuando el concesionario</w:t>
      </w:r>
      <w:r w:rsidR="009E0698" w:rsidRPr="00275C7F">
        <w:rPr>
          <w:sz w:val="24"/>
          <w:szCs w:val="24"/>
          <w:lang w:val="es-ES_tradnl"/>
        </w:rPr>
        <w:t>, o personas de él dependientes, incurran en actos u omisiones que comprometan o perturben la</w:t>
      </w:r>
      <w:r w:rsidR="009E0698">
        <w:rPr>
          <w:sz w:val="24"/>
          <w:szCs w:val="24"/>
          <w:lang w:val="es-ES_tradnl"/>
        </w:rPr>
        <w:t xml:space="preserve"> buena marcha del contrato, el responsable del c</w:t>
      </w:r>
      <w:r w:rsidR="009E0698" w:rsidRPr="00275C7F">
        <w:rPr>
          <w:sz w:val="24"/>
          <w:szCs w:val="24"/>
          <w:lang w:val="es-ES_tradnl"/>
        </w:rPr>
        <w:t>ontrato podrá exigir la adopción de medidas concretas para conseguir o restablecer el buen orden en la ejecución de lo pactado.</w:t>
      </w:r>
    </w:p>
    <w:p w14:paraId="76CB45E2" w14:textId="77777777" w:rsidR="00960936" w:rsidRPr="00275C7F" w:rsidRDefault="00960936" w:rsidP="00D42257">
      <w:pPr>
        <w:spacing w:line="360" w:lineRule="exact"/>
        <w:ind w:firstLine="720"/>
        <w:jc w:val="both"/>
        <w:rPr>
          <w:sz w:val="24"/>
          <w:szCs w:val="24"/>
          <w:lang w:val="es-ES_tradnl"/>
        </w:rPr>
      </w:pPr>
    </w:p>
    <w:p w14:paraId="5E4245E1" w14:textId="3439C0AE" w:rsidR="009E0698" w:rsidRDefault="009E0698" w:rsidP="00D42257">
      <w:pPr>
        <w:spacing w:line="360" w:lineRule="exact"/>
        <w:ind w:firstLine="720"/>
        <w:jc w:val="both"/>
        <w:rPr>
          <w:sz w:val="24"/>
          <w:szCs w:val="24"/>
          <w:lang w:val="es-ES_tradnl"/>
        </w:rPr>
      </w:pPr>
      <w:r w:rsidRPr="00275C7F">
        <w:rPr>
          <w:sz w:val="24"/>
          <w:szCs w:val="24"/>
          <w:lang w:val="es-ES_tradnl"/>
        </w:rPr>
        <w:t>El c</w:t>
      </w:r>
      <w:r>
        <w:rPr>
          <w:sz w:val="24"/>
          <w:szCs w:val="24"/>
          <w:lang w:val="es-ES_tradnl"/>
        </w:rPr>
        <w:t>oncesionario</w:t>
      </w:r>
      <w:r w:rsidRPr="00275C7F">
        <w:rPr>
          <w:sz w:val="24"/>
          <w:szCs w:val="24"/>
          <w:lang w:val="es-ES_tradnl"/>
        </w:rPr>
        <w:t xml:space="preserve"> estará obligado a prestar su colaboración al responsable del contrato, para el normal cumplimiento de las obligaciones a éste encomendadas.</w:t>
      </w:r>
      <w:r w:rsidR="00960936">
        <w:rPr>
          <w:sz w:val="24"/>
          <w:szCs w:val="24"/>
          <w:lang w:val="es-ES_tradnl"/>
        </w:rPr>
        <w:t xml:space="preserve"> </w:t>
      </w:r>
      <w:r w:rsidRPr="00275C7F">
        <w:rPr>
          <w:sz w:val="24"/>
          <w:szCs w:val="24"/>
          <w:lang w:val="es-ES_tradnl"/>
        </w:rPr>
        <w:t>El responsable del contrato, en orden a su misión de dirección, control, comprobación y vigilancia de la correcta realización de los servicios, asumir</w:t>
      </w:r>
      <w:r>
        <w:rPr>
          <w:sz w:val="24"/>
          <w:szCs w:val="24"/>
          <w:lang w:val="es-ES_tradnl"/>
        </w:rPr>
        <w:t xml:space="preserve">á en relación con el </w:t>
      </w:r>
      <w:r w:rsidR="00E16CA6">
        <w:rPr>
          <w:sz w:val="24"/>
          <w:szCs w:val="24"/>
          <w:lang w:val="es-ES_tradnl"/>
        </w:rPr>
        <w:t>adjudicatario</w:t>
      </w:r>
      <w:r w:rsidRPr="00275C7F">
        <w:rPr>
          <w:sz w:val="24"/>
          <w:szCs w:val="24"/>
          <w:lang w:val="es-ES_tradnl"/>
        </w:rPr>
        <w:t xml:space="preserve"> cuantas funciones sean necesarias, y específicamente las siguientes:</w:t>
      </w:r>
    </w:p>
    <w:p w14:paraId="7E30D135" w14:textId="77777777" w:rsidR="00BF33F4" w:rsidRPr="00BF33F4" w:rsidRDefault="00BF33F4" w:rsidP="00BF33F4">
      <w:pPr>
        <w:ind w:firstLine="720"/>
        <w:jc w:val="both"/>
        <w:rPr>
          <w:sz w:val="16"/>
          <w:szCs w:val="16"/>
          <w:lang w:val="es-ES_tradnl"/>
        </w:rPr>
      </w:pPr>
    </w:p>
    <w:p w14:paraId="2F7FB503" w14:textId="77777777" w:rsidR="009E0698" w:rsidRPr="00275C7F" w:rsidRDefault="009E0698" w:rsidP="00BF33F4">
      <w:pPr>
        <w:spacing w:line="360" w:lineRule="exact"/>
        <w:ind w:left="924" w:hanging="126"/>
        <w:jc w:val="both"/>
        <w:rPr>
          <w:sz w:val="24"/>
          <w:szCs w:val="24"/>
          <w:lang w:val="es-ES_tradnl"/>
        </w:rPr>
      </w:pPr>
      <w:r>
        <w:rPr>
          <w:sz w:val="24"/>
          <w:szCs w:val="24"/>
          <w:lang w:val="es-ES_tradnl"/>
        </w:rPr>
        <w:t>- Exigir al concesionario</w:t>
      </w:r>
      <w:r w:rsidRPr="00275C7F">
        <w:rPr>
          <w:sz w:val="24"/>
          <w:szCs w:val="24"/>
          <w:lang w:val="es-ES_tradnl"/>
        </w:rPr>
        <w:t>, directamente o a través del personal a sus órdenes, el cumplimiento de las condiciones contractuales.</w:t>
      </w:r>
    </w:p>
    <w:p w14:paraId="514FF99F" w14:textId="77777777" w:rsidR="009E0698" w:rsidRPr="00275C7F" w:rsidRDefault="009E0698" w:rsidP="00BF33F4">
      <w:pPr>
        <w:spacing w:line="360" w:lineRule="exact"/>
        <w:ind w:left="924" w:hanging="126"/>
        <w:jc w:val="both"/>
        <w:rPr>
          <w:sz w:val="24"/>
          <w:szCs w:val="24"/>
          <w:lang w:val="es-ES_tradnl"/>
        </w:rPr>
      </w:pPr>
      <w:r>
        <w:rPr>
          <w:sz w:val="24"/>
          <w:szCs w:val="24"/>
          <w:lang w:val="es-ES_tradnl"/>
        </w:rPr>
        <w:t>-</w:t>
      </w:r>
      <w:r w:rsidRPr="00275C7F">
        <w:rPr>
          <w:sz w:val="24"/>
          <w:szCs w:val="24"/>
          <w:lang w:val="es-ES_tradnl"/>
        </w:rPr>
        <w:t>Garantizar la ejecución de los servicios con estricta sujeción a la oferta, o modificaciones debidamente aprobadas, y el cumplimento del programa de trabajo.</w:t>
      </w:r>
    </w:p>
    <w:p w14:paraId="0428382F" w14:textId="77777777" w:rsidR="009E0698" w:rsidRPr="00275C7F" w:rsidRDefault="009E0698" w:rsidP="00BF33F4">
      <w:pPr>
        <w:spacing w:line="360" w:lineRule="exact"/>
        <w:ind w:left="924" w:hanging="126"/>
        <w:jc w:val="both"/>
        <w:rPr>
          <w:sz w:val="24"/>
          <w:szCs w:val="24"/>
          <w:lang w:val="es-ES_tradnl"/>
        </w:rPr>
      </w:pPr>
      <w:r>
        <w:rPr>
          <w:sz w:val="24"/>
          <w:szCs w:val="24"/>
          <w:lang w:val="es-ES_tradnl"/>
        </w:rPr>
        <w:t xml:space="preserve">- </w:t>
      </w:r>
      <w:r w:rsidRPr="00275C7F">
        <w:rPr>
          <w:sz w:val="24"/>
          <w:szCs w:val="24"/>
          <w:lang w:val="es-ES_tradnl"/>
        </w:rPr>
        <w:t xml:space="preserve">Definir aquellas condiciones técnicas que </w:t>
      </w:r>
      <w:r>
        <w:rPr>
          <w:sz w:val="24"/>
          <w:szCs w:val="24"/>
          <w:lang w:val="es-ES_tradnl"/>
        </w:rPr>
        <w:t xml:space="preserve">las </w:t>
      </w:r>
      <w:r w:rsidRPr="00275C7F">
        <w:rPr>
          <w:sz w:val="24"/>
          <w:szCs w:val="24"/>
          <w:lang w:val="es-ES_tradnl"/>
        </w:rPr>
        <w:t>Prescripciones Técnicas dejan a su dec</w:t>
      </w:r>
      <w:r>
        <w:rPr>
          <w:sz w:val="24"/>
          <w:szCs w:val="24"/>
          <w:lang w:val="es-ES_tradnl"/>
        </w:rPr>
        <w:t xml:space="preserve">isión o que sea necesario adaptar para la buena marcha del servicio. </w:t>
      </w:r>
    </w:p>
    <w:p w14:paraId="16001A60" w14:textId="77777777" w:rsidR="009E0698" w:rsidRPr="00275C7F" w:rsidRDefault="009E0698" w:rsidP="00BF33F4">
      <w:pPr>
        <w:spacing w:line="360" w:lineRule="exact"/>
        <w:ind w:left="924" w:hanging="126"/>
        <w:jc w:val="both"/>
        <w:rPr>
          <w:sz w:val="24"/>
          <w:szCs w:val="24"/>
          <w:lang w:val="es-ES_tradnl"/>
        </w:rPr>
      </w:pPr>
      <w:r>
        <w:rPr>
          <w:sz w:val="24"/>
          <w:szCs w:val="24"/>
          <w:lang w:val="es-ES_tradnl"/>
        </w:rPr>
        <w:t>-</w:t>
      </w:r>
      <w:r w:rsidRPr="00275C7F">
        <w:rPr>
          <w:sz w:val="24"/>
          <w:szCs w:val="24"/>
          <w:lang w:val="es-ES_tradnl"/>
        </w:rPr>
        <w:t>Resolver cuantas cuestiones técnicas surjan en cuanto a la interpretación siempre que no se modifiquen las condiciones del contrato.</w:t>
      </w:r>
    </w:p>
    <w:p w14:paraId="1D008A4D" w14:textId="77777777" w:rsidR="009E0698" w:rsidRPr="00275C7F" w:rsidRDefault="009E0698" w:rsidP="00BF33F4">
      <w:pPr>
        <w:spacing w:line="360" w:lineRule="exact"/>
        <w:ind w:left="924" w:hanging="126"/>
        <w:jc w:val="both"/>
        <w:rPr>
          <w:sz w:val="24"/>
          <w:szCs w:val="24"/>
          <w:lang w:val="es-ES_tradnl"/>
        </w:rPr>
      </w:pPr>
      <w:r>
        <w:rPr>
          <w:sz w:val="24"/>
          <w:szCs w:val="24"/>
          <w:lang w:val="es-ES_tradnl"/>
        </w:rPr>
        <w:t>-</w:t>
      </w:r>
      <w:r w:rsidRPr="00275C7F">
        <w:rPr>
          <w:sz w:val="24"/>
          <w:szCs w:val="24"/>
          <w:lang w:val="es-ES_tradnl"/>
        </w:rPr>
        <w:t xml:space="preserve">Estudiar las incidencias o problemas planteados que impidan el normal </w:t>
      </w:r>
      <w:r w:rsidRPr="00275C7F">
        <w:rPr>
          <w:sz w:val="24"/>
          <w:szCs w:val="24"/>
          <w:lang w:val="es-ES_tradnl"/>
        </w:rPr>
        <w:lastRenderedPageBreak/>
        <w:t>cumplimiento del contrato o aconsejen su modificación, tramitando, en su caso, las propuestas correspondientes.</w:t>
      </w:r>
    </w:p>
    <w:p w14:paraId="09BC14E6" w14:textId="77777777" w:rsidR="00CC62CB" w:rsidRDefault="00CC62CB" w:rsidP="00D42257">
      <w:pPr>
        <w:spacing w:line="360" w:lineRule="exact"/>
        <w:jc w:val="both"/>
        <w:rPr>
          <w:sz w:val="24"/>
          <w:szCs w:val="24"/>
          <w:lang w:val="es-ES_tradnl"/>
        </w:rPr>
      </w:pPr>
    </w:p>
    <w:p w14:paraId="0F7A667E" w14:textId="77777777" w:rsidR="00CC62CB" w:rsidRDefault="00CC62CB" w:rsidP="00D42257">
      <w:pPr>
        <w:spacing w:line="360" w:lineRule="exact"/>
        <w:jc w:val="both"/>
        <w:rPr>
          <w:sz w:val="24"/>
          <w:szCs w:val="24"/>
          <w:lang w:val="es-ES_tradnl"/>
        </w:rPr>
      </w:pPr>
    </w:p>
    <w:p w14:paraId="3E571075" w14:textId="7413E0F7" w:rsidR="002B4984" w:rsidRPr="00E72E9F" w:rsidRDefault="002823AE" w:rsidP="00D42257">
      <w:pPr>
        <w:spacing w:line="360" w:lineRule="exact"/>
        <w:jc w:val="both"/>
        <w:rPr>
          <w:b/>
          <w:color w:val="4F81BD" w:themeColor="accent1"/>
          <w:sz w:val="24"/>
          <w:szCs w:val="24"/>
          <w:u w:val="single"/>
          <w:lang w:val="es-ES_tradnl"/>
        </w:rPr>
      </w:pPr>
      <w:r>
        <w:rPr>
          <w:b/>
          <w:color w:val="4F81BD" w:themeColor="accent1"/>
          <w:sz w:val="24"/>
          <w:szCs w:val="24"/>
          <w:u w:val="single"/>
          <w:lang w:val="es-ES_tradnl"/>
        </w:rPr>
        <w:t>CLÁ</w:t>
      </w:r>
      <w:r w:rsidR="003A3658">
        <w:rPr>
          <w:b/>
          <w:color w:val="4F81BD" w:themeColor="accent1"/>
          <w:sz w:val="24"/>
          <w:szCs w:val="24"/>
          <w:u w:val="single"/>
          <w:lang w:val="es-ES_tradnl"/>
        </w:rPr>
        <w:t>USULA 8</w:t>
      </w:r>
      <w:r w:rsidR="002B4984" w:rsidRPr="00E72E9F">
        <w:rPr>
          <w:b/>
          <w:color w:val="4F81BD" w:themeColor="accent1"/>
          <w:sz w:val="24"/>
          <w:szCs w:val="24"/>
          <w:u w:val="single"/>
          <w:lang w:val="es-ES_tradnl"/>
        </w:rPr>
        <w:t xml:space="preserve">.-  DOCUMENTACIÓN A PRESENTAR POR PARTE DEL ADJUDICATARIO Y COMISION DE SEGUIMENTO. </w:t>
      </w:r>
    </w:p>
    <w:p w14:paraId="5E5008A2" w14:textId="77777777" w:rsidR="00275C7F" w:rsidRPr="00E72E9F" w:rsidRDefault="00275C7F" w:rsidP="00D42257">
      <w:pPr>
        <w:spacing w:line="360" w:lineRule="exact"/>
        <w:ind w:firstLine="720"/>
        <w:jc w:val="both"/>
        <w:rPr>
          <w:b/>
          <w:color w:val="4F81BD" w:themeColor="accent1"/>
          <w:sz w:val="24"/>
          <w:szCs w:val="24"/>
          <w:u w:val="single"/>
          <w:lang w:val="es-ES_tradnl"/>
        </w:rPr>
      </w:pPr>
    </w:p>
    <w:p w14:paraId="05E0C5BA" w14:textId="14D3F070" w:rsidR="00594E71" w:rsidRPr="00E72E9F" w:rsidRDefault="003A3658" w:rsidP="00D42257">
      <w:pPr>
        <w:spacing w:line="360" w:lineRule="exact"/>
        <w:jc w:val="both"/>
        <w:rPr>
          <w:b/>
          <w:color w:val="4F81BD" w:themeColor="accent1"/>
          <w:sz w:val="24"/>
          <w:szCs w:val="24"/>
          <w:lang w:val="es-ES_tradnl"/>
        </w:rPr>
      </w:pPr>
      <w:r>
        <w:rPr>
          <w:b/>
          <w:color w:val="4F81BD" w:themeColor="accent1"/>
          <w:sz w:val="24"/>
          <w:szCs w:val="24"/>
          <w:lang w:val="es-ES_tradnl"/>
        </w:rPr>
        <w:t>8</w:t>
      </w:r>
      <w:r w:rsidR="00594E71" w:rsidRPr="00E72E9F">
        <w:rPr>
          <w:b/>
          <w:color w:val="4F81BD" w:themeColor="accent1"/>
          <w:sz w:val="24"/>
          <w:szCs w:val="24"/>
          <w:lang w:val="es-ES_tradnl"/>
        </w:rPr>
        <w:t>.1.- DOCUMENTACION A PRESENTAR.</w:t>
      </w:r>
    </w:p>
    <w:p w14:paraId="09950602" w14:textId="77777777" w:rsidR="00594E71" w:rsidRDefault="00594E71" w:rsidP="00D42257">
      <w:pPr>
        <w:spacing w:line="360" w:lineRule="exact"/>
        <w:ind w:firstLine="720"/>
        <w:jc w:val="both"/>
        <w:rPr>
          <w:sz w:val="24"/>
          <w:szCs w:val="24"/>
          <w:lang w:val="es-ES_tradnl"/>
        </w:rPr>
      </w:pPr>
    </w:p>
    <w:p w14:paraId="0C95EA7D" w14:textId="28C101DD" w:rsidR="002B4984" w:rsidRDefault="00B42423" w:rsidP="00D42257">
      <w:pPr>
        <w:spacing w:line="360" w:lineRule="exact"/>
        <w:ind w:firstLine="720"/>
        <w:jc w:val="both"/>
        <w:rPr>
          <w:sz w:val="24"/>
          <w:szCs w:val="24"/>
          <w:lang w:val="es-ES_tradnl"/>
        </w:rPr>
      </w:pPr>
      <w:r>
        <w:rPr>
          <w:sz w:val="24"/>
          <w:szCs w:val="24"/>
          <w:lang w:val="es-ES_tradnl"/>
        </w:rPr>
        <w:t xml:space="preserve">El concesionario tendrá obligación de elaborar la siguiente documentación anual que será remitida </w:t>
      </w:r>
      <w:r w:rsidR="00AC5500">
        <w:rPr>
          <w:sz w:val="24"/>
          <w:szCs w:val="24"/>
          <w:lang w:val="es-ES_tradnl"/>
        </w:rPr>
        <w:t xml:space="preserve">a las Entidades Locales titulares del Parque, </w:t>
      </w:r>
      <w:r>
        <w:rPr>
          <w:sz w:val="24"/>
          <w:szCs w:val="24"/>
          <w:lang w:val="es-ES_tradnl"/>
        </w:rPr>
        <w:t xml:space="preserve"> a fin de que sea revisada por el mismo y  presentada en la Comisión de Seguimiento del Contrato.  </w:t>
      </w:r>
    </w:p>
    <w:p w14:paraId="2F5CCA1A" w14:textId="77777777" w:rsidR="00BF33F4" w:rsidRPr="00BF33F4" w:rsidRDefault="00BF33F4" w:rsidP="00BF33F4">
      <w:pPr>
        <w:ind w:firstLine="720"/>
        <w:jc w:val="both"/>
        <w:rPr>
          <w:sz w:val="16"/>
          <w:szCs w:val="16"/>
          <w:lang w:val="es-ES_tradnl"/>
        </w:rPr>
      </w:pPr>
    </w:p>
    <w:p w14:paraId="6C091445" w14:textId="36E86305" w:rsidR="00E72E9F" w:rsidRDefault="003A3658" w:rsidP="00BF33F4">
      <w:pPr>
        <w:spacing w:line="360" w:lineRule="exact"/>
        <w:ind w:firstLine="426"/>
        <w:jc w:val="both"/>
        <w:rPr>
          <w:sz w:val="24"/>
          <w:szCs w:val="24"/>
          <w:lang w:val="es-ES_tradnl"/>
        </w:rPr>
      </w:pPr>
      <w:r>
        <w:rPr>
          <w:sz w:val="24"/>
          <w:szCs w:val="24"/>
          <w:lang w:val="es-ES_tradnl"/>
        </w:rPr>
        <w:t>8</w:t>
      </w:r>
      <w:r w:rsidR="00594E71">
        <w:rPr>
          <w:sz w:val="24"/>
          <w:szCs w:val="24"/>
          <w:lang w:val="es-ES_tradnl"/>
        </w:rPr>
        <w:t xml:space="preserve">. </w:t>
      </w:r>
      <w:proofErr w:type="gramStart"/>
      <w:r w:rsidR="00E72E9F">
        <w:rPr>
          <w:sz w:val="24"/>
          <w:szCs w:val="24"/>
          <w:lang w:val="es-ES_tradnl"/>
        </w:rPr>
        <w:t xml:space="preserve">1.A </w:t>
      </w:r>
      <w:r w:rsidR="00074FD6">
        <w:rPr>
          <w:sz w:val="24"/>
          <w:szCs w:val="24"/>
          <w:lang w:val="es-ES_tradnl"/>
        </w:rPr>
        <w:t>.</w:t>
      </w:r>
      <w:proofErr w:type="gramEnd"/>
      <w:r w:rsidR="0022607A">
        <w:rPr>
          <w:sz w:val="24"/>
          <w:szCs w:val="24"/>
          <w:lang w:val="es-ES_tradnl"/>
        </w:rPr>
        <w:t xml:space="preserve"> CON PERIODICIDAD ANUAL:</w:t>
      </w:r>
      <w:r w:rsidR="002B4984" w:rsidRPr="00594E71">
        <w:rPr>
          <w:sz w:val="24"/>
          <w:szCs w:val="24"/>
          <w:lang w:val="es-ES_tradnl"/>
        </w:rPr>
        <w:t xml:space="preserve"> </w:t>
      </w:r>
    </w:p>
    <w:p w14:paraId="3755442A" w14:textId="0625176B" w:rsidR="00CC62CB" w:rsidRPr="00CC62CB" w:rsidRDefault="00D31038" w:rsidP="00F57193">
      <w:pPr>
        <w:pStyle w:val="Prrafodelista"/>
        <w:numPr>
          <w:ilvl w:val="0"/>
          <w:numId w:val="32"/>
        </w:numPr>
        <w:spacing w:line="360" w:lineRule="exact"/>
        <w:ind w:left="993" w:hanging="426"/>
        <w:rPr>
          <w:sz w:val="24"/>
          <w:szCs w:val="24"/>
          <w:lang w:val="es-ES_tradnl"/>
        </w:rPr>
      </w:pPr>
      <w:r w:rsidRPr="00CC62CB">
        <w:rPr>
          <w:sz w:val="24"/>
          <w:szCs w:val="24"/>
          <w:u w:val="single"/>
          <w:lang w:val="es-ES_tradnl"/>
        </w:rPr>
        <w:t xml:space="preserve">Antes del </w:t>
      </w:r>
      <w:r w:rsidR="006660AF">
        <w:rPr>
          <w:sz w:val="24"/>
          <w:szCs w:val="24"/>
          <w:u w:val="single"/>
          <w:lang w:val="es-ES_tradnl"/>
        </w:rPr>
        <w:t xml:space="preserve">1de </w:t>
      </w:r>
      <w:r w:rsidR="003A3658">
        <w:rPr>
          <w:sz w:val="24"/>
          <w:szCs w:val="24"/>
          <w:u w:val="single"/>
          <w:lang w:val="es-ES_tradnl"/>
        </w:rPr>
        <w:t>marzo</w:t>
      </w:r>
      <w:r w:rsidRPr="00CC62CB">
        <w:rPr>
          <w:sz w:val="24"/>
          <w:szCs w:val="24"/>
          <w:u w:val="single"/>
          <w:lang w:val="es-ES_tradnl"/>
        </w:rPr>
        <w:t xml:space="preserve"> de cada año</w:t>
      </w:r>
      <w:r w:rsidRPr="00CC62CB">
        <w:rPr>
          <w:sz w:val="24"/>
          <w:szCs w:val="24"/>
          <w:lang w:val="es-ES_tradnl"/>
        </w:rPr>
        <w:t>, la empresa adjudicataria, p</w:t>
      </w:r>
      <w:r w:rsidR="000205A0">
        <w:rPr>
          <w:sz w:val="24"/>
          <w:szCs w:val="24"/>
          <w:lang w:val="es-ES_tradnl"/>
        </w:rPr>
        <w:t xml:space="preserve">resentará a las Entidades Locales titulares del Parque, </w:t>
      </w:r>
      <w:r w:rsidRPr="00CC62CB">
        <w:rPr>
          <w:sz w:val="24"/>
          <w:szCs w:val="24"/>
          <w:lang w:val="es-ES_tradnl"/>
        </w:rPr>
        <w:t xml:space="preserve">la </w:t>
      </w:r>
      <w:r w:rsidRPr="00CC62CB">
        <w:rPr>
          <w:sz w:val="24"/>
          <w:szCs w:val="24"/>
          <w:u w:val="single"/>
          <w:lang w:val="es-ES_tradnl"/>
        </w:rPr>
        <w:t>liquidación anual</w:t>
      </w:r>
      <w:r w:rsidRPr="00CC62CB">
        <w:rPr>
          <w:sz w:val="24"/>
          <w:szCs w:val="24"/>
          <w:lang w:val="es-ES_tradnl"/>
        </w:rPr>
        <w:t xml:space="preserve"> del presupuesto de ingresos y gastos del ejercicio anterior. </w:t>
      </w:r>
    </w:p>
    <w:p w14:paraId="6D534AD1" w14:textId="4E9B8F58" w:rsidR="00D60472" w:rsidRDefault="00D31038" w:rsidP="00F57193">
      <w:pPr>
        <w:pStyle w:val="Prrafodelista"/>
        <w:spacing w:line="360" w:lineRule="exact"/>
        <w:ind w:left="993" w:firstLine="0"/>
        <w:rPr>
          <w:sz w:val="24"/>
          <w:szCs w:val="24"/>
          <w:highlight w:val="yellow"/>
          <w:lang w:val="es-ES_tradnl"/>
        </w:rPr>
      </w:pPr>
      <w:r w:rsidRPr="00594E71">
        <w:rPr>
          <w:sz w:val="24"/>
          <w:szCs w:val="24"/>
          <w:lang w:val="es-ES_tradnl"/>
        </w:rPr>
        <w:t xml:space="preserve">Los datos ofrecidos por la liquidación practicada reflejarán los resultados de la explotación del </w:t>
      </w:r>
      <w:r w:rsidR="00AC5500">
        <w:rPr>
          <w:sz w:val="24"/>
          <w:szCs w:val="24"/>
          <w:lang w:val="es-ES_tradnl"/>
        </w:rPr>
        <w:t>Parque</w:t>
      </w:r>
      <w:r w:rsidRPr="00594E71">
        <w:rPr>
          <w:sz w:val="24"/>
          <w:szCs w:val="24"/>
          <w:lang w:val="es-ES_tradnl"/>
        </w:rPr>
        <w:t>, con indicación del nivel incurrido de ingresos y gastos durante el ejercicio</w:t>
      </w:r>
      <w:r w:rsidR="00D60472">
        <w:rPr>
          <w:sz w:val="24"/>
          <w:szCs w:val="24"/>
          <w:lang w:val="es-ES_tradnl"/>
        </w:rPr>
        <w:t xml:space="preserve">. Para ello, </w:t>
      </w:r>
      <w:r w:rsidR="00D60472" w:rsidRPr="003A3658">
        <w:rPr>
          <w:sz w:val="24"/>
          <w:szCs w:val="24"/>
          <w:lang w:val="es-ES_tradnl"/>
        </w:rPr>
        <w:t xml:space="preserve">el concesionario deberá llevar una contabilidad analítica, asignándosele al servicio, y, por ende, a los ingresos y gastos directos que genere, un código contable para la correcta identificación e imputación de los mismos y con un nivel de detalle tal que permita a las Entidades Locales titulares del Parque conocer con precisión los datos económicos de explotación del servicio. </w:t>
      </w:r>
    </w:p>
    <w:p w14:paraId="6E517ED2" w14:textId="58001C37" w:rsidR="002B4984" w:rsidRPr="00CC62CB" w:rsidRDefault="00E72E9F" w:rsidP="00F57193">
      <w:pPr>
        <w:pStyle w:val="Prrafodelista"/>
        <w:numPr>
          <w:ilvl w:val="0"/>
          <w:numId w:val="32"/>
        </w:numPr>
        <w:spacing w:line="360" w:lineRule="exact"/>
        <w:ind w:left="993" w:hanging="426"/>
        <w:rPr>
          <w:sz w:val="24"/>
          <w:szCs w:val="24"/>
          <w:u w:val="single"/>
          <w:lang w:val="es-ES_tradnl"/>
        </w:rPr>
      </w:pPr>
      <w:r w:rsidRPr="00CC62CB">
        <w:rPr>
          <w:sz w:val="24"/>
          <w:szCs w:val="24"/>
          <w:u w:val="single"/>
          <w:lang w:val="es-ES_tradnl"/>
        </w:rPr>
        <w:t>A</w:t>
      </w:r>
      <w:r w:rsidR="0022607A" w:rsidRPr="00CC62CB">
        <w:rPr>
          <w:sz w:val="24"/>
          <w:szCs w:val="24"/>
          <w:u w:val="single"/>
          <w:lang w:val="es-ES_tradnl"/>
        </w:rPr>
        <w:t xml:space="preserve">ntes del </w:t>
      </w:r>
      <w:r w:rsidR="00D60472" w:rsidRPr="003A3658">
        <w:rPr>
          <w:sz w:val="24"/>
          <w:szCs w:val="24"/>
          <w:u w:val="single"/>
          <w:lang w:val="es-ES_tradnl"/>
        </w:rPr>
        <w:t xml:space="preserve">15 </w:t>
      </w:r>
      <w:r w:rsidR="0022607A" w:rsidRPr="00CC62CB">
        <w:rPr>
          <w:sz w:val="24"/>
          <w:szCs w:val="24"/>
          <w:u w:val="single"/>
          <w:lang w:val="es-ES_tradnl"/>
        </w:rPr>
        <w:t xml:space="preserve"> de </w:t>
      </w:r>
      <w:r w:rsidR="006660AF">
        <w:rPr>
          <w:sz w:val="24"/>
          <w:szCs w:val="24"/>
          <w:u w:val="single"/>
          <w:lang w:val="es-ES_tradnl"/>
        </w:rPr>
        <w:t>abril</w:t>
      </w:r>
      <w:r w:rsidR="002B4984" w:rsidRPr="00CC62CB">
        <w:rPr>
          <w:sz w:val="24"/>
          <w:szCs w:val="24"/>
          <w:u w:val="single"/>
          <w:lang w:val="es-ES_tradnl"/>
        </w:rPr>
        <w:t xml:space="preserve"> de cada ejercicio</w:t>
      </w:r>
      <w:r w:rsidR="002B4984" w:rsidRPr="00CC62CB">
        <w:rPr>
          <w:sz w:val="24"/>
          <w:szCs w:val="24"/>
          <w:lang w:val="es-ES_tradnl"/>
        </w:rPr>
        <w:t>, la empres</w:t>
      </w:r>
      <w:r w:rsidR="00074FD6" w:rsidRPr="00CC62CB">
        <w:rPr>
          <w:sz w:val="24"/>
          <w:szCs w:val="24"/>
          <w:lang w:val="es-ES_tradnl"/>
        </w:rPr>
        <w:t xml:space="preserve">a adjudicataria entregará en </w:t>
      </w:r>
      <w:r w:rsidR="00AC5500">
        <w:rPr>
          <w:sz w:val="24"/>
          <w:szCs w:val="24"/>
          <w:lang w:val="es-ES_tradnl"/>
        </w:rPr>
        <w:t>las Entidades Locales titulares del Parque</w:t>
      </w:r>
      <w:r w:rsidR="00AC5500" w:rsidRPr="00CC62CB">
        <w:rPr>
          <w:sz w:val="24"/>
          <w:szCs w:val="24"/>
          <w:lang w:val="es-ES_tradnl"/>
        </w:rPr>
        <w:t xml:space="preserve"> </w:t>
      </w:r>
      <w:r w:rsidR="00074FD6" w:rsidRPr="00CC62CB">
        <w:rPr>
          <w:sz w:val="24"/>
          <w:szCs w:val="24"/>
          <w:lang w:val="es-ES_tradnl"/>
        </w:rPr>
        <w:t>—</w:t>
      </w:r>
      <w:r w:rsidR="002B4984" w:rsidRPr="00CC62CB">
        <w:rPr>
          <w:sz w:val="24"/>
          <w:szCs w:val="24"/>
          <w:lang w:val="es-ES_tradnl"/>
        </w:rPr>
        <w:t>para su aprobación por éste — la siguiente documentación:</w:t>
      </w:r>
    </w:p>
    <w:p w14:paraId="5BA3B5C4" w14:textId="0D3A6273" w:rsidR="002B4984" w:rsidRPr="003A3658" w:rsidRDefault="00D60472" w:rsidP="00D42257">
      <w:pPr>
        <w:spacing w:line="360" w:lineRule="exact"/>
        <w:ind w:left="1134"/>
        <w:jc w:val="both"/>
        <w:rPr>
          <w:sz w:val="24"/>
          <w:szCs w:val="24"/>
          <w:lang w:val="es-ES_tradnl"/>
        </w:rPr>
      </w:pPr>
      <w:r>
        <w:rPr>
          <w:sz w:val="24"/>
          <w:szCs w:val="24"/>
          <w:lang w:val="es-ES_tradnl"/>
        </w:rPr>
        <w:t>a</w:t>
      </w:r>
      <w:r w:rsidR="0022607A">
        <w:rPr>
          <w:sz w:val="24"/>
          <w:szCs w:val="24"/>
          <w:lang w:val="es-ES_tradnl"/>
        </w:rPr>
        <w:t xml:space="preserve">) Una </w:t>
      </w:r>
      <w:r w:rsidR="0022607A" w:rsidRPr="00C97288">
        <w:rPr>
          <w:sz w:val="24"/>
          <w:szCs w:val="24"/>
          <w:u w:val="single"/>
          <w:lang w:val="es-ES_tradnl"/>
        </w:rPr>
        <w:t>M</w:t>
      </w:r>
      <w:r w:rsidR="002B4984" w:rsidRPr="00C97288">
        <w:rPr>
          <w:sz w:val="24"/>
          <w:szCs w:val="24"/>
          <w:u w:val="single"/>
          <w:lang w:val="es-ES_tradnl"/>
        </w:rPr>
        <w:t xml:space="preserve">emoria del </w:t>
      </w:r>
      <w:r w:rsidR="002B4984" w:rsidRPr="003A3658">
        <w:rPr>
          <w:sz w:val="24"/>
          <w:szCs w:val="24"/>
          <w:u w:val="single"/>
          <w:lang w:val="es-ES_tradnl"/>
        </w:rPr>
        <w:t>ejercicio</w:t>
      </w:r>
      <w:r w:rsidRPr="003A3658">
        <w:rPr>
          <w:sz w:val="24"/>
          <w:szCs w:val="24"/>
          <w:u w:val="single"/>
          <w:lang w:val="es-ES_tradnl"/>
        </w:rPr>
        <w:t xml:space="preserve"> inmediatamente anterior</w:t>
      </w:r>
      <w:r w:rsidR="002B4984" w:rsidRPr="003A3658">
        <w:rPr>
          <w:sz w:val="24"/>
          <w:szCs w:val="24"/>
          <w:lang w:val="es-ES_tradnl"/>
        </w:rPr>
        <w:t>, en la que se detalle:</w:t>
      </w:r>
    </w:p>
    <w:p w14:paraId="32810DC0" w14:textId="26230E55" w:rsidR="002B4984" w:rsidRPr="00594E71" w:rsidRDefault="00594E71" w:rsidP="00BF33F4">
      <w:pPr>
        <w:spacing w:line="360" w:lineRule="exact"/>
        <w:ind w:left="1418"/>
        <w:jc w:val="both"/>
        <w:rPr>
          <w:sz w:val="24"/>
          <w:szCs w:val="24"/>
          <w:lang w:val="es-ES_tradnl"/>
        </w:rPr>
      </w:pPr>
      <w:r w:rsidRPr="003A3658">
        <w:rPr>
          <w:sz w:val="24"/>
          <w:szCs w:val="24"/>
          <w:lang w:val="es-ES_tradnl"/>
        </w:rPr>
        <w:t>-</w:t>
      </w:r>
      <w:r w:rsidR="002B4984" w:rsidRPr="003A3658">
        <w:rPr>
          <w:sz w:val="24"/>
          <w:szCs w:val="24"/>
          <w:lang w:val="es-ES_tradnl"/>
        </w:rPr>
        <w:t>Las actividades realizadas, número de usuarios,</w:t>
      </w:r>
      <w:r w:rsidR="002B4984" w:rsidRPr="00594E71">
        <w:rPr>
          <w:sz w:val="24"/>
          <w:szCs w:val="24"/>
          <w:lang w:val="es-ES_tradnl"/>
        </w:rPr>
        <w:t xml:space="preserve"> </w:t>
      </w:r>
    </w:p>
    <w:p w14:paraId="1BF947A8" w14:textId="01FEBE44" w:rsidR="002B4984" w:rsidRPr="00594E71" w:rsidRDefault="00594E71" w:rsidP="00BF33F4">
      <w:pPr>
        <w:spacing w:line="360" w:lineRule="exact"/>
        <w:ind w:left="1418"/>
        <w:jc w:val="both"/>
        <w:rPr>
          <w:sz w:val="24"/>
          <w:szCs w:val="24"/>
          <w:lang w:val="es-ES_tradnl"/>
        </w:rPr>
      </w:pPr>
      <w:r>
        <w:rPr>
          <w:sz w:val="24"/>
          <w:szCs w:val="24"/>
          <w:lang w:val="es-ES_tradnl"/>
        </w:rPr>
        <w:t>-</w:t>
      </w:r>
      <w:r w:rsidR="002B4984" w:rsidRPr="00594E71">
        <w:rPr>
          <w:sz w:val="24"/>
          <w:szCs w:val="24"/>
          <w:lang w:val="es-ES_tradnl"/>
        </w:rPr>
        <w:t xml:space="preserve">Las incidencias </w:t>
      </w:r>
      <w:r w:rsidR="00AC5500">
        <w:rPr>
          <w:sz w:val="24"/>
          <w:szCs w:val="24"/>
          <w:lang w:val="es-ES_tradnl"/>
        </w:rPr>
        <w:t>ocurridas</w:t>
      </w:r>
      <w:r w:rsidR="002B4984" w:rsidRPr="00594E71">
        <w:rPr>
          <w:sz w:val="24"/>
          <w:szCs w:val="24"/>
          <w:lang w:val="es-ES_tradnl"/>
        </w:rPr>
        <w:t>.</w:t>
      </w:r>
    </w:p>
    <w:p w14:paraId="453EC7C1" w14:textId="161BB272" w:rsidR="002B4984" w:rsidRDefault="00594E71" w:rsidP="00BF33F4">
      <w:pPr>
        <w:spacing w:line="360" w:lineRule="exact"/>
        <w:ind w:left="1418"/>
        <w:jc w:val="both"/>
        <w:rPr>
          <w:sz w:val="24"/>
          <w:szCs w:val="24"/>
          <w:lang w:val="es-ES_tradnl"/>
        </w:rPr>
      </w:pPr>
      <w:r>
        <w:rPr>
          <w:sz w:val="24"/>
          <w:szCs w:val="24"/>
          <w:lang w:val="es-ES_tradnl"/>
        </w:rPr>
        <w:t>-</w:t>
      </w:r>
      <w:r w:rsidR="002B4984" w:rsidRPr="00594E71">
        <w:rPr>
          <w:sz w:val="24"/>
          <w:szCs w:val="24"/>
          <w:lang w:val="es-ES_tradnl"/>
        </w:rPr>
        <w:t>El resultado de la encuesta realizada para conocer el grado de satisfacción y opinión de los usuarios.</w:t>
      </w:r>
    </w:p>
    <w:p w14:paraId="46473BF5" w14:textId="6A6853E8" w:rsidR="00D901DE" w:rsidRPr="003A3658" w:rsidRDefault="00D901DE" w:rsidP="00BF33F4">
      <w:pPr>
        <w:spacing w:line="360" w:lineRule="exact"/>
        <w:ind w:left="1418"/>
        <w:jc w:val="both"/>
        <w:rPr>
          <w:sz w:val="24"/>
          <w:szCs w:val="24"/>
          <w:lang w:val="es-ES_tradnl"/>
        </w:rPr>
      </w:pPr>
      <w:r w:rsidRPr="003A3658">
        <w:rPr>
          <w:sz w:val="24"/>
          <w:szCs w:val="24"/>
          <w:lang w:val="es-ES_tradnl"/>
        </w:rPr>
        <w:t xml:space="preserve">- El cumplimiento de las medidas de carácter social y ambiental ofertadas en la propuesta del adjudicatario, así como las inversiones realizadas en </w:t>
      </w:r>
      <w:r w:rsidRPr="003A3658">
        <w:rPr>
          <w:sz w:val="24"/>
          <w:szCs w:val="24"/>
          <w:lang w:val="es-ES_tradnl"/>
        </w:rPr>
        <w:lastRenderedPageBreak/>
        <w:t>el ejercicio.</w:t>
      </w:r>
    </w:p>
    <w:p w14:paraId="002EEA4F" w14:textId="58947863" w:rsidR="00D60472" w:rsidRPr="003A3658" w:rsidRDefault="00D60472" w:rsidP="00D60472">
      <w:pPr>
        <w:spacing w:line="360" w:lineRule="exact"/>
        <w:ind w:left="1134"/>
        <w:jc w:val="both"/>
        <w:rPr>
          <w:sz w:val="24"/>
          <w:szCs w:val="24"/>
          <w:lang w:val="es-ES_tradnl"/>
        </w:rPr>
      </w:pPr>
      <w:r w:rsidRPr="003A3658">
        <w:rPr>
          <w:sz w:val="24"/>
          <w:szCs w:val="24"/>
          <w:lang w:val="es-ES_tradnl"/>
        </w:rPr>
        <w:t>b) Plan de Gestión anual y Programa de Actividades del ejercicio en curso, que incluirá panel de indicadores de gestión y satisfacción.</w:t>
      </w:r>
    </w:p>
    <w:p w14:paraId="14821B25" w14:textId="2375B69A" w:rsidR="002B4984" w:rsidRPr="00BB5CFD" w:rsidRDefault="0022607A" w:rsidP="00D42257">
      <w:pPr>
        <w:spacing w:line="360" w:lineRule="exact"/>
        <w:ind w:left="1134"/>
        <w:jc w:val="both"/>
        <w:rPr>
          <w:sz w:val="24"/>
          <w:szCs w:val="24"/>
          <w:lang w:val="es-ES_tradnl"/>
        </w:rPr>
      </w:pPr>
      <w:r w:rsidRPr="003A3658">
        <w:rPr>
          <w:sz w:val="24"/>
          <w:szCs w:val="24"/>
          <w:lang w:val="es-ES_tradnl"/>
        </w:rPr>
        <w:t xml:space="preserve">c) </w:t>
      </w:r>
      <w:r w:rsidR="002B4984" w:rsidRPr="003A3658">
        <w:rPr>
          <w:sz w:val="24"/>
          <w:szCs w:val="24"/>
          <w:u w:val="single"/>
          <w:lang w:val="es-ES_tradnl"/>
        </w:rPr>
        <w:t>Plan de Mant</w:t>
      </w:r>
      <w:r w:rsidRPr="003A3658">
        <w:rPr>
          <w:sz w:val="24"/>
          <w:szCs w:val="24"/>
          <w:u w:val="single"/>
          <w:lang w:val="es-ES_tradnl"/>
        </w:rPr>
        <w:t>enimiento</w:t>
      </w:r>
      <w:r w:rsidR="00D901DE" w:rsidRPr="003A3658">
        <w:rPr>
          <w:sz w:val="24"/>
          <w:szCs w:val="24"/>
          <w:u w:val="single"/>
          <w:lang w:val="es-ES_tradnl"/>
        </w:rPr>
        <w:t xml:space="preserve"> y limpieza</w:t>
      </w:r>
      <w:r w:rsidR="00D901DE" w:rsidRPr="003A3658">
        <w:rPr>
          <w:sz w:val="24"/>
          <w:szCs w:val="24"/>
          <w:lang w:val="es-ES_tradnl"/>
        </w:rPr>
        <w:t xml:space="preserve"> de las instalaciones</w:t>
      </w:r>
    </w:p>
    <w:p w14:paraId="75EC4194" w14:textId="276B79A6" w:rsidR="002B4984" w:rsidRPr="00594E71" w:rsidRDefault="003A3658" w:rsidP="00D42257">
      <w:pPr>
        <w:spacing w:line="360" w:lineRule="exact"/>
        <w:ind w:left="1134"/>
        <w:jc w:val="both"/>
        <w:rPr>
          <w:sz w:val="24"/>
          <w:szCs w:val="24"/>
          <w:lang w:val="es-ES_tradnl"/>
        </w:rPr>
      </w:pPr>
      <w:r>
        <w:rPr>
          <w:sz w:val="24"/>
          <w:szCs w:val="24"/>
          <w:lang w:val="es-ES_tradnl"/>
        </w:rPr>
        <w:t>d</w:t>
      </w:r>
      <w:r w:rsidR="0022607A">
        <w:rPr>
          <w:sz w:val="24"/>
          <w:szCs w:val="24"/>
          <w:lang w:val="es-ES_tradnl"/>
        </w:rPr>
        <w:t xml:space="preserve">) </w:t>
      </w:r>
      <w:r w:rsidR="002B4984" w:rsidRPr="00594E71">
        <w:rPr>
          <w:sz w:val="24"/>
          <w:szCs w:val="24"/>
          <w:lang w:val="es-ES_tradnl"/>
        </w:rPr>
        <w:t xml:space="preserve">Un </w:t>
      </w:r>
      <w:r w:rsidR="002B4984" w:rsidRPr="00C97288">
        <w:rPr>
          <w:sz w:val="24"/>
          <w:szCs w:val="24"/>
          <w:u w:val="single"/>
          <w:lang w:val="es-ES_tradnl"/>
        </w:rPr>
        <w:t>presupuesto de ingresos y gastos</w:t>
      </w:r>
      <w:r w:rsidR="00D901DE">
        <w:rPr>
          <w:sz w:val="24"/>
          <w:szCs w:val="24"/>
          <w:u w:val="single"/>
          <w:lang w:val="es-ES_tradnl"/>
        </w:rPr>
        <w:t xml:space="preserve"> </w:t>
      </w:r>
      <w:r w:rsidR="002B4984" w:rsidRPr="00594E71">
        <w:rPr>
          <w:sz w:val="24"/>
          <w:szCs w:val="24"/>
          <w:lang w:val="es-ES_tradnl"/>
        </w:rPr>
        <w:t xml:space="preserve">de la explotación del </w:t>
      </w:r>
      <w:r w:rsidR="00AC5500">
        <w:rPr>
          <w:sz w:val="24"/>
          <w:szCs w:val="24"/>
          <w:lang w:val="es-ES_tradnl"/>
        </w:rPr>
        <w:t>Parque Micol</w:t>
      </w:r>
      <w:r w:rsidR="00D901DE">
        <w:rPr>
          <w:sz w:val="24"/>
          <w:szCs w:val="24"/>
          <w:lang w:val="es-ES_tradnl"/>
        </w:rPr>
        <w:t>ó</w:t>
      </w:r>
      <w:r w:rsidR="00AC5500">
        <w:rPr>
          <w:sz w:val="24"/>
          <w:szCs w:val="24"/>
          <w:lang w:val="es-ES_tradnl"/>
        </w:rPr>
        <w:t>gico</w:t>
      </w:r>
      <w:r w:rsidR="002B4984" w:rsidRPr="00594E71">
        <w:rPr>
          <w:sz w:val="24"/>
          <w:szCs w:val="24"/>
          <w:lang w:val="es-ES_tradnl"/>
        </w:rPr>
        <w:t xml:space="preserve"> para el ejercicio siguiente. Los ingresos y gastos previstos aparecerán detallados por su naturaleza económica. A este presupuesto se adjuntarán anexos explicativos de la forma de cálculo de los principales conceptos de ingreso y gasto. En cualquier caso, la Intervención de </w:t>
      </w:r>
      <w:r w:rsidR="00AC5500">
        <w:rPr>
          <w:sz w:val="24"/>
          <w:szCs w:val="24"/>
          <w:lang w:val="es-ES_tradnl"/>
        </w:rPr>
        <w:t xml:space="preserve">las Entidades Locales titulares del Parque, </w:t>
      </w:r>
      <w:r w:rsidR="0022607A">
        <w:rPr>
          <w:sz w:val="24"/>
          <w:szCs w:val="24"/>
          <w:lang w:val="es-ES_tradnl"/>
        </w:rPr>
        <w:t>podrá</w:t>
      </w:r>
      <w:r w:rsidR="00AC5500">
        <w:rPr>
          <w:sz w:val="24"/>
          <w:szCs w:val="24"/>
          <w:lang w:val="es-ES_tradnl"/>
        </w:rPr>
        <w:t>n</w:t>
      </w:r>
      <w:r w:rsidR="0022607A">
        <w:rPr>
          <w:sz w:val="24"/>
          <w:szCs w:val="24"/>
          <w:lang w:val="es-ES_tradnl"/>
        </w:rPr>
        <w:t xml:space="preserve"> solicitar al concesionario </w:t>
      </w:r>
      <w:r w:rsidR="002B4984" w:rsidRPr="00594E71">
        <w:rPr>
          <w:sz w:val="24"/>
          <w:szCs w:val="24"/>
          <w:lang w:val="es-ES_tradnl"/>
        </w:rPr>
        <w:t xml:space="preserve"> cuanta información estime necesaria para la mejor comprensión de los datos incluidos en dicho presupuesto.</w:t>
      </w:r>
    </w:p>
    <w:p w14:paraId="4E64622C" w14:textId="15A176B6" w:rsidR="002B4984" w:rsidRPr="00D901DE" w:rsidRDefault="003A3658" w:rsidP="00D42257">
      <w:pPr>
        <w:spacing w:line="360" w:lineRule="exact"/>
        <w:ind w:left="1134"/>
        <w:jc w:val="both"/>
        <w:rPr>
          <w:strike/>
          <w:sz w:val="24"/>
          <w:szCs w:val="24"/>
          <w:lang w:val="es-ES_tradnl"/>
        </w:rPr>
      </w:pPr>
      <w:r>
        <w:rPr>
          <w:sz w:val="24"/>
          <w:szCs w:val="24"/>
          <w:lang w:val="es-ES_tradnl"/>
        </w:rPr>
        <w:t>e</w:t>
      </w:r>
      <w:r w:rsidR="0022607A">
        <w:rPr>
          <w:sz w:val="24"/>
          <w:szCs w:val="24"/>
          <w:lang w:val="es-ES_tradnl"/>
        </w:rPr>
        <w:t xml:space="preserve">) </w:t>
      </w:r>
      <w:r w:rsidR="00D901DE" w:rsidRPr="003A3658">
        <w:rPr>
          <w:sz w:val="24"/>
          <w:szCs w:val="24"/>
          <w:lang w:val="es-ES_tradnl"/>
        </w:rPr>
        <w:t>En su caso,</w:t>
      </w:r>
      <w:r w:rsidR="00D901DE">
        <w:rPr>
          <w:sz w:val="24"/>
          <w:szCs w:val="24"/>
          <w:lang w:val="es-ES_tradnl"/>
        </w:rPr>
        <w:t xml:space="preserve"> u</w:t>
      </w:r>
      <w:r w:rsidR="002B4984" w:rsidRPr="00BB5CFD">
        <w:rPr>
          <w:sz w:val="24"/>
          <w:szCs w:val="24"/>
          <w:lang w:val="es-ES_tradnl"/>
        </w:rPr>
        <w:t xml:space="preserve">na </w:t>
      </w:r>
      <w:r w:rsidR="002B4984" w:rsidRPr="00BB5CFD">
        <w:rPr>
          <w:sz w:val="24"/>
          <w:szCs w:val="24"/>
          <w:u w:val="single"/>
          <w:lang w:val="es-ES_tradnl"/>
        </w:rPr>
        <w:t>propuesta de</w:t>
      </w:r>
      <w:r w:rsidR="0022607A" w:rsidRPr="00BB5CFD">
        <w:rPr>
          <w:sz w:val="24"/>
          <w:szCs w:val="24"/>
          <w:u w:val="single"/>
          <w:lang w:val="es-ES_tradnl"/>
        </w:rPr>
        <w:t xml:space="preserve"> tarifas </w:t>
      </w:r>
      <w:r w:rsidR="0022607A" w:rsidRPr="00BB5CFD">
        <w:rPr>
          <w:sz w:val="24"/>
          <w:szCs w:val="24"/>
          <w:lang w:val="es-ES_tradnl"/>
        </w:rPr>
        <w:t>por la utilización del</w:t>
      </w:r>
      <w:r w:rsidR="0022607A" w:rsidRPr="00D901DE">
        <w:rPr>
          <w:sz w:val="24"/>
          <w:szCs w:val="24"/>
          <w:lang w:val="es-ES_tradnl"/>
        </w:rPr>
        <w:t xml:space="preserve"> </w:t>
      </w:r>
      <w:r w:rsidR="00AC5500" w:rsidRPr="00D901DE">
        <w:rPr>
          <w:sz w:val="24"/>
          <w:szCs w:val="24"/>
          <w:lang w:val="es-ES_tradnl"/>
        </w:rPr>
        <w:t>Parque</w:t>
      </w:r>
      <w:r>
        <w:rPr>
          <w:strike/>
          <w:sz w:val="24"/>
          <w:szCs w:val="24"/>
          <w:lang w:val="es-ES_tradnl"/>
        </w:rPr>
        <w:t>.</w:t>
      </w:r>
    </w:p>
    <w:p w14:paraId="53DD1581" w14:textId="77777777" w:rsidR="002B4984" w:rsidRPr="00594E71" w:rsidRDefault="002B4984" w:rsidP="003A3658">
      <w:pPr>
        <w:spacing w:line="360" w:lineRule="exact"/>
        <w:jc w:val="both"/>
        <w:rPr>
          <w:sz w:val="24"/>
          <w:szCs w:val="24"/>
          <w:lang w:val="es-ES_tradnl"/>
        </w:rPr>
      </w:pPr>
    </w:p>
    <w:p w14:paraId="638EE5BB" w14:textId="7AB5F89A" w:rsidR="002B4984" w:rsidRDefault="003A3658" w:rsidP="00D42257">
      <w:pPr>
        <w:spacing w:line="360" w:lineRule="exact"/>
        <w:jc w:val="both"/>
        <w:rPr>
          <w:b/>
          <w:color w:val="4F81BD" w:themeColor="accent1"/>
          <w:sz w:val="24"/>
          <w:szCs w:val="24"/>
          <w:lang w:val="es-ES_tradnl"/>
        </w:rPr>
      </w:pPr>
      <w:r>
        <w:rPr>
          <w:b/>
          <w:color w:val="4F81BD" w:themeColor="accent1"/>
          <w:sz w:val="24"/>
          <w:szCs w:val="24"/>
          <w:lang w:val="es-ES_tradnl"/>
        </w:rPr>
        <w:t>8</w:t>
      </w:r>
      <w:r w:rsidR="002B4984" w:rsidRPr="00E72E9F">
        <w:rPr>
          <w:b/>
          <w:color w:val="4F81BD" w:themeColor="accent1"/>
          <w:sz w:val="24"/>
          <w:szCs w:val="24"/>
          <w:lang w:val="es-ES_tradnl"/>
        </w:rPr>
        <w:t>.2.- COMISIÓN DE COORDINACION Y SEGUIMIENTO DE LA GESTIÓN.</w:t>
      </w:r>
    </w:p>
    <w:p w14:paraId="5376DD83" w14:textId="77777777" w:rsidR="00E72E9F" w:rsidRPr="00E72E9F" w:rsidRDefault="00E72E9F" w:rsidP="00D42257">
      <w:pPr>
        <w:spacing w:line="360" w:lineRule="exact"/>
        <w:ind w:firstLine="720"/>
        <w:jc w:val="both"/>
        <w:rPr>
          <w:b/>
          <w:color w:val="4F81BD" w:themeColor="accent1"/>
          <w:sz w:val="24"/>
          <w:szCs w:val="24"/>
          <w:lang w:val="es-ES_tradnl"/>
        </w:rPr>
      </w:pPr>
    </w:p>
    <w:p w14:paraId="3E9363D9" w14:textId="429B4F6E" w:rsidR="00883734" w:rsidRDefault="002B4984" w:rsidP="00D42257">
      <w:pPr>
        <w:spacing w:line="360" w:lineRule="exact"/>
        <w:ind w:firstLine="720"/>
        <w:jc w:val="both"/>
        <w:rPr>
          <w:sz w:val="24"/>
          <w:szCs w:val="24"/>
          <w:lang w:val="es-ES_tradnl"/>
        </w:rPr>
      </w:pPr>
      <w:r w:rsidRPr="00594E71">
        <w:rPr>
          <w:sz w:val="24"/>
          <w:szCs w:val="24"/>
          <w:lang w:val="es-ES_tradnl"/>
        </w:rPr>
        <w:t>Se constituirá una Comisión de Seguimiento de la gestión y coordinación</w:t>
      </w:r>
      <w:r w:rsidR="00580580">
        <w:rPr>
          <w:sz w:val="24"/>
          <w:szCs w:val="24"/>
          <w:lang w:val="es-ES_tradnl"/>
        </w:rPr>
        <w:t xml:space="preserve"> del </w:t>
      </w:r>
      <w:r w:rsidR="002D0C8B">
        <w:rPr>
          <w:sz w:val="24"/>
          <w:szCs w:val="24"/>
          <w:lang w:val="es-ES_tradnl"/>
        </w:rPr>
        <w:t>Parque</w:t>
      </w:r>
      <w:r w:rsidR="00580580">
        <w:rPr>
          <w:sz w:val="24"/>
          <w:szCs w:val="24"/>
          <w:lang w:val="es-ES_tradnl"/>
        </w:rPr>
        <w:t xml:space="preserve">, </w:t>
      </w:r>
      <w:r w:rsidRPr="00594E71">
        <w:rPr>
          <w:sz w:val="24"/>
          <w:szCs w:val="24"/>
          <w:lang w:val="es-ES_tradnl"/>
        </w:rPr>
        <w:t xml:space="preserve">que </w:t>
      </w:r>
      <w:r w:rsidR="00580580">
        <w:rPr>
          <w:sz w:val="24"/>
          <w:szCs w:val="24"/>
          <w:lang w:val="es-ES_tradnl"/>
        </w:rPr>
        <w:t xml:space="preserve">velará por </w:t>
      </w:r>
      <w:r w:rsidRPr="00580580">
        <w:rPr>
          <w:sz w:val="24"/>
          <w:szCs w:val="24"/>
          <w:lang w:val="es-ES_tradnl"/>
        </w:rPr>
        <w:t xml:space="preserve">el cumplimiento de este pliego </w:t>
      </w:r>
      <w:r w:rsidR="00580580">
        <w:rPr>
          <w:sz w:val="24"/>
          <w:szCs w:val="24"/>
          <w:lang w:val="es-ES_tradnl"/>
        </w:rPr>
        <w:t xml:space="preserve">regulador </w:t>
      </w:r>
      <w:r w:rsidR="00BC1F3F" w:rsidRPr="00580580">
        <w:rPr>
          <w:sz w:val="24"/>
          <w:szCs w:val="24"/>
          <w:lang w:val="es-ES_tradnl"/>
        </w:rPr>
        <w:t xml:space="preserve">y del contrato. </w:t>
      </w:r>
      <w:r w:rsidR="00883734">
        <w:rPr>
          <w:sz w:val="24"/>
          <w:szCs w:val="24"/>
          <w:lang w:val="es-ES_tradnl"/>
        </w:rPr>
        <w:t xml:space="preserve">Entre sus funciones estará: </w:t>
      </w:r>
    </w:p>
    <w:p w14:paraId="66961B89" w14:textId="77777777" w:rsidR="00BF33F4" w:rsidRPr="00BF33F4" w:rsidRDefault="00BF33F4" w:rsidP="00BF33F4">
      <w:pPr>
        <w:ind w:firstLine="720"/>
        <w:jc w:val="both"/>
        <w:rPr>
          <w:sz w:val="16"/>
          <w:szCs w:val="16"/>
          <w:lang w:val="es-ES_tradnl"/>
        </w:rPr>
      </w:pPr>
    </w:p>
    <w:p w14:paraId="0FD8D3BA" w14:textId="16B78250" w:rsidR="00C97288" w:rsidRPr="00580580" w:rsidRDefault="00883734" w:rsidP="00BF33F4">
      <w:pPr>
        <w:spacing w:line="360" w:lineRule="exact"/>
        <w:ind w:left="426"/>
        <w:jc w:val="both"/>
        <w:rPr>
          <w:sz w:val="24"/>
          <w:szCs w:val="24"/>
          <w:lang w:val="es-ES_tradnl"/>
        </w:rPr>
      </w:pPr>
      <w:r>
        <w:rPr>
          <w:sz w:val="24"/>
          <w:szCs w:val="24"/>
          <w:lang w:val="es-ES_tradnl"/>
        </w:rPr>
        <w:t>1.- I</w:t>
      </w:r>
      <w:r w:rsidR="002B4984" w:rsidRPr="00580580">
        <w:rPr>
          <w:sz w:val="24"/>
          <w:szCs w:val="24"/>
          <w:lang w:val="es-ES_tradnl"/>
        </w:rPr>
        <w:t>nformar al Pleno Municip</w:t>
      </w:r>
      <w:r w:rsidR="00580580" w:rsidRPr="00580580">
        <w:rPr>
          <w:sz w:val="24"/>
          <w:szCs w:val="24"/>
          <w:lang w:val="es-ES_tradnl"/>
        </w:rPr>
        <w:t xml:space="preserve">al de los siguientes documentos: </w:t>
      </w:r>
    </w:p>
    <w:p w14:paraId="4D49F5B2" w14:textId="197005C7" w:rsidR="00D901DE" w:rsidRPr="003A3658" w:rsidRDefault="00D901DE" w:rsidP="00D42257">
      <w:pPr>
        <w:pStyle w:val="Prrafodelista"/>
        <w:spacing w:line="360" w:lineRule="exact"/>
        <w:ind w:left="851" w:firstLine="0"/>
        <w:rPr>
          <w:sz w:val="24"/>
          <w:szCs w:val="24"/>
          <w:lang w:val="es-ES_tradnl"/>
        </w:rPr>
      </w:pPr>
      <w:r>
        <w:rPr>
          <w:sz w:val="24"/>
          <w:szCs w:val="24"/>
          <w:lang w:val="es-ES_tradnl"/>
        </w:rPr>
        <w:t xml:space="preserve">a) </w:t>
      </w:r>
      <w:r w:rsidRPr="00580580">
        <w:rPr>
          <w:sz w:val="24"/>
          <w:szCs w:val="24"/>
          <w:lang w:val="es-ES_tradnl"/>
        </w:rPr>
        <w:t>M</w:t>
      </w:r>
      <w:r>
        <w:rPr>
          <w:sz w:val="24"/>
          <w:szCs w:val="24"/>
          <w:lang w:val="es-ES_tradnl"/>
        </w:rPr>
        <w:t xml:space="preserve">emoria del </w:t>
      </w:r>
      <w:r w:rsidRPr="003A3658">
        <w:rPr>
          <w:sz w:val="24"/>
          <w:szCs w:val="24"/>
          <w:lang w:val="es-ES_tradnl"/>
        </w:rPr>
        <w:t>ejercicio anterior, técnica y económica.</w:t>
      </w:r>
    </w:p>
    <w:p w14:paraId="4F40D71E" w14:textId="08EE2CF9" w:rsidR="00580580" w:rsidRDefault="00D901DE" w:rsidP="00D42257">
      <w:pPr>
        <w:pStyle w:val="Prrafodelista"/>
        <w:spacing w:line="360" w:lineRule="exact"/>
        <w:ind w:left="851" w:firstLine="0"/>
        <w:rPr>
          <w:sz w:val="24"/>
          <w:szCs w:val="24"/>
          <w:lang w:val="es-ES_tradnl"/>
        </w:rPr>
      </w:pPr>
      <w:r w:rsidRPr="003A3658">
        <w:rPr>
          <w:sz w:val="24"/>
          <w:szCs w:val="24"/>
          <w:lang w:val="es-ES_tradnl"/>
        </w:rPr>
        <w:t>b</w:t>
      </w:r>
      <w:r w:rsidR="00580580" w:rsidRPr="003A3658">
        <w:rPr>
          <w:sz w:val="24"/>
          <w:szCs w:val="24"/>
          <w:lang w:val="es-ES_tradnl"/>
        </w:rPr>
        <w:t>) Plan de Gestión anual y act</w:t>
      </w:r>
      <w:r w:rsidRPr="003A3658">
        <w:rPr>
          <w:sz w:val="24"/>
          <w:szCs w:val="24"/>
          <w:lang w:val="es-ES_tradnl"/>
        </w:rPr>
        <w:t>ividades propuestas del ejercicio en curso.</w:t>
      </w:r>
    </w:p>
    <w:p w14:paraId="49448154" w14:textId="23687E09" w:rsidR="00580580" w:rsidRPr="00BB5CFD" w:rsidRDefault="003A3658" w:rsidP="00D42257">
      <w:pPr>
        <w:pStyle w:val="Prrafodelista"/>
        <w:spacing w:line="360" w:lineRule="exact"/>
        <w:ind w:left="851" w:firstLine="0"/>
        <w:rPr>
          <w:sz w:val="24"/>
          <w:szCs w:val="24"/>
          <w:lang w:val="es-ES_tradnl"/>
        </w:rPr>
      </w:pPr>
      <w:r>
        <w:rPr>
          <w:sz w:val="24"/>
          <w:szCs w:val="24"/>
          <w:lang w:val="es-ES_tradnl"/>
        </w:rPr>
        <w:t>c</w:t>
      </w:r>
      <w:r w:rsidR="00580580" w:rsidRPr="00580580">
        <w:rPr>
          <w:sz w:val="24"/>
          <w:szCs w:val="24"/>
          <w:lang w:val="es-ES_tradnl"/>
        </w:rPr>
        <w:t xml:space="preserve">) </w:t>
      </w:r>
      <w:r w:rsidR="00580580" w:rsidRPr="00BB5CFD">
        <w:rPr>
          <w:sz w:val="24"/>
          <w:szCs w:val="24"/>
          <w:lang w:val="es-ES_tradnl"/>
        </w:rPr>
        <w:t>Plan de Mantenimiento</w:t>
      </w:r>
      <w:r w:rsidR="00D901DE">
        <w:rPr>
          <w:sz w:val="24"/>
          <w:szCs w:val="24"/>
          <w:lang w:val="es-ES_tradnl"/>
        </w:rPr>
        <w:t>, limpieza</w:t>
      </w:r>
      <w:r w:rsidR="00580580" w:rsidRPr="00BB5CFD">
        <w:rPr>
          <w:sz w:val="24"/>
          <w:szCs w:val="24"/>
          <w:lang w:val="es-ES_tradnl"/>
        </w:rPr>
        <w:t xml:space="preserve"> e inversiones ofertadas.</w:t>
      </w:r>
    </w:p>
    <w:p w14:paraId="143D7F61" w14:textId="7A7D276E" w:rsidR="00580580" w:rsidRPr="00BB5CFD" w:rsidRDefault="003A3658" w:rsidP="00D42257">
      <w:pPr>
        <w:pStyle w:val="Prrafodelista"/>
        <w:spacing w:line="360" w:lineRule="exact"/>
        <w:ind w:left="851" w:firstLine="0"/>
        <w:rPr>
          <w:sz w:val="24"/>
          <w:szCs w:val="24"/>
          <w:lang w:val="es-ES_tradnl"/>
        </w:rPr>
      </w:pPr>
      <w:r>
        <w:rPr>
          <w:sz w:val="24"/>
          <w:szCs w:val="24"/>
          <w:lang w:val="es-ES_tradnl"/>
        </w:rPr>
        <w:t>d</w:t>
      </w:r>
      <w:r w:rsidR="00580580" w:rsidRPr="00BB5CFD">
        <w:rPr>
          <w:sz w:val="24"/>
          <w:szCs w:val="24"/>
          <w:lang w:val="es-ES_tradnl"/>
        </w:rPr>
        <w:t xml:space="preserve">) Presupuesto de ingresos y gastos de la explotación del </w:t>
      </w:r>
      <w:r w:rsidR="002D0C8B">
        <w:rPr>
          <w:sz w:val="24"/>
          <w:szCs w:val="24"/>
          <w:lang w:val="es-ES_tradnl"/>
        </w:rPr>
        <w:t>Parque,</w:t>
      </w:r>
      <w:r w:rsidR="00580580" w:rsidRPr="00BB5CFD">
        <w:rPr>
          <w:sz w:val="24"/>
          <w:szCs w:val="24"/>
          <w:lang w:val="es-ES_tradnl"/>
        </w:rPr>
        <w:t xml:space="preserve"> para el ejercicio </w:t>
      </w:r>
      <w:r w:rsidR="00D901DE" w:rsidRPr="003A3658">
        <w:rPr>
          <w:sz w:val="24"/>
          <w:szCs w:val="24"/>
          <w:lang w:val="es-ES_tradnl"/>
        </w:rPr>
        <w:t>en curso</w:t>
      </w:r>
      <w:r w:rsidR="00580580" w:rsidRPr="003A3658">
        <w:rPr>
          <w:sz w:val="24"/>
          <w:szCs w:val="24"/>
          <w:lang w:val="es-ES_tradnl"/>
        </w:rPr>
        <w:t>.</w:t>
      </w:r>
    </w:p>
    <w:p w14:paraId="0B5F9CE3" w14:textId="036CA832" w:rsidR="00580580" w:rsidRPr="00BB5CFD" w:rsidRDefault="003A3658" w:rsidP="00D42257">
      <w:pPr>
        <w:pStyle w:val="Prrafodelista"/>
        <w:spacing w:line="360" w:lineRule="exact"/>
        <w:ind w:left="851" w:firstLine="0"/>
        <w:rPr>
          <w:sz w:val="24"/>
          <w:szCs w:val="24"/>
          <w:lang w:val="es-ES_tradnl"/>
        </w:rPr>
      </w:pPr>
      <w:r>
        <w:rPr>
          <w:sz w:val="24"/>
          <w:szCs w:val="24"/>
          <w:lang w:val="es-ES_tradnl"/>
        </w:rPr>
        <w:t>e</w:t>
      </w:r>
      <w:r w:rsidR="00580580" w:rsidRPr="00BB5CFD">
        <w:rPr>
          <w:sz w:val="24"/>
          <w:szCs w:val="24"/>
          <w:lang w:val="es-ES_tradnl"/>
        </w:rPr>
        <w:t xml:space="preserve">) Propuesta de </w:t>
      </w:r>
      <w:r w:rsidR="002D0C8B">
        <w:rPr>
          <w:sz w:val="24"/>
          <w:szCs w:val="24"/>
          <w:lang w:val="es-ES_tradnl"/>
        </w:rPr>
        <w:t>tarifas por la utilización del Parque</w:t>
      </w:r>
      <w:r w:rsidR="00580580" w:rsidRPr="00BB5CFD">
        <w:rPr>
          <w:sz w:val="24"/>
          <w:szCs w:val="24"/>
          <w:lang w:val="es-ES_tradnl"/>
        </w:rPr>
        <w:t xml:space="preserve"> </w:t>
      </w:r>
      <w:r w:rsidR="00DE69B9" w:rsidRPr="00BB5CFD">
        <w:rPr>
          <w:sz w:val="24"/>
          <w:szCs w:val="24"/>
          <w:lang w:val="es-ES_tradnl"/>
        </w:rPr>
        <w:t xml:space="preserve">para el año siguiente. </w:t>
      </w:r>
    </w:p>
    <w:p w14:paraId="0089DAE4" w14:textId="7E3A5F48" w:rsidR="00417FBB" w:rsidRDefault="003A3658" w:rsidP="00D42257">
      <w:pPr>
        <w:pStyle w:val="Prrafodelista"/>
        <w:spacing w:line="360" w:lineRule="exact"/>
        <w:ind w:left="851" w:firstLine="0"/>
        <w:rPr>
          <w:sz w:val="24"/>
          <w:szCs w:val="24"/>
          <w:lang w:val="es-ES_tradnl"/>
        </w:rPr>
      </w:pPr>
      <w:r>
        <w:rPr>
          <w:sz w:val="24"/>
          <w:szCs w:val="24"/>
          <w:lang w:val="es-ES_tradnl"/>
        </w:rPr>
        <w:t>f</w:t>
      </w:r>
      <w:r w:rsidR="00580580" w:rsidRPr="00BB5CFD">
        <w:rPr>
          <w:sz w:val="24"/>
          <w:szCs w:val="24"/>
          <w:lang w:val="es-ES_tradnl"/>
        </w:rPr>
        <w:t>)</w:t>
      </w:r>
      <w:r w:rsidR="00417FBB">
        <w:rPr>
          <w:sz w:val="24"/>
          <w:szCs w:val="24"/>
          <w:lang w:val="es-ES_tradnl"/>
        </w:rPr>
        <w:t xml:space="preserve"> </w:t>
      </w:r>
      <w:r w:rsidR="00417FBB" w:rsidRPr="00417FBB">
        <w:rPr>
          <w:sz w:val="24"/>
          <w:szCs w:val="24"/>
          <w:lang w:val="es-ES_tradnl"/>
        </w:rPr>
        <w:t>El cumplimiento de las medidas de carácter social y ambiental ofertadas en la propuesta del adjudicatario, así como las inversiones realizadas en el ejercicio.</w:t>
      </w:r>
    </w:p>
    <w:p w14:paraId="65BDC809" w14:textId="0CDB54D1" w:rsidR="00594E71" w:rsidRPr="00594E71" w:rsidRDefault="003A3658" w:rsidP="00D42257">
      <w:pPr>
        <w:spacing w:line="360" w:lineRule="exact"/>
        <w:ind w:left="851"/>
        <w:jc w:val="both"/>
        <w:rPr>
          <w:sz w:val="24"/>
          <w:szCs w:val="24"/>
          <w:lang w:val="es-ES_tradnl"/>
        </w:rPr>
      </w:pPr>
      <w:r>
        <w:rPr>
          <w:sz w:val="24"/>
          <w:szCs w:val="24"/>
          <w:lang w:val="es-ES_tradnl"/>
        </w:rPr>
        <w:t>g</w:t>
      </w:r>
      <w:r w:rsidR="00D70A53">
        <w:rPr>
          <w:sz w:val="24"/>
          <w:szCs w:val="24"/>
          <w:lang w:val="es-ES_tradnl"/>
        </w:rPr>
        <w:t xml:space="preserve">) </w:t>
      </w:r>
      <w:r w:rsidR="002B4984" w:rsidRPr="00594E71">
        <w:rPr>
          <w:sz w:val="24"/>
          <w:szCs w:val="24"/>
          <w:lang w:val="es-ES_tradnl"/>
        </w:rPr>
        <w:t>Cualesquiera otras relacionadas con las instalaciones y/o actividades objeto de este contrato.</w:t>
      </w:r>
    </w:p>
    <w:p w14:paraId="27AB3555" w14:textId="77777777" w:rsidR="00BF33F4" w:rsidRPr="00BF33F4" w:rsidRDefault="00BF33F4" w:rsidP="00BF33F4">
      <w:pPr>
        <w:ind w:firstLine="720"/>
        <w:jc w:val="both"/>
        <w:rPr>
          <w:sz w:val="16"/>
          <w:szCs w:val="16"/>
          <w:lang w:val="es-ES_tradnl"/>
        </w:rPr>
      </w:pPr>
    </w:p>
    <w:p w14:paraId="4A81DE93" w14:textId="7378ACDC" w:rsidR="002B4984" w:rsidRPr="00594E71" w:rsidRDefault="00883734" w:rsidP="00BF33F4">
      <w:pPr>
        <w:spacing w:line="360" w:lineRule="exact"/>
        <w:ind w:left="426"/>
        <w:jc w:val="both"/>
        <w:rPr>
          <w:sz w:val="24"/>
          <w:szCs w:val="24"/>
          <w:lang w:val="es-ES_tradnl"/>
        </w:rPr>
      </w:pPr>
      <w:r>
        <w:rPr>
          <w:sz w:val="24"/>
          <w:szCs w:val="24"/>
          <w:lang w:val="es-ES_tradnl"/>
        </w:rPr>
        <w:t xml:space="preserve">2.- </w:t>
      </w:r>
      <w:r w:rsidR="002B4984" w:rsidRPr="00594E71">
        <w:rPr>
          <w:sz w:val="24"/>
          <w:szCs w:val="24"/>
          <w:lang w:val="es-ES_tradnl"/>
        </w:rPr>
        <w:t xml:space="preserve">Hacer un seguimiento continuo de la explotación de los servicios del </w:t>
      </w:r>
      <w:r w:rsidR="002D0C8B">
        <w:rPr>
          <w:sz w:val="24"/>
          <w:szCs w:val="24"/>
          <w:lang w:val="es-ES_tradnl"/>
        </w:rPr>
        <w:t>Parque Micol</w:t>
      </w:r>
      <w:r w:rsidR="00417FBB">
        <w:rPr>
          <w:sz w:val="24"/>
          <w:szCs w:val="24"/>
          <w:lang w:val="es-ES_tradnl"/>
        </w:rPr>
        <w:t>ó</w:t>
      </w:r>
      <w:r w:rsidR="002D0C8B">
        <w:rPr>
          <w:sz w:val="24"/>
          <w:szCs w:val="24"/>
          <w:lang w:val="es-ES_tradnl"/>
        </w:rPr>
        <w:t>gico.</w:t>
      </w:r>
    </w:p>
    <w:p w14:paraId="6E29BA32" w14:textId="77777777" w:rsidR="00BF33F4" w:rsidRPr="00BF33F4" w:rsidRDefault="00BF33F4" w:rsidP="00BF33F4">
      <w:pPr>
        <w:ind w:firstLine="720"/>
        <w:jc w:val="both"/>
        <w:rPr>
          <w:sz w:val="16"/>
          <w:szCs w:val="16"/>
          <w:lang w:val="es-ES_tradnl"/>
        </w:rPr>
      </w:pPr>
    </w:p>
    <w:p w14:paraId="5777038D" w14:textId="0F5A26CF" w:rsidR="00594E71" w:rsidRPr="00594E71" w:rsidRDefault="00883734" w:rsidP="00BF33F4">
      <w:pPr>
        <w:spacing w:line="360" w:lineRule="exact"/>
        <w:ind w:left="426"/>
        <w:jc w:val="both"/>
        <w:rPr>
          <w:sz w:val="24"/>
          <w:szCs w:val="24"/>
          <w:lang w:val="es-ES_tradnl"/>
        </w:rPr>
      </w:pPr>
      <w:r>
        <w:rPr>
          <w:sz w:val="24"/>
          <w:szCs w:val="24"/>
          <w:lang w:val="es-ES_tradnl"/>
        </w:rPr>
        <w:t xml:space="preserve">3.- </w:t>
      </w:r>
      <w:r w:rsidR="002B4984" w:rsidRPr="00594E71">
        <w:rPr>
          <w:sz w:val="24"/>
          <w:szCs w:val="24"/>
          <w:lang w:val="es-ES_tradnl"/>
        </w:rPr>
        <w:t xml:space="preserve">Comprobar el grado de cumplimiento de los objetivos reseñados por </w:t>
      </w:r>
      <w:r w:rsidR="002D0C8B">
        <w:rPr>
          <w:sz w:val="24"/>
          <w:szCs w:val="24"/>
          <w:lang w:val="es-ES_tradnl"/>
        </w:rPr>
        <w:t>las Entidades Locales titulares del Parque</w:t>
      </w:r>
      <w:r w:rsidR="002D0C8B" w:rsidRPr="00CC62CB">
        <w:rPr>
          <w:sz w:val="24"/>
          <w:szCs w:val="24"/>
          <w:lang w:val="es-ES_tradnl"/>
        </w:rPr>
        <w:t xml:space="preserve"> </w:t>
      </w:r>
      <w:r w:rsidR="002B4984" w:rsidRPr="00594E71">
        <w:rPr>
          <w:sz w:val="24"/>
          <w:szCs w:val="24"/>
          <w:lang w:val="es-ES_tradnl"/>
        </w:rPr>
        <w:t xml:space="preserve">en el marco general de una mejora de la calidad </w:t>
      </w:r>
      <w:r w:rsidR="002D0C8B">
        <w:rPr>
          <w:sz w:val="24"/>
          <w:szCs w:val="24"/>
          <w:lang w:val="es-ES_tradnl"/>
        </w:rPr>
        <w:t>del servicio prestado</w:t>
      </w:r>
      <w:r w:rsidR="002B4984" w:rsidRPr="00594E71">
        <w:rPr>
          <w:sz w:val="24"/>
          <w:szCs w:val="24"/>
          <w:lang w:val="es-ES_tradnl"/>
        </w:rPr>
        <w:t>.</w:t>
      </w:r>
    </w:p>
    <w:p w14:paraId="04F244E1" w14:textId="77777777" w:rsidR="00CC62CB" w:rsidRDefault="00CC62CB" w:rsidP="00D42257">
      <w:pPr>
        <w:spacing w:line="360" w:lineRule="exact"/>
        <w:ind w:firstLine="720"/>
        <w:jc w:val="both"/>
        <w:rPr>
          <w:sz w:val="24"/>
          <w:szCs w:val="24"/>
          <w:lang w:val="es-ES_tradnl"/>
        </w:rPr>
      </w:pPr>
    </w:p>
    <w:p w14:paraId="0BD0234C" w14:textId="5E601813" w:rsidR="00594E71" w:rsidRPr="00594E71" w:rsidRDefault="002B4984" w:rsidP="00D42257">
      <w:pPr>
        <w:spacing w:line="360" w:lineRule="exact"/>
        <w:ind w:firstLine="720"/>
        <w:jc w:val="both"/>
        <w:rPr>
          <w:sz w:val="24"/>
          <w:szCs w:val="24"/>
          <w:lang w:val="es-ES_tradnl"/>
        </w:rPr>
      </w:pPr>
      <w:r w:rsidRPr="00594E71">
        <w:rPr>
          <w:sz w:val="24"/>
          <w:szCs w:val="24"/>
          <w:lang w:val="es-ES_tradnl"/>
        </w:rPr>
        <w:t>La Comisión estará integrada por los siguientes miembros:</w:t>
      </w:r>
    </w:p>
    <w:p w14:paraId="4D03543C" w14:textId="77777777" w:rsidR="00F57193" w:rsidRPr="00F57193" w:rsidRDefault="00F57193" w:rsidP="00F57193">
      <w:pPr>
        <w:ind w:firstLine="720"/>
        <w:jc w:val="both"/>
        <w:rPr>
          <w:sz w:val="16"/>
          <w:szCs w:val="16"/>
          <w:lang w:val="es-ES_tradnl"/>
        </w:rPr>
      </w:pPr>
    </w:p>
    <w:p w14:paraId="2C69B223" w14:textId="1626777A" w:rsidR="002B4984" w:rsidRPr="00594E71" w:rsidRDefault="00594E71" w:rsidP="00F57193">
      <w:pPr>
        <w:spacing w:line="360" w:lineRule="exact"/>
        <w:ind w:left="798"/>
        <w:jc w:val="both"/>
        <w:rPr>
          <w:sz w:val="24"/>
          <w:szCs w:val="24"/>
          <w:lang w:val="es-ES_tradnl"/>
        </w:rPr>
      </w:pPr>
      <w:r>
        <w:rPr>
          <w:sz w:val="24"/>
          <w:szCs w:val="24"/>
          <w:lang w:val="es-ES_tradnl"/>
        </w:rPr>
        <w:t>-</w:t>
      </w:r>
      <w:r w:rsidR="00BF45AD">
        <w:rPr>
          <w:sz w:val="24"/>
          <w:szCs w:val="24"/>
          <w:lang w:val="es-ES_tradnl"/>
        </w:rPr>
        <w:t xml:space="preserve"> </w:t>
      </w:r>
      <w:r w:rsidR="005B68CF">
        <w:rPr>
          <w:sz w:val="24"/>
          <w:szCs w:val="24"/>
          <w:lang w:val="es-ES_tradnl"/>
        </w:rPr>
        <w:t>Alcalde</w:t>
      </w:r>
      <w:r w:rsidR="00BF45AD">
        <w:rPr>
          <w:sz w:val="24"/>
          <w:szCs w:val="24"/>
          <w:lang w:val="es-ES_tradnl"/>
        </w:rPr>
        <w:t>/</w:t>
      </w:r>
      <w:proofErr w:type="spellStart"/>
      <w:r w:rsidR="00BF45AD">
        <w:rPr>
          <w:sz w:val="24"/>
          <w:szCs w:val="24"/>
          <w:lang w:val="es-ES_tradnl"/>
        </w:rPr>
        <w:t>sa</w:t>
      </w:r>
      <w:proofErr w:type="spellEnd"/>
      <w:r w:rsidR="002B4984" w:rsidRPr="00594E71">
        <w:rPr>
          <w:sz w:val="24"/>
          <w:szCs w:val="24"/>
          <w:lang w:val="es-ES_tradnl"/>
        </w:rPr>
        <w:t xml:space="preserve"> del Ayuntamiento de </w:t>
      </w:r>
      <w:r w:rsidR="002D0C8B">
        <w:rPr>
          <w:sz w:val="24"/>
          <w:szCs w:val="24"/>
          <w:lang w:val="es-ES_tradnl"/>
        </w:rPr>
        <w:t>Erro</w:t>
      </w:r>
      <w:r w:rsidR="006660AF">
        <w:rPr>
          <w:sz w:val="24"/>
          <w:szCs w:val="24"/>
          <w:lang w:val="es-ES_tradnl"/>
        </w:rPr>
        <w:t xml:space="preserve"> y un concejal del Valle de Erro, o quien se delegue</w:t>
      </w:r>
    </w:p>
    <w:p w14:paraId="2A55FFE6" w14:textId="0EF6CBFE" w:rsidR="002D0C8B" w:rsidRDefault="00594E71" w:rsidP="00F57193">
      <w:pPr>
        <w:spacing w:line="360" w:lineRule="exact"/>
        <w:ind w:left="798"/>
        <w:jc w:val="both"/>
        <w:rPr>
          <w:sz w:val="24"/>
          <w:szCs w:val="24"/>
          <w:lang w:val="es-ES_tradnl"/>
        </w:rPr>
      </w:pPr>
      <w:r>
        <w:rPr>
          <w:sz w:val="24"/>
          <w:szCs w:val="24"/>
          <w:lang w:val="es-ES_tradnl"/>
        </w:rPr>
        <w:t>-</w:t>
      </w:r>
      <w:r w:rsidR="00BF45AD">
        <w:rPr>
          <w:sz w:val="24"/>
          <w:szCs w:val="24"/>
          <w:lang w:val="es-ES_tradnl"/>
        </w:rPr>
        <w:t xml:space="preserve"> </w:t>
      </w:r>
      <w:r w:rsidR="002D0C8B">
        <w:rPr>
          <w:sz w:val="24"/>
          <w:szCs w:val="24"/>
          <w:lang w:val="es-ES_tradnl"/>
        </w:rPr>
        <w:t>Alcalde</w:t>
      </w:r>
      <w:r w:rsidR="00BF45AD">
        <w:rPr>
          <w:sz w:val="24"/>
          <w:szCs w:val="24"/>
          <w:lang w:val="es-ES_tradnl"/>
        </w:rPr>
        <w:t>/</w:t>
      </w:r>
      <w:proofErr w:type="spellStart"/>
      <w:r w:rsidR="00BF45AD">
        <w:rPr>
          <w:sz w:val="24"/>
          <w:szCs w:val="24"/>
          <w:lang w:val="es-ES_tradnl"/>
        </w:rPr>
        <w:t>sa</w:t>
      </w:r>
      <w:proofErr w:type="spellEnd"/>
      <w:r w:rsidR="002D0C8B">
        <w:rPr>
          <w:sz w:val="24"/>
          <w:szCs w:val="24"/>
          <w:lang w:val="es-ES_tradnl"/>
        </w:rPr>
        <w:t xml:space="preserve"> del Ayuntamiento de Auritz/Burguete</w:t>
      </w:r>
      <w:r w:rsidR="006660AF">
        <w:rPr>
          <w:sz w:val="24"/>
          <w:szCs w:val="24"/>
          <w:lang w:val="es-ES_tradnl"/>
        </w:rPr>
        <w:t xml:space="preserve"> o quien se delegue</w:t>
      </w:r>
    </w:p>
    <w:p w14:paraId="6DE3A2C8" w14:textId="0479E749" w:rsidR="002B4984" w:rsidRDefault="00BF45AD" w:rsidP="00F57193">
      <w:pPr>
        <w:spacing w:line="360" w:lineRule="exact"/>
        <w:ind w:left="798"/>
        <w:jc w:val="both"/>
        <w:rPr>
          <w:sz w:val="24"/>
          <w:szCs w:val="24"/>
          <w:lang w:val="es-ES_tradnl"/>
        </w:rPr>
      </w:pPr>
      <w:r>
        <w:rPr>
          <w:sz w:val="24"/>
          <w:szCs w:val="24"/>
          <w:lang w:val="es-ES_tradnl"/>
        </w:rPr>
        <w:t xml:space="preserve">- </w:t>
      </w:r>
      <w:proofErr w:type="spellStart"/>
      <w:r>
        <w:rPr>
          <w:sz w:val="24"/>
          <w:szCs w:val="24"/>
          <w:lang w:val="es-ES_tradnl"/>
        </w:rPr>
        <w:t>Alcald</w:t>
      </w:r>
      <w:proofErr w:type="spellEnd"/>
      <w:r>
        <w:rPr>
          <w:sz w:val="24"/>
          <w:szCs w:val="24"/>
          <w:lang w:val="es-ES_tradnl"/>
        </w:rPr>
        <w:t>/</w:t>
      </w:r>
      <w:proofErr w:type="spellStart"/>
      <w:r>
        <w:rPr>
          <w:sz w:val="24"/>
          <w:szCs w:val="24"/>
          <w:lang w:val="es-ES_tradnl"/>
        </w:rPr>
        <w:t>sa</w:t>
      </w:r>
      <w:proofErr w:type="spellEnd"/>
      <w:r w:rsidR="002D0C8B">
        <w:rPr>
          <w:sz w:val="24"/>
          <w:szCs w:val="24"/>
          <w:lang w:val="es-ES_tradnl"/>
        </w:rPr>
        <w:t xml:space="preserve"> del Ayuntamiento de </w:t>
      </w:r>
      <w:proofErr w:type="spellStart"/>
      <w:r w:rsidR="002D0C8B">
        <w:rPr>
          <w:sz w:val="24"/>
          <w:szCs w:val="24"/>
          <w:lang w:val="es-ES_tradnl"/>
        </w:rPr>
        <w:t>Orrega</w:t>
      </w:r>
      <w:proofErr w:type="spellEnd"/>
      <w:r w:rsidR="002D0C8B">
        <w:rPr>
          <w:sz w:val="24"/>
          <w:szCs w:val="24"/>
          <w:lang w:val="es-ES_tradnl"/>
        </w:rPr>
        <w:t>/Roncesvalles</w:t>
      </w:r>
      <w:r w:rsidR="006660AF">
        <w:rPr>
          <w:sz w:val="24"/>
          <w:szCs w:val="24"/>
          <w:lang w:val="es-ES_tradnl"/>
        </w:rPr>
        <w:t xml:space="preserve"> o quien se delegue</w:t>
      </w:r>
    </w:p>
    <w:p w14:paraId="0110A72E" w14:textId="74BF899E" w:rsidR="002D0C8B" w:rsidRPr="00594E71" w:rsidRDefault="002D0C8B" w:rsidP="00F57193">
      <w:pPr>
        <w:spacing w:line="360" w:lineRule="exact"/>
        <w:ind w:left="798"/>
        <w:jc w:val="both"/>
        <w:rPr>
          <w:sz w:val="24"/>
          <w:szCs w:val="24"/>
          <w:lang w:val="es-ES_tradnl"/>
        </w:rPr>
      </w:pPr>
      <w:r>
        <w:rPr>
          <w:sz w:val="24"/>
          <w:szCs w:val="24"/>
          <w:lang w:val="es-ES_tradnl"/>
        </w:rPr>
        <w:t>- Dos Presidentes de los Concejos del Valle de Erro</w:t>
      </w:r>
      <w:r w:rsidR="006660AF">
        <w:rPr>
          <w:sz w:val="24"/>
          <w:szCs w:val="24"/>
          <w:lang w:val="es-ES_tradnl"/>
        </w:rPr>
        <w:t>, uno de arriba y otro de abajo o en quien se delegue.</w:t>
      </w:r>
    </w:p>
    <w:p w14:paraId="50E8CA17" w14:textId="31FF9BE9" w:rsidR="002B4984" w:rsidRPr="00594E71" w:rsidRDefault="00594E71" w:rsidP="00F57193">
      <w:pPr>
        <w:spacing w:line="360" w:lineRule="exact"/>
        <w:ind w:left="798"/>
        <w:jc w:val="both"/>
        <w:rPr>
          <w:sz w:val="24"/>
          <w:szCs w:val="24"/>
          <w:lang w:val="es-ES_tradnl"/>
        </w:rPr>
      </w:pPr>
      <w:r>
        <w:rPr>
          <w:sz w:val="24"/>
          <w:szCs w:val="24"/>
          <w:lang w:val="es-ES_tradnl"/>
        </w:rPr>
        <w:t>-</w:t>
      </w:r>
      <w:r w:rsidR="002B4984" w:rsidRPr="00594E71">
        <w:rPr>
          <w:sz w:val="24"/>
          <w:szCs w:val="24"/>
          <w:lang w:val="es-ES_tradnl"/>
        </w:rPr>
        <w:t xml:space="preserve">La Secretario/a </w:t>
      </w:r>
      <w:r w:rsidR="002D0C8B">
        <w:rPr>
          <w:sz w:val="24"/>
          <w:szCs w:val="24"/>
          <w:lang w:val="es-ES_tradnl"/>
        </w:rPr>
        <w:t>de la Agrupación</w:t>
      </w:r>
      <w:r w:rsidR="002B4984" w:rsidRPr="00594E71">
        <w:rPr>
          <w:sz w:val="24"/>
          <w:szCs w:val="24"/>
          <w:lang w:val="es-ES_tradnl"/>
        </w:rPr>
        <w:t>.</w:t>
      </w:r>
    </w:p>
    <w:p w14:paraId="22BA1112" w14:textId="10A5FA94" w:rsidR="00F57193" w:rsidRDefault="00594E71" w:rsidP="002D0C8B">
      <w:pPr>
        <w:spacing w:line="360" w:lineRule="exact"/>
        <w:ind w:left="798"/>
        <w:jc w:val="both"/>
        <w:rPr>
          <w:sz w:val="24"/>
          <w:szCs w:val="24"/>
          <w:lang w:val="es-ES_tradnl"/>
        </w:rPr>
      </w:pPr>
      <w:r>
        <w:rPr>
          <w:sz w:val="24"/>
          <w:szCs w:val="24"/>
          <w:lang w:val="es-ES_tradnl"/>
        </w:rPr>
        <w:t>-</w:t>
      </w:r>
      <w:r w:rsidR="002B4984" w:rsidRPr="00594E71">
        <w:rPr>
          <w:sz w:val="24"/>
          <w:szCs w:val="24"/>
          <w:lang w:val="es-ES_tradnl"/>
        </w:rPr>
        <w:t>Un/a representante de la empresa adjudicataria del presente contrato que será, necesariamente, el máximo responsable del cumpl</w:t>
      </w:r>
      <w:r w:rsidR="00417FBB">
        <w:rPr>
          <w:sz w:val="24"/>
          <w:szCs w:val="24"/>
          <w:lang w:val="es-ES_tradnl"/>
        </w:rPr>
        <w:t>imiento del contrato de gestión.</w:t>
      </w:r>
    </w:p>
    <w:p w14:paraId="457565F4" w14:textId="1EB1885A" w:rsidR="002B4984" w:rsidRPr="00594E71" w:rsidRDefault="002B4984" w:rsidP="00D42257">
      <w:pPr>
        <w:spacing w:line="360" w:lineRule="exact"/>
        <w:ind w:firstLine="720"/>
        <w:jc w:val="both"/>
        <w:rPr>
          <w:sz w:val="24"/>
          <w:szCs w:val="24"/>
          <w:lang w:val="es-ES_tradnl"/>
        </w:rPr>
      </w:pPr>
      <w:r w:rsidRPr="00594E71">
        <w:rPr>
          <w:sz w:val="24"/>
          <w:szCs w:val="24"/>
          <w:lang w:val="es-ES_tradnl"/>
        </w:rPr>
        <w:t xml:space="preserve">Esta Comisión se reunirá de forma ordinaria una vez cada tres meses y de manera extraordinaria siempre que se considere conveniente para tratar cuestiones que afecten a la gestión </w:t>
      </w:r>
      <w:r w:rsidR="002D0C8B">
        <w:rPr>
          <w:sz w:val="24"/>
          <w:szCs w:val="24"/>
          <w:lang w:val="es-ES_tradnl"/>
        </w:rPr>
        <w:t>del parque</w:t>
      </w:r>
      <w:r w:rsidRPr="00594E71">
        <w:rPr>
          <w:sz w:val="24"/>
          <w:szCs w:val="24"/>
          <w:lang w:val="es-ES_tradnl"/>
        </w:rPr>
        <w:t>, plantear soluciones, resolver y, si fuera necesario, realizar propuestas, etc.</w:t>
      </w:r>
    </w:p>
    <w:p w14:paraId="43D52A9E" w14:textId="77777777" w:rsidR="002B4984" w:rsidRPr="00594E71" w:rsidRDefault="002B4984" w:rsidP="00D42257">
      <w:pPr>
        <w:spacing w:line="360" w:lineRule="exact"/>
        <w:ind w:firstLine="720"/>
        <w:jc w:val="both"/>
        <w:rPr>
          <w:sz w:val="24"/>
          <w:szCs w:val="24"/>
          <w:lang w:val="es-ES_tradnl"/>
        </w:rPr>
      </w:pPr>
    </w:p>
    <w:p w14:paraId="63D0B53B" w14:textId="09ECCD43" w:rsidR="002B4984" w:rsidRPr="00E72E9F" w:rsidRDefault="003A3658" w:rsidP="00D42257">
      <w:pPr>
        <w:spacing w:line="360" w:lineRule="exact"/>
        <w:jc w:val="both"/>
        <w:rPr>
          <w:b/>
          <w:color w:val="4F81BD" w:themeColor="accent1"/>
          <w:sz w:val="24"/>
          <w:szCs w:val="24"/>
          <w:lang w:val="es-ES_tradnl"/>
        </w:rPr>
      </w:pPr>
      <w:r>
        <w:rPr>
          <w:b/>
          <w:color w:val="4F81BD" w:themeColor="accent1"/>
          <w:sz w:val="24"/>
          <w:szCs w:val="24"/>
          <w:lang w:val="es-ES_tradnl"/>
        </w:rPr>
        <w:t>8</w:t>
      </w:r>
      <w:r w:rsidR="002B4984" w:rsidRPr="00E72E9F">
        <w:rPr>
          <w:b/>
          <w:color w:val="4F81BD" w:themeColor="accent1"/>
          <w:sz w:val="24"/>
          <w:szCs w:val="24"/>
          <w:lang w:val="es-ES_tradnl"/>
        </w:rPr>
        <w:t xml:space="preserve">.3.- </w:t>
      </w:r>
      <w:r w:rsidR="009E0698" w:rsidRPr="00E72E9F">
        <w:rPr>
          <w:b/>
          <w:color w:val="4F81BD" w:themeColor="accent1"/>
          <w:sz w:val="24"/>
          <w:szCs w:val="24"/>
          <w:lang w:val="es-ES_tradnl"/>
        </w:rPr>
        <w:t>I</w:t>
      </w:r>
      <w:r w:rsidR="002B4984" w:rsidRPr="00E72E9F">
        <w:rPr>
          <w:b/>
          <w:color w:val="4F81BD" w:themeColor="accent1"/>
          <w:sz w:val="24"/>
          <w:szCs w:val="24"/>
          <w:lang w:val="es-ES_tradnl"/>
        </w:rPr>
        <w:t>NVENTARIO.</w:t>
      </w:r>
    </w:p>
    <w:p w14:paraId="3A5C510C" w14:textId="77777777" w:rsidR="002B4984" w:rsidRPr="00594E71" w:rsidRDefault="002B4984" w:rsidP="00D42257">
      <w:pPr>
        <w:spacing w:line="360" w:lineRule="exact"/>
        <w:ind w:firstLine="720"/>
        <w:jc w:val="both"/>
        <w:rPr>
          <w:sz w:val="24"/>
          <w:szCs w:val="24"/>
          <w:lang w:val="es-ES_tradnl"/>
        </w:rPr>
      </w:pPr>
    </w:p>
    <w:p w14:paraId="1B3843F4" w14:textId="48FC4150" w:rsidR="00594E71" w:rsidRDefault="002B4984" w:rsidP="00D42257">
      <w:pPr>
        <w:spacing w:line="360" w:lineRule="exact"/>
        <w:ind w:firstLine="720"/>
        <w:jc w:val="both"/>
        <w:rPr>
          <w:sz w:val="24"/>
          <w:szCs w:val="24"/>
          <w:lang w:val="es-ES_tradnl"/>
        </w:rPr>
      </w:pPr>
      <w:r w:rsidRPr="00594E71">
        <w:rPr>
          <w:sz w:val="24"/>
          <w:szCs w:val="24"/>
          <w:lang w:val="es-ES_tradnl"/>
        </w:rPr>
        <w:t xml:space="preserve">Como </w:t>
      </w:r>
      <w:r w:rsidR="00594E71" w:rsidRPr="00C97288">
        <w:rPr>
          <w:sz w:val="24"/>
          <w:szCs w:val="24"/>
          <w:u w:val="single"/>
          <w:lang w:val="es-ES_tradnl"/>
        </w:rPr>
        <w:t>Documento nº 2</w:t>
      </w:r>
      <w:r w:rsidR="00CC62CB">
        <w:rPr>
          <w:sz w:val="24"/>
          <w:szCs w:val="24"/>
          <w:lang w:val="es-ES_tradnl"/>
        </w:rPr>
        <w:t xml:space="preserve"> </w:t>
      </w:r>
      <w:r w:rsidRPr="00594E71">
        <w:rPr>
          <w:sz w:val="24"/>
          <w:szCs w:val="24"/>
          <w:lang w:val="es-ES_tradnl"/>
        </w:rPr>
        <w:t xml:space="preserve">al presente pliego figura un </w:t>
      </w:r>
      <w:r w:rsidRPr="00C97288">
        <w:rPr>
          <w:sz w:val="24"/>
          <w:szCs w:val="24"/>
          <w:u w:val="single"/>
          <w:lang w:val="es-ES_tradnl"/>
        </w:rPr>
        <w:t xml:space="preserve">inventario </w:t>
      </w:r>
      <w:r w:rsidR="002D0C8B">
        <w:rPr>
          <w:sz w:val="24"/>
          <w:szCs w:val="24"/>
          <w:u w:val="single"/>
          <w:lang w:val="es-ES_tradnl"/>
        </w:rPr>
        <w:t>del punto de información</w:t>
      </w:r>
      <w:r w:rsidRPr="00C97288">
        <w:rPr>
          <w:sz w:val="24"/>
          <w:szCs w:val="24"/>
          <w:u w:val="single"/>
          <w:lang w:val="es-ES_tradnl"/>
        </w:rPr>
        <w:t xml:space="preserve">, equipamiento y material </w:t>
      </w:r>
      <w:r w:rsidRPr="00594E71">
        <w:rPr>
          <w:sz w:val="24"/>
          <w:szCs w:val="24"/>
          <w:lang w:val="es-ES_tradnl"/>
        </w:rPr>
        <w:t xml:space="preserve">del </w:t>
      </w:r>
      <w:r w:rsidR="002D0C8B">
        <w:rPr>
          <w:sz w:val="24"/>
          <w:szCs w:val="24"/>
          <w:lang w:val="es-ES_tradnl"/>
        </w:rPr>
        <w:t>Parque Micol</w:t>
      </w:r>
      <w:r w:rsidR="00417FBB">
        <w:rPr>
          <w:sz w:val="24"/>
          <w:szCs w:val="24"/>
          <w:lang w:val="es-ES_tradnl"/>
        </w:rPr>
        <w:t>ó</w:t>
      </w:r>
      <w:r w:rsidR="002D0C8B">
        <w:rPr>
          <w:sz w:val="24"/>
          <w:szCs w:val="24"/>
          <w:lang w:val="es-ES_tradnl"/>
        </w:rPr>
        <w:t>gico</w:t>
      </w:r>
      <w:r w:rsidRPr="00594E71">
        <w:rPr>
          <w:sz w:val="24"/>
          <w:szCs w:val="24"/>
          <w:lang w:val="es-ES_tradnl"/>
        </w:rPr>
        <w:t xml:space="preserve"> adscrito al servicio y que existirá en </w:t>
      </w:r>
      <w:r w:rsidR="002D0C8B">
        <w:rPr>
          <w:sz w:val="24"/>
          <w:szCs w:val="24"/>
          <w:lang w:val="es-ES_tradnl"/>
        </w:rPr>
        <w:t>el punto de información</w:t>
      </w:r>
      <w:r w:rsidRPr="00594E71">
        <w:rPr>
          <w:sz w:val="24"/>
          <w:szCs w:val="24"/>
          <w:lang w:val="es-ES_tradnl"/>
        </w:rPr>
        <w:t xml:space="preserve"> en el momento de la firma del contrato; por lo que, con carácter previo a la firma del contrato, se comprobará dicho inventario al objeto de incorporarlo al contrato con la firma de las dos partes. Este inventario se volverá</w:t>
      </w:r>
      <w:r w:rsidR="00914FE9">
        <w:rPr>
          <w:sz w:val="24"/>
          <w:szCs w:val="24"/>
          <w:lang w:val="es-ES_tradnl"/>
        </w:rPr>
        <w:t xml:space="preserve"> a revisar y comprobar cuando se finalice el contrato de concesión</w:t>
      </w:r>
      <w:r w:rsidR="00960936">
        <w:rPr>
          <w:sz w:val="24"/>
          <w:szCs w:val="24"/>
          <w:lang w:val="es-ES_tradnl"/>
        </w:rPr>
        <w:t>.</w:t>
      </w:r>
      <w:r w:rsidR="0095184D">
        <w:rPr>
          <w:sz w:val="24"/>
          <w:szCs w:val="24"/>
          <w:lang w:val="es-ES_tradnl"/>
        </w:rPr>
        <w:t xml:space="preserve"> </w:t>
      </w:r>
      <w:r w:rsidRPr="00594E71">
        <w:rPr>
          <w:sz w:val="24"/>
          <w:szCs w:val="24"/>
          <w:lang w:val="es-ES_tradnl"/>
        </w:rPr>
        <w:t>La adjudicataria estará obligada a llevar un libro inventario de los bienes muebles existentes en la instalación, con expresión de sus características, marca, modelo, así como de su valoración económica y estado actual.</w:t>
      </w:r>
    </w:p>
    <w:p w14:paraId="25F809F3" w14:textId="77777777" w:rsidR="0095184D" w:rsidRPr="00594E71" w:rsidRDefault="0095184D" w:rsidP="00D42257">
      <w:pPr>
        <w:spacing w:line="360" w:lineRule="exact"/>
        <w:ind w:firstLine="720"/>
        <w:jc w:val="both"/>
        <w:rPr>
          <w:sz w:val="24"/>
          <w:szCs w:val="24"/>
          <w:lang w:val="es-ES_tradnl"/>
        </w:rPr>
      </w:pPr>
    </w:p>
    <w:p w14:paraId="5893A3A8" w14:textId="2984A274" w:rsidR="00594E71" w:rsidRDefault="00C43BD1" w:rsidP="00D42257">
      <w:pPr>
        <w:spacing w:line="360" w:lineRule="exact"/>
        <w:ind w:firstLine="720"/>
        <w:jc w:val="both"/>
        <w:rPr>
          <w:sz w:val="24"/>
          <w:szCs w:val="24"/>
          <w:lang w:val="es-ES_tradnl"/>
        </w:rPr>
      </w:pPr>
      <w:r w:rsidRPr="003A3658">
        <w:rPr>
          <w:sz w:val="24"/>
          <w:szCs w:val="24"/>
          <w:lang w:val="es-ES_tradnl"/>
        </w:rPr>
        <w:t>Las inversiones realizadas por el concesionario y que hayan sido utilizadas en la valoración de su oferta</w:t>
      </w:r>
      <w:r w:rsidR="003A3658" w:rsidRPr="003A3658">
        <w:rPr>
          <w:sz w:val="24"/>
          <w:szCs w:val="24"/>
          <w:lang w:val="es-ES_tradnl"/>
        </w:rPr>
        <w:t>.</w:t>
      </w:r>
    </w:p>
    <w:p w14:paraId="37A26A3F" w14:textId="77777777" w:rsidR="0095184D" w:rsidRPr="00594E71" w:rsidRDefault="0095184D" w:rsidP="00D42257">
      <w:pPr>
        <w:spacing w:line="360" w:lineRule="exact"/>
        <w:ind w:firstLine="720"/>
        <w:jc w:val="both"/>
        <w:rPr>
          <w:sz w:val="24"/>
          <w:szCs w:val="24"/>
          <w:lang w:val="es-ES_tradnl"/>
        </w:rPr>
      </w:pPr>
    </w:p>
    <w:p w14:paraId="6766D716" w14:textId="51F56F27" w:rsidR="00275C7F" w:rsidRPr="00275C7F"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lastRenderedPageBreak/>
        <w:t>CLÁ</w:t>
      </w:r>
      <w:r w:rsidR="00594E71">
        <w:rPr>
          <w:rFonts w:eastAsiaTheme="minorHAnsi"/>
          <w:b/>
          <w:smallCaps/>
          <w:color w:val="0070C0"/>
          <w:spacing w:val="30"/>
          <w:sz w:val="24"/>
          <w:szCs w:val="24"/>
          <w:u w:val="single"/>
          <w:lang w:val="es-ES_tradnl"/>
        </w:rPr>
        <w:t xml:space="preserve">USULA </w:t>
      </w:r>
      <w:r w:rsidR="003A3658">
        <w:rPr>
          <w:rFonts w:eastAsiaTheme="minorHAnsi"/>
          <w:b/>
          <w:smallCaps/>
          <w:color w:val="0070C0"/>
          <w:spacing w:val="30"/>
          <w:sz w:val="24"/>
          <w:szCs w:val="24"/>
          <w:u w:val="single"/>
          <w:lang w:val="es-ES_tradnl"/>
        </w:rPr>
        <w:t>9</w:t>
      </w:r>
      <w:r w:rsidR="00275C7F" w:rsidRPr="00275C7F">
        <w:rPr>
          <w:rFonts w:eastAsiaTheme="minorHAnsi"/>
          <w:b/>
          <w:smallCaps/>
          <w:color w:val="0070C0"/>
          <w:spacing w:val="30"/>
          <w:sz w:val="24"/>
          <w:szCs w:val="24"/>
          <w:u w:val="single"/>
          <w:lang w:val="es-ES_tradnl"/>
        </w:rPr>
        <w:t>.- VALOR ESTIMADO DEL CONTRATO.</w:t>
      </w:r>
    </w:p>
    <w:p w14:paraId="6F5648FF" w14:textId="77777777" w:rsidR="00275C7F" w:rsidRPr="00275C7F" w:rsidRDefault="00275C7F" w:rsidP="00D42257">
      <w:pPr>
        <w:spacing w:line="360" w:lineRule="exact"/>
        <w:jc w:val="both"/>
        <w:rPr>
          <w:sz w:val="24"/>
          <w:szCs w:val="24"/>
          <w:lang w:val="es-ES_tradnl"/>
        </w:rPr>
      </w:pPr>
    </w:p>
    <w:p w14:paraId="55D1240B" w14:textId="1673CF7F" w:rsidR="00445354" w:rsidRPr="00445354" w:rsidRDefault="00275C7F" w:rsidP="00D42257">
      <w:pPr>
        <w:spacing w:line="360" w:lineRule="exact"/>
        <w:ind w:firstLine="720"/>
        <w:jc w:val="both"/>
        <w:rPr>
          <w:sz w:val="24"/>
          <w:szCs w:val="24"/>
          <w:lang w:val="es-ES_tradnl"/>
        </w:rPr>
      </w:pPr>
      <w:r w:rsidRPr="00275C7F">
        <w:rPr>
          <w:sz w:val="24"/>
          <w:szCs w:val="24"/>
          <w:lang w:val="es-ES_tradnl"/>
        </w:rPr>
        <w:t>El valor estimado del presente contrato, de conformidad con lo dispuesto en el artículo 42</w:t>
      </w:r>
      <w:r w:rsidR="00594E71">
        <w:rPr>
          <w:sz w:val="24"/>
          <w:szCs w:val="24"/>
          <w:lang w:val="es-ES_tradnl"/>
        </w:rPr>
        <w:t>. 6</w:t>
      </w:r>
      <w:r w:rsidRPr="00275C7F">
        <w:rPr>
          <w:sz w:val="24"/>
          <w:szCs w:val="24"/>
          <w:lang w:val="es-ES_tradnl"/>
        </w:rPr>
        <w:t xml:space="preserve"> LFCP</w:t>
      </w:r>
      <w:r w:rsidR="00594E71">
        <w:rPr>
          <w:sz w:val="24"/>
          <w:szCs w:val="24"/>
          <w:lang w:val="es-ES_tradnl"/>
        </w:rPr>
        <w:t xml:space="preserve"> y art. 8. 2 de la Directiva 2014/23/UE de 26 de febrero de 2014, relativa a la adjudicación de contratos de concesión, </w:t>
      </w:r>
      <w:r w:rsidR="00445354">
        <w:rPr>
          <w:sz w:val="24"/>
          <w:szCs w:val="24"/>
          <w:lang w:val="es-ES_tradnl"/>
        </w:rPr>
        <w:t>se corresponde con el volumen de negocio total de la empresa concesionaria generado du</w:t>
      </w:r>
      <w:r w:rsidR="00DA1A56">
        <w:rPr>
          <w:sz w:val="24"/>
          <w:szCs w:val="24"/>
          <w:lang w:val="es-ES_tradnl"/>
        </w:rPr>
        <w:t>rante la duración del contrato</w:t>
      </w:r>
      <w:r w:rsidR="00DA1A56" w:rsidRPr="003A3658">
        <w:rPr>
          <w:sz w:val="24"/>
          <w:szCs w:val="24"/>
          <w:lang w:val="es-ES_tradnl"/>
        </w:rPr>
        <w:t xml:space="preserve">, el valor de las inversiones realizadas por las Entidades titulares y el valor de los suministros y servicios a cargo de éstas durante la ejecución del contrato, </w:t>
      </w:r>
      <w:r w:rsidR="00445354" w:rsidRPr="003A3658">
        <w:rPr>
          <w:sz w:val="24"/>
          <w:szCs w:val="24"/>
          <w:lang w:val="es-ES_tradnl"/>
        </w:rPr>
        <w:t>ex</w:t>
      </w:r>
      <w:r w:rsidR="00445354">
        <w:rPr>
          <w:sz w:val="24"/>
          <w:szCs w:val="24"/>
          <w:lang w:val="es-ES_tradnl"/>
        </w:rPr>
        <w:t xml:space="preserve">cluido el IVA. </w:t>
      </w:r>
    </w:p>
    <w:p w14:paraId="329E3154" w14:textId="77777777" w:rsidR="00BF33F4" w:rsidRDefault="00BF33F4" w:rsidP="00D42257">
      <w:pPr>
        <w:spacing w:line="360" w:lineRule="exact"/>
        <w:ind w:firstLine="720"/>
        <w:jc w:val="both"/>
        <w:rPr>
          <w:sz w:val="24"/>
          <w:szCs w:val="24"/>
          <w:lang w:val="es-ES_tradnl"/>
        </w:rPr>
      </w:pPr>
    </w:p>
    <w:p w14:paraId="31105C36" w14:textId="7EA04A90" w:rsidR="00445354" w:rsidRDefault="00275C7F" w:rsidP="00D42257">
      <w:pPr>
        <w:spacing w:line="360" w:lineRule="exact"/>
        <w:ind w:firstLine="720"/>
        <w:jc w:val="both"/>
        <w:rPr>
          <w:sz w:val="24"/>
          <w:szCs w:val="24"/>
          <w:lang w:val="es-ES_tradnl"/>
        </w:rPr>
      </w:pPr>
      <w:r w:rsidRPr="00275C7F">
        <w:rPr>
          <w:sz w:val="24"/>
          <w:szCs w:val="24"/>
          <w:lang w:val="es-ES_tradnl"/>
        </w:rPr>
        <w:t>El cálculo se ha efectua</w:t>
      </w:r>
      <w:r w:rsidR="00BB0610">
        <w:rPr>
          <w:sz w:val="24"/>
          <w:szCs w:val="24"/>
          <w:lang w:val="es-ES_tradnl"/>
        </w:rPr>
        <w:t xml:space="preserve">do conforme al </w:t>
      </w:r>
      <w:r w:rsidR="000764BA">
        <w:rPr>
          <w:sz w:val="24"/>
          <w:szCs w:val="24"/>
          <w:lang w:val="es-ES_tradnl"/>
        </w:rPr>
        <w:t>Estudio “</w:t>
      </w:r>
      <w:r w:rsidR="007B7B67" w:rsidRPr="007B7B67">
        <w:rPr>
          <w:sz w:val="24"/>
          <w:szCs w:val="24"/>
          <w:lang w:val="es-ES_tradnl"/>
        </w:rPr>
        <w:t xml:space="preserve">Análisis de vialidad </w:t>
      </w:r>
      <w:r w:rsidR="007B7B67">
        <w:rPr>
          <w:sz w:val="24"/>
          <w:szCs w:val="24"/>
          <w:lang w:val="es-ES_tradnl"/>
        </w:rPr>
        <w:t xml:space="preserve"> y modelo de gestión </w:t>
      </w:r>
      <w:r w:rsidR="00E505ED">
        <w:rPr>
          <w:sz w:val="24"/>
          <w:szCs w:val="24"/>
          <w:lang w:val="es-ES_tradnl"/>
        </w:rPr>
        <w:t>d</w:t>
      </w:r>
      <w:r w:rsidR="007B7B67">
        <w:rPr>
          <w:sz w:val="24"/>
          <w:szCs w:val="24"/>
          <w:lang w:val="es-ES_tradnl"/>
        </w:rPr>
        <w:t xml:space="preserve">el </w:t>
      </w:r>
      <w:r w:rsidR="00417FBB">
        <w:rPr>
          <w:sz w:val="24"/>
          <w:szCs w:val="24"/>
          <w:lang w:val="es-ES_tradnl"/>
        </w:rPr>
        <w:t>Parque Micoló</w:t>
      </w:r>
      <w:r w:rsidR="002D0C8B">
        <w:rPr>
          <w:sz w:val="24"/>
          <w:szCs w:val="24"/>
          <w:lang w:val="es-ES_tradnl"/>
        </w:rPr>
        <w:t>gico</w:t>
      </w:r>
      <w:r w:rsidR="007B7B67">
        <w:rPr>
          <w:sz w:val="24"/>
          <w:szCs w:val="24"/>
          <w:lang w:val="es-ES_tradnl"/>
        </w:rPr>
        <w:t>”, elaborado por</w:t>
      </w:r>
      <w:r w:rsidR="006660AF">
        <w:rPr>
          <w:sz w:val="24"/>
          <w:szCs w:val="24"/>
          <w:lang w:val="es-ES_tradnl"/>
        </w:rPr>
        <w:t xml:space="preserve"> Cederna Garalur</w:t>
      </w:r>
      <w:r w:rsidR="00080C21">
        <w:rPr>
          <w:sz w:val="24"/>
          <w:szCs w:val="24"/>
          <w:lang w:val="es-ES_tradnl"/>
        </w:rPr>
        <w:t>.</w:t>
      </w:r>
    </w:p>
    <w:p w14:paraId="2F566261" w14:textId="77777777" w:rsidR="00C43BD1" w:rsidRDefault="00C43BD1" w:rsidP="00D42257">
      <w:pPr>
        <w:spacing w:line="360" w:lineRule="exact"/>
        <w:ind w:firstLine="720"/>
        <w:jc w:val="both"/>
        <w:rPr>
          <w:sz w:val="24"/>
          <w:szCs w:val="24"/>
          <w:lang w:val="es-ES_tradnl"/>
        </w:rPr>
      </w:pPr>
    </w:p>
    <w:tbl>
      <w:tblPr>
        <w:tblStyle w:val="Tablaconcuadrcula"/>
        <w:tblW w:w="0" w:type="auto"/>
        <w:tblLook w:val="04A0" w:firstRow="1" w:lastRow="0" w:firstColumn="1" w:lastColumn="0" w:noHBand="0" w:noVBand="1"/>
      </w:tblPr>
      <w:tblGrid>
        <w:gridCol w:w="1057"/>
        <w:gridCol w:w="3446"/>
        <w:gridCol w:w="4211"/>
      </w:tblGrid>
      <w:tr w:rsidR="00DA1A56" w:rsidRPr="000F3C66" w14:paraId="650C4EB4" w14:textId="77777777" w:rsidTr="00080C21">
        <w:tc>
          <w:tcPr>
            <w:tcW w:w="1057" w:type="dxa"/>
          </w:tcPr>
          <w:p w14:paraId="0BB9A388" w14:textId="77777777" w:rsidR="00DA1A56" w:rsidRDefault="00DA1A56" w:rsidP="00D42257">
            <w:pPr>
              <w:spacing w:line="360" w:lineRule="exact"/>
              <w:jc w:val="both"/>
              <w:rPr>
                <w:sz w:val="24"/>
                <w:szCs w:val="24"/>
                <w:lang w:val="es-ES_tradnl"/>
              </w:rPr>
            </w:pPr>
          </w:p>
        </w:tc>
        <w:tc>
          <w:tcPr>
            <w:tcW w:w="3446" w:type="dxa"/>
          </w:tcPr>
          <w:p w14:paraId="6BC3625C" w14:textId="4108775E" w:rsidR="00DA1A56" w:rsidRDefault="00DA1A56" w:rsidP="00A43E30">
            <w:pPr>
              <w:spacing w:line="360" w:lineRule="exact"/>
              <w:jc w:val="center"/>
              <w:rPr>
                <w:sz w:val="24"/>
                <w:szCs w:val="24"/>
                <w:lang w:val="es-ES_tradnl"/>
              </w:rPr>
            </w:pPr>
            <w:r>
              <w:rPr>
                <w:sz w:val="24"/>
                <w:szCs w:val="24"/>
                <w:lang w:val="es-ES_tradnl"/>
              </w:rPr>
              <w:t>Volumen de negocio estimado</w:t>
            </w:r>
          </w:p>
        </w:tc>
        <w:tc>
          <w:tcPr>
            <w:tcW w:w="4211" w:type="dxa"/>
          </w:tcPr>
          <w:p w14:paraId="41A1537A" w14:textId="0D239232" w:rsidR="00DA1A56" w:rsidRDefault="00C43BD1" w:rsidP="00C43BD1">
            <w:pPr>
              <w:spacing w:line="360" w:lineRule="exact"/>
              <w:jc w:val="center"/>
              <w:rPr>
                <w:sz w:val="24"/>
                <w:szCs w:val="24"/>
                <w:lang w:val="es-ES_tradnl"/>
              </w:rPr>
            </w:pPr>
            <w:r>
              <w:rPr>
                <w:sz w:val="24"/>
                <w:szCs w:val="24"/>
                <w:lang w:val="es-ES_tradnl"/>
              </w:rPr>
              <w:t>S</w:t>
            </w:r>
            <w:r w:rsidR="00DA1A56">
              <w:rPr>
                <w:sz w:val="24"/>
                <w:szCs w:val="24"/>
                <w:lang w:val="es-ES_tradnl"/>
              </w:rPr>
              <w:t>uministros y servicios puestos a disposición del concesionario</w:t>
            </w:r>
          </w:p>
        </w:tc>
      </w:tr>
      <w:tr w:rsidR="00DA1A56" w:rsidRPr="00C43BD1" w14:paraId="0CE9C97B" w14:textId="77777777" w:rsidTr="00080C21">
        <w:tc>
          <w:tcPr>
            <w:tcW w:w="1057" w:type="dxa"/>
          </w:tcPr>
          <w:p w14:paraId="24343200" w14:textId="492F8300" w:rsidR="00DA1A56" w:rsidRDefault="00CD2E4F" w:rsidP="00DA1A56">
            <w:pPr>
              <w:spacing w:line="360" w:lineRule="exact"/>
              <w:jc w:val="both"/>
              <w:rPr>
                <w:sz w:val="24"/>
                <w:szCs w:val="24"/>
                <w:lang w:val="es-ES_tradnl"/>
              </w:rPr>
            </w:pPr>
            <w:r>
              <w:rPr>
                <w:sz w:val="24"/>
                <w:szCs w:val="24"/>
                <w:lang w:val="es-ES_tradnl"/>
              </w:rPr>
              <w:t>2019-</w:t>
            </w:r>
            <w:r w:rsidR="0054450B">
              <w:rPr>
                <w:sz w:val="24"/>
                <w:szCs w:val="24"/>
                <w:lang w:val="es-ES_tradnl"/>
              </w:rPr>
              <w:t>2023</w:t>
            </w:r>
          </w:p>
        </w:tc>
        <w:tc>
          <w:tcPr>
            <w:tcW w:w="3446" w:type="dxa"/>
          </w:tcPr>
          <w:p w14:paraId="016EDEFA" w14:textId="157143D2" w:rsidR="00DA1A56" w:rsidRDefault="00DA1A56" w:rsidP="00DA1A56">
            <w:pPr>
              <w:spacing w:line="360" w:lineRule="exact"/>
              <w:jc w:val="center"/>
              <w:rPr>
                <w:sz w:val="24"/>
                <w:szCs w:val="24"/>
                <w:lang w:val="es-ES_tradnl"/>
              </w:rPr>
            </w:pPr>
            <w:r>
              <w:rPr>
                <w:sz w:val="24"/>
                <w:szCs w:val="24"/>
                <w:lang w:val="es-ES_tradnl"/>
              </w:rPr>
              <w:t>16.750 €</w:t>
            </w:r>
            <w:r w:rsidR="0054450B">
              <w:rPr>
                <w:sz w:val="24"/>
                <w:szCs w:val="24"/>
                <w:lang w:val="es-ES_tradnl"/>
              </w:rPr>
              <w:t xml:space="preserve"> - 16.245</w:t>
            </w:r>
          </w:p>
        </w:tc>
        <w:tc>
          <w:tcPr>
            <w:tcW w:w="4211" w:type="dxa"/>
          </w:tcPr>
          <w:p w14:paraId="156CE069" w14:textId="0D67845D" w:rsidR="00DA1A56" w:rsidRDefault="0054450B" w:rsidP="00C43BD1">
            <w:pPr>
              <w:spacing w:line="360" w:lineRule="exact"/>
              <w:jc w:val="center"/>
              <w:rPr>
                <w:sz w:val="24"/>
                <w:szCs w:val="24"/>
                <w:lang w:val="es-ES_tradnl"/>
              </w:rPr>
            </w:pPr>
            <w:r>
              <w:rPr>
                <w:sz w:val="24"/>
                <w:szCs w:val="24"/>
                <w:lang w:val="es-ES_tradnl"/>
              </w:rPr>
              <w:t>5.292</w:t>
            </w:r>
            <w:r w:rsidR="00DA1A56">
              <w:rPr>
                <w:sz w:val="24"/>
                <w:szCs w:val="24"/>
                <w:lang w:val="es-ES_tradnl"/>
              </w:rPr>
              <w:t xml:space="preserve"> €</w:t>
            </w:r>
          </w:p>
        </w:tc>
      </w:tr>
      <w:tr w:rsidR="00DA1A56" w:rsidRPr="00C43BD1" w14:paraId="03DB7371" w14:textId="77777777" w:rsidTr="00080C21">
        <w:tc>
          <w:tcPr>
            <w:tcW w:w="1057" w:type="dxa"/>
          </w:tcPr>
          <w:p w14:paraId="3EC16F91" w14:textId="1DE1DBFA" w:rsidR="00CD2E4F" w:rsidRDefault="00CD2E4F" w:rsidP="00D42257">
            <w:pPr>
              <w:spacing w:line="360" w:lineRule="exact"/>
              <w:jc w:val="both"/>
              <w:rPr>
                <w:sz w:val="24"/>
                <w:szCs w:val="24"/>
                <w:lang w:val="es-ES_tradnl"/>
              </w:rPr>
            </w:pPr>
            <w:r>
              <w:rPr>
                <w:sz w:val="24"/>
                <w:szCs w:val="24"/>
                <w:lang w:val="es-ES_tradnl"/>
              </w:rPr>
              <w:t>2020</w:t>
            </w:r>
          </w:p>
          <w:p w14:paraId="7FE32E89" w14:textId="5DAE0195" w:rsidR="00DA1A56" w:rsidRDefault="0054450B" w:rsidP="00D42257">
            <w:pPr>
              <w:spacing w:line="360" w:lineRule="exact"/>
              <w:jc w:val="both"/>
              <w:rPr>
                <w:sz w:val="24"/>
                <w:szCs w:val="24"/>
                <w:lang w:val="es-ES_tradnl"/>
              </w:rPr>
            </w:pPr>
            <w:r>
              <w:rPr>
                <w:sz w:val="24"/>
                <w:szCs w:val="24"/>
                <w:lang w:val="es-ES_tradnl"/>
              </w:rPr>
              <w:t>2024</w:t>
            </w:r>
          </w:p>
        </w:tc>
        <w:tc>
          <w:tcPr>
            <w:tcW w:w="3446" w:type="dxa"/>
          </w:tcPr>
          <w:p w14:paraId="497D44D4" w14:textId="1E7E5B49" w:rsidR="00DA1A56" w:rsidRDefault="00DA1A56" w:rsidP="00DA1A56">
            <w:pPr>
              <w:spacing w:line="360" w:lineRule="exact"/>
              <w:jc w:val="center"/>
              <w:rPr>
                <w:sz w:val="24"/>
                <w:szCs w:val="24"/>
                <w:lang w:val="es-ES_tradnl"/>
              </w:rPr>
            </w:pPr>
            <w:r>
              <w:rPr>
                <w:sz w:val="24"/>
                <w:szCs w:val="24"/>
                <w:lang w:val="es-ES_tradnl"/>
              </w:rPr>
              <w:t>20.300 €</w:t>
            </w:r>
            <w:r w:rsidR="0054450B">
              <w:rPr>
                <w:sz w:val="24"/>
                <w:szCs w:val="24"/>
                <w:lang w:val="es-ES_tradnl"/>
              </w:rPr>
              <w:t>-19.090</w:t>
            </w:r>
          </w:p>
        </w:tc>
        <w:tc>
          <w:tcPr>
            <w:tcW w:w="4211" w:type="dxa"/>
          </w:tcPr>
          <w:p w14:paraId="65C64F42" w14:textId="772D8DC8" w:rsidR="00DA1A56" w:rsidRDefault="0054450B" w:rsidP="00DA1A56">
            <w:pPr>
              <w:spacing w:line="360" w:lineRule="exact"/>
              <w:jc w:val="center"/>
              <w:rPr>
                <w:sz w:val="24"/>
                <w:szCs w:val="24"/>
                <w:lang w:val="es-ES_tradnl"/>
              </w:rPr>
            </w:pPr>
            <w:r>
              <w:rPr>
                <w:sz w:val="24"/>
                <w:szCs w:val="24"/>
                <w:lang w:val="es-ES_tradnl"/>
              </w:rPr>
              <w:t>5.315</w:t>
            </w:r>
            <w:r w:rsidR="00DA1A56">
              <w:rPr>
                <w:sz w:val="24"/>
                <w:szCs w:val="24"/>
                <w:lang w:val="es-ES_tradnl"/>
              </w:rPr>
              <w:t xml:space="preserve"> €</w:t>
            </w:r>
          </w:p>
        </w:tc>
      </w:tr>
      <w:tr w:rsidR="00DA1A56" w:rsidRPr="00C43BD1" w14:paraId="137CF23F" w14:textId="77777777" w:rsidTr="00080C21">
        <w:tc>
          <w:tcPr>
            <w:tcW w:w="1057" w:type="dxa"/>
          </w:tcPr>
          <w:p w14:paraId="7CC0D88A" w14:textId="0D40145B" w:rsidR="00CD2E4F" w:rsidRDefault="00CD2E4F" w:rsidP="00D42257">
            <w:pPr>
              <w:spacing w:line="360" w:lineRule="exact"/>
              <w:jc w:val="both"/>
              <w:rPr>
                <w:sz w:val="24"/>
                <w:szCs w:val="24"/>
                <w:lang w:val="es-ES_tradnl"/>
              </w:rPr>
            </w:pPr>
            <w:r>
              <w:rPr>
                <w:sz w:val="24"/>
                <w:szCs w:val="24"/>
                <w:lang w:val="es-ES_tradnl"/>
              </w:rPr>
              <w:t>2021</w:t>
            </w:r>
          </w:p>
          <w:p w14:paraId="14E86F13" w14:textId="24BFF2D4" w:rsidR="00DA1A56" w:rsidRDefault="0054450B" w:rsidP="00D42257">
            <w:pPr>
              <w:spacing w:line="360" w:lineRule="exact"/>
              <w:jc w:val="both"/>
              <w:rPr>
                <w:sz w:val="24"/>
                <w:szCs w:val="24"/>
                <w:lang w:val="es-ES_tradnl"/>
              </w:rPr>
            </w:pPr>
            <w:r>
              <w:rPr>
                <w:sz w:val="24"/>
                <w:szCs w:val="24"/>
                <w:lang w:val="es-ES_tradnl"/>
              </w:rPr>
              <w:t>2025</w:t>
            </w:r>
          </w:p>
        </w:tc>
        <w:tc>
          <w:tcPr>
            <w:tcW w:w="3446" w:type="dxa"/>
          </w:tcPr>
          <w:p w14:paraId="33F9E825" w14:textId="7B2A3D4B" w:rsidR="00DA1A56" w:rsidRDefault="00DA1A56" w:rsidP="00DA1A56">
            <w:pPr>
              <w:spacing w:line="360" w:lineRule="exact"/>
              <w:jc w:val="center"/>
              <w:rPr>
                <w:sz w:val="24"/>
                <w:szCs w:val="24"/>
                <w:lang w:val="es-ES_tradnl"/>
              </w:rPr>
            </w:pPr>
            <w:r>
              <w:rPr>
                <w:sz w:val="24"/>
                <w:szCs w:val="24"/>
                <w:lang w:val="es-ES_tradnl"/>
              </w:rPr>
              <w:t>23.850 €</w:t>
            </w:r>
            <w:r w:rsidR="0054450B">
              <w:rPr>
                <w:sz w:val="24"/>
                <w:szCs w:val="24"/>
                <w:lang w:val="es-ES_tradnl"/>
              </w:rPr>
              <w:t>-20.880</w:t>
            </w:r>
          </w:p>
        </w:tc>
        <w:tc>
          <w:tcPr>
            <w:tcW w:w="4211" w:type="dxa"/>
          </w:tcPr>
          <w:p w14:paraId="154BAEC8" w14:textId="3408BB57" w:rsidR="00DA1A56" w:rsidRDefault="0054450B" w:rsidP="00DA1A56">
            <w:pPr>
              <w:spacing w:line="360" w:lineRule="exact"/>
              <w:jc w:val="center"/>
              <w:rPr>
                <w:sz w:val="24"/>
                <w:szCs w:val="24"/>
                <w:lang w:val="es-ES_tradnl"/>
              </w:rPr>
            </w:pPr>
            <w:r>
              <w:rPr>
                <w:sz w:val="24"/>
                <w:szCs w:val="24"/>
                <w:lang w:val="es-ES_tradnl"/>
              </w:rPr>
              <w:t>5.340</w:t>
            </w:r>
            <w:r w:rsidR="00DA1A56">
              <w:rPr>
                <w:sz w:val="24"/>
                <w:szCs w:val="24"/>
                <w:lang w:val="es-ES_tradnl"/>
              </w:rPr>
              <w:t xml:space="preserve"> €</w:t>
            </w:r>
          </w:p>
        </w:tc>
      </w:tr>
      <w:tr w:rsidR="00DA1A56" w:rsidRPr="00C43BD1" w14:paraId="5E997ACA" w14:textId="77777777" w:rsidTr="00080C21">
        <w:tc>
          <w:tcPr>
            <w:tcW w:w="1057" w:type="dxa"/>
          </w:tcPr>
          <w:p w14:paraId="6E59A206" w14:textId="7FA9BE81" w:rsidR="00CD2E4F" w:rsidRDefault="00CD2E4F" w:rsidP="00D42257">
            <w:pPr>
              <w:spacing w:line="360" w:lineRule="exact"/>
              <w:jc w:val="both"/>
              <w:rPr>
                <w:sz w:val="24"/>
                <w:szCs w:val="24"/>
                <w:lang w:val="es-ES_tradnl"/>
              </w:rPr>
            </w:pPr>
            <w:r>
              <w:rPr>
                <w:sz w:val="24"/>
                <w:szCs w:val="24"/>
                <w:lang w:val="es-ES_tradnl"/>
              </w:rPr>
              <w:t>2022</w:t>
            </w:r>
          </w:p>
          <w:p w14:paraId="3B660838" w14:textId="3A4E4FFE" w:rsidR="00DA1A56" w:rsidRDefault="0054450B" w:rsidP="00D42257">
            <w:pPr>
              <w:spacing w:line="360" w:lineRule="exact"/>
              <w:jc w:val="both"/>
              <w:rPr>
                <w:sz w:val="24"/>
                <w:szCs w:val="24"/>
                <w:lang w:val="es-ES_tradnl"/>
              </w:rPr>
            </w:pPr>
            <w:r>
              <w:rPr>
                <w:sz w:val="24"/>
                <w:szCs w:val="24"/>
                <w:lang w:val="es-ES_tradnl"/>
              </w:rPr>
              <w:t>2026</w:t>
            </w:r>
          </w:p>
        </w:tc>
        <w:tc>
          <w:tcPr>
            <w:tcW w:w="3446" w:type="dxa"/>
          </w:tcPr>
          <w:p w14:paraId="54562210" w14:textId="7080CEB7" w:rsidR="00DA1A56" w:rsidRDefault="00DA1A56" w:rsidP="00DA1A56">
            <w:pPr>
              <w:spacing w:line="360" w:lineRule="exact"/>
              <w:jc w:val="center"/>
              <w:rPr>
                <w:sz w:val="24"/>
                <w:szCs w:val="24"/>
                <w:lang w:val="es-ES_tradnl"/>
              </w:rPr>
            </w:pPr>
            <w:r>
              <w:rPr>
                <w:sz w:val="24"/>
                <w:szCs w:val="24"/>
                <w:lang w:val="es-ES_tradnl"/>
              </w:rPr>
              <w:t>27.800 €</w:t>
            </w:r>
            <w:r w:rsidR="0054450B">
              <w:rPr>
                <w:sz w:val="24"/>
                <w:szCs w:val="24"/>
                <w:lang w:val="es-ES_tradnl"/>
              </w:rPr>
              <w:t>-30.190</w:t>
            </w:r>
          </w:p>
        </w:tc>
        <w:tc>
          <w:tcPr>
            <w:tcW w:w="4211" w:type="dxa"/>
          </w:tcPr>
          <w:p w14:paraId="076591DD" w14:textId="1CD67473" w:rsidR="00DA1A56" w:rsidRDefault="0054450B" w:rsidP="00DA1A56">
            <w:pPr>
              <w:spacing w:line="360" w:lineRule="exact"/>
              <w:jc w:val="center"/>
              <w:rPr>
                <w:sz w:val="24"/>
                <w:szCs w:val="24"/>
                <w:lang w:val="es-ES_tradnl"/>
              </w:rPr>
            </w:pPr>
            <w:r>
              <w:rPr>
                <w:sz w:val="24"/>
                <w:szCs w:val="24"/>
                <w:lang w:val="es-ES_tradnl"/>
              </w:rPr>
              <w:t>5.364</w:t>
            </w:r>
            <w:r w:rsidR="00DA1A56">
              <w:rPr>
                <w:sz w:val="24"/>
                <w:szCs w:val="24"/>
                <w:lang w:val="es-ES_tradnl"/>
              </w:rPr>
              <w:t xml:space="preserve"> €</w:t>
            </w:r>
          </w:p>
        </w:tc>
      </w:tr>
      <w:tr w:rsidR="00DA1A56" w:rsidRPr="00C43BD1" w14:paraId="5EB7B43E" w14:textId="77777777" w:rsidTr="00080C21">
        <w:tc>
          <w:tcPr>
            <w:tcW w:w="1057" w:type="dxa"/>
          </w:tcPr>
          <w:p w14:paraId="45FE4D67" w14:textId="6A16E00F" w:rsidR="00DA1A56" w:rsidRPr="00A43E30" w:rsidRDefault="00A43E30" w:rsidP="00D42257">
            <w:pPr>
              <w:spacing w:line="360" w:lineRule="exact"/>
              <w:jc w:val="both"/>
              <w:rPr>
                <w:b/>
                <w:sz w:val="24"/>
                <w:szCs w:val="24"/>
                <w:lang w:val="es-ES_tradnl"/>
              </w:rPr>
            </w:pPr>
            <w:r w:rsidRPr="00A43E30">
              <w:rPr>
                <w:b/>
                <w:sz w:val="24"/>
                <w:szCs w:val="24"/>
                <w:lang w:val="es-ES_tradnl"/>
              </w:rPr>
              <w:t>TOTAL</w:t>
            </w:r>
          </w:p>
        </w:tc>
        <w:tc>
          <w:tcPr>
            <w:tcW w:w="3446" w:type="dxa"/>
          </w:tcPr>
          <w:p w14:paraId="47EC46AD" w14:textId="2DFE6482" w:rsidR="00DA1A56" w:rsidRPr="00A43E30" w:rsidRDefault="00DA1A56" w:rsidP="00DA1A56">
            <w:pPr>
              <w:spacing w:line="360" w:lineRule="exact"/>
              <w:jc w:val="center"/>
              <w:rPr>
                <w:b/>
                <w:sz w:val="24"/>
                <w:szCs w:val="24"/>
                <w:lang w:val="es-ES_tradnl"/>
              </w:rPr>
            </w:pPr>
            <w:r w:rsidRPr="00A43E30">
              <w:rPr>
                <w:b/>
                <w:sz w:val="24"/>
                <w:szCs w:val="24"/>
                <w:lang w:val="es-ES_tradnl"/>
              </w:rPr>
              <w:t>88.700 €</w:t>
            </w:r>
            <w:r w:rsidR="00CD2E4F">
              <w:rPr>
                <w:b/>
                <w:sz w:val="24"/>
                <w:szCs w:val="24"/>
                <w:lang w:val="es-ES_tradnl"/>
              </w:rPr>
              <w:t>-86.405</w:t>
            </w:r>
          </w:p>
        </w:tc>
        <w:tc>
          <w:tcPr>
            <w:tcW w:w="4211" w:type="dxa"/>
          </w:tcPr>
          <w:p w14:paraId="4E604805" w14:textId="491F9851" w:rsidR="00DA1A56" w:rsidRPr="00A43E30" w:rsidRDefault="00CD2E4F" w:rsidP="00DA1A56">
            <w:pPr>
              <w:spacing w:line="360" w:lineRule="exact"/>
              <w:jc w:val="center"/>
              <w:rPr>
                <w:b/>
                <w:sz w:val="24"/>
                <w:szCs w:val="24"/>
                <w:lang w:val="es-ES_tradnl"/>
              </w:rPr>
            </w:pPr>
            <w:r>
              <w:rPr>
                <w:b/>
                <w:sz w:val="24"/>
                <w:szCs w:val="24"/>
                <w:lang w:val="es-ES_tradnl"/>
              </w:rPr>
              <w:t>21.311</w:t>
            </w:r>
            <w:r w:rsidR="00DA1A56" w:rsidRPr="00A43E30">
              <w:rPr>
                <w:b/>
                <w:sz w:val="24"/>
                <w:szCs w:val="24"/>
                <w:lang w:val="es-ES_tradnl"/>
              </w:rPr>
              <w:t xml:space="preserve"> €</w:t>
            </w:r>
          </w:p>
        </w:tc>
      </w:tr>
    </w:tbl>
    <w:p w14:paraId="441997D0" w14:textId="77777777" w:rsidR="00417FBB" w:rsidRDefault="00417FBB" w:rsidP="00D42257">
      <w:pPr>
        <w:spacing w:line="360" w:lineRule="exact"/>
        <w:ind w:firstLine="720"/>
        <w:jc w:val="both"/>
        <w:rPr>
          <w:sz w:val="24"/>
          <w:szCs w:val="24"/>
          <w:lang w:val="es-ES_tradnl"/>
        </w:rPr>
      </w:pPr>
    </w:p>
    <w:p w14:paraId="24E1F10A" w14:textId="4CB6CF46" w:rsidR="00417FBB" w:rsidRDefault="00A43E30" w:rsidP="00D42257">
      <w:pPr>
        <w:spacing w:line="360" w:lineRule="exact"/>
        <w:ind w:firstLine="720"/>
        <w:jc w:val="both"/>
        <w:rPr>
          <w:sz w:val="24"/>
          <w:szCs w:val="24"/>
          <w:lang w:val="es-ES_tradnl"/>
        </w:rPr>
      </w:pPr>
      <w:r w:rsidRPr="003A3658">
        <w:rPr>
          <w:sz w:val="24"/>
          <w:szCs w:val="24"/>
          <w:lang w:val="es-ES_tradnl"/>
        </w:rPr>
        <w:t xml:space="preserve">El valor estimado del contrato es de </w:t>
      </w:r>
      <w:r w:rsidR="00CD2E4F">
        <w:rPr>
          <w:sz w:val="24"/>
          <w:szCs w:val="24"/>
          <w:lang w:val="es-ES_tradnl"/>
        </w:rPr>
        <w:t>107.716</w:t>
      </w:r>
      <w:r w:rsidR="00C43BD1" w:rsidRPr="003A3658">
        <w:rPr>
          <w:sz w:val="24"/>
          <w:szCs w:val="24"/>
          <w:lang w:val="es-ES_tradnl"/>
        </w:rPr>
        <w:t xml:space="preserve"> €, IVA excluido.</w:t>
      </w:r>
    </w:p>
    <w:p w14:paraId="4DCB1E86" w14:textId="77777777" w:rsidR="00615B6A" w:rsidRDefault="00615B6A" w:rsidP="00D42257">
      <w:pPr>
        <w:spacing w:line="360" w:lineRule="exact"/>
        <w:jc w:val="both"/>
        <w:rPr>
          <w:sz w:val="24"/>
          <w:szCs w:val="24"/>
          <w:lang w:val="es-ES_tradnl"/>
        </w:rPr>
      </w:pPr>
    </w:p>
    <w:p w14:paraId="772A6B99" w14:textId="05EDC6D0" w:rsidR="00275C7F" w:rsidRPr="00275C7F" w:rsidRDefault="002823AE" w:rsidP="00D42257">
      <w:pPr>
        <w:spacing w:line="360" w:lineRule="exact"/>
        <w:jc w:val="both"/>
        <w:rPr>
          <w:rFonts w:eastAsiaTheme="minorHAnsi"/>
          <w:b/>
          <w:smallCaps/>
          <w:color w:val="0070C0"/>
          <w:spacing w:val="30"/>
          <w:sz w:val="24"/>
          <w:szCs w:val="24"/>
          <w:u w:val="single"/>
          <w:lang w:val="es-ES_tradnl"/>
        </w:rPr>
      </w:pPr>
      <w:r w:rsidRPr="008268B5">
        <w:rPr>
          <w:rFonts w:eastAsiaTheme="minorHAnsi"/>
          <w:b/>
          <w:smallCaps/>
          <w:color w:val="0070C0"/>
          <w:spacing w:val="30"/>
          <w:sz w:val="24"/>
          <w:szCs w:val="24"/>
          <w:u w:val="single"/>
          <w:lang w:val="es-ES_tradnl"/>
        </w:rPr>
        <w:t>CLÁ</w:t>
      </w:r>
      <w:r w:rsidR="003A3658">
        <w:rPr>
          <w:rFonts w:eastAsiaTheme="minorHAnsi"/>
          <w:b/>
          <w:smallCaps/>
          <w:color w:val="0070C0"/>
          <w:spacing w:val="30"/>
          <w:sz w:val="24"/>
          <w:szCs w:val="24"/>
          <w:u w:val="single"/>
          <w:lang w:val="es-ES_tradnl"/>
        </w:rPr>
        <w:t>USULA 10</w:t>
      </w:r>
      <w:r w:rsidR="00275C7F" w:rsidRPr="008268B5">
        <w:rPr>
          <w:rFonts w:eastAsiaTheme="minorHAnsi"/>
          <w:b/>
          <w:smallCaps/>
          <w:color w:val="0070C0"/>
          <w:spacing w:val="30"/>
          <w:sz w:val="24"/>
          <w:szCs w:val="24"/>
          <w:u w:val="single"/>
          <w:lang w:val="es-ES_tradnl"/>
        </w:rPr>
        <w:t>.</w:t>
      </w:r>
      <w:r w:rsidR="008268B5">
        <w:rPr>
          <w:rFonts w:eastAsiaTheme="minorHAnsi"/>
          <w:b/>
          <w:smallCaps/>
          <w:color w:val="0070C0"/>
          <w:spacing w:val="30"/>
          <w:sz w:val="24"/>
          <w:szCs w:val="24"/>
          <w:u w:val="single"/>
          <w:lang w:val="es-ES_tradnl"/>
        </w:rPr>
        <w:t xml:space="preserve"> </w:t>
      </w:r>
      <w:r w:rsidR="00275C7F" w:rsidRPr="008268B5">
        <w:rPr>
          <w:rFonts w:eastAsiaTheme="minorHAnsi"/>
          <w:b/>
          <w:smallCaps/>
          <w:color w:val="0070C0"/>
          <w:spacing w:val="30"/>
          <w:sz w:val="24"/>
          <w:szCs w:val="24"/>
          <w:u w:val="single"/>
          <w:lang w:val="es-ES_tradnl"/>
        </w:rPr>
        <w:t>PRESUPUESTO BASE DE LICITACION.</w:t>
      </w:r>
      <w:r w:rsidR="00275C7F" w:rsidRPr="00275C7F">
        <w:rPr>
          <w:rFonts w:eastAsiaTheme="minorHAnsi"/>
          <w:b/>
          <w:smallCaps/>
          <w:color w:val="0070C0"/>
          <w:spacing w:val="30"/>
          <w:sz w:val="24"/>
          <w:szCs w:val="24"/>
          <w:u w:val="single"/>
          <w:lang w:val="es-ES_tradnl"/>
        </w:rPr>
        <w:t xml:space="preserve"> </w:t>
      </w:r>
    </w:p>
    <w:p w14:paraId="61851850" w14:textId="2E88A263" w:rsidR="004A3E3C" w:rsidRPr="0048030A" w:rsidRDefault="004A3E3C" w:rsidP="00D42257">
      <w:pPr>
        <w:spacing w:line="360" w:lineRule="exact"/>
        <w:jc w:val="both"/>
        <w:rPr>
          <w:lang w:val="es-ES"/>
        </w:rPr>
      </w:pPr>
    </w:p>
    <w:p w14:paraId="32132BAC" w14:textId="3419380C" w:rsidR="00080C21" w:rsidRPr="0093001E" w:rsidRDefault="00080C21" w:rsidP="00D42257">
      <w:pPr>
        <w:spacing w:line="360" w:lineRule="exact"/>
        <w:ind w:firstLine="720"/>
        <w:jc w:val="both"/>
        <w:rPr>
          <w:sz w:val="24"/>
          <w:szCs w:val="24"/>
          <w:lang w:val="es-ES_tradnl"/>
        </w:rPr>
      </w:pPr>
      <w:r w:rsidRPr="0093001E">
        <w:rPr>
          <w:sz w:val="24"/>
          <w:szCs w:val="24"/>
          <w:lang w:val="es-ES_tradnl"/>
        </w:rPr>
        <w:t xml:space="preserve">El presupuesto base de licitación se establece en la cantidad de </w:t>
      </w:r>
      <w:r w:rsidR="00BB71DF">
        <w:rPr>
          <w:b/>
          <w:sz w:val="24"/>
          <w:szCs w:val="24"/>
          <w:lang w:val="es-ES_tradnl"/>
        </w:rPr>
        <w:t>TRES</w:t>
      </w:r>
      <w:r w:rsidR="00A46600" w:rsidRPr="00A46600">
        <w:rPr>
          <w:b/>
          <w:sz w:val="24"/>
          <w:szCs w:val="24"/>
          <w:lang w:val="es-ES_tradnl"/>
        </w:rPr>
        <w:t xml:space="preserve"> </w:t>
      </w:r>
      <w:proofErr w:type="gramStart"/>
      <w:r w:rsidR="00A46600" w:rsidRPr="00A46600">
        <w:rPr>
          <w:b/>
          <w:sz w:val="24"/>
          <w:szCs w:val="24"/>
          <w:lang w:val="es-ES_tradnl"/>
        </w:rPr>
        <w:t>MIL</w:t>
      </w:r>
      <w:r w:rsidR="00C63CD3" w:rsidRPr="00A46600">
        <w:rPr>
          <w:b/>
          <w:sz w:val="24"/>
          <w:szCs w:val="24"/>
          <w:u w:val="single"/>
          <w:lang w:val="es-ES_tradnl"/>
        </w:rPr>
        <w:t xml:space="preserve"> </w:t>
      </w:r>
      <w:r w:rsidR="00B61310" w:rsidRPr="00A46600">
        <w:rPr>
          <w:b/>
          <w:sz w:val="24"/>
          <w:szCs w:val="24"/>
          <w:u w:val="single"/>
          <w:lang w:val="es-ES_tradnl"/>
        </w:rPr>
        <w:t xml:space="preserve"> </w:t>
      </w:r>
      <w:r w:rsidR="00C63CD3" w:rsidRPr="00A46600">
        <w:rPr>
          <w:b/>
          <w:sz w:val="24"/>
          <w:szCs w:val="24"/>
          <w:u w:val="single"/>
          <w:lang w:val="es-ES_tradnl"/>
        </w:rPr>
        <w:t>(</w:t>
      </w:r>
      <w:proofErr w:type="gramEnd"/>
      <w:r w:rsidR="00BB71DF">
        <w:rPr>
          <w:b/>
          <w:sz w:val="24"/>
          <w:szCs w:val="24"/>
          <w:u w:val="single"/>
          <w:lang w:val="es-ES_tradnl"/>
        </w:rPr>
        <w:t>3.0</w:t>
      </w:r>
      <w:r w:rsidR="00A46600" w:rsidRPr="00A46600">
        <w:rPr>
          <w:b/>
          <w:sz w:val="24"/>
          <w:szCs w:val="24"/>
          <w:u w:val="single"/>
          <w:lang w:val="es-ES_tradnl"/>
        </w:rPr>
        <w:t>00,00</w:t>
      </w:r>
      <w:r w:rsidR="00C63CD3" w:rsidRPr="00A46600">
        <w:rPr>
          <w:b/>
          <w:sz w:val="24"/>
          <w:szCs w:val="24"/>
          <w:u w:val="single"/>
          <w:lang w:val="es-ES_tradnl"/>
        </w:rPr>
        <w:t>) euros</w:t>
      </w:r>
      <w:r w:rsidRPr="00A46600">
        <w:rPr>
          <w:b/>
          <w:sz w:val="24"/>
          <w:szCs w:val="24"/>
          <w:lang w:val="es-ES_tradnl"/>
        </w:rPr>
        <w:t xml:space="preserve">, </w:t>
      </w:r>
      <w:r w:rsidR="00B61310" w:rsidRPr="00A46600">
        <w:rPr>
          <w:b/>
          <w:sz w:val="24"/>
          <w:szCs w:val="24"/>
          <w:lang w:val="es-ES_tradnl"/>
        </w:rPr>
        <w:t>IVA</w:t>
      </w:r>
      <w:r w:rsidR="00A46600">
        <w:rPr>
          <w:b/>
          <w:sz w:val="24"/>
          <w:szCs w:val="24"/>
          <w:lang w:val="es-ES_tradnl"/>
        </w:rPr>
        <w:t xml:space="preserve"> incluido</w:t>
      </w:r>
      <w:r w:rsidRPr="0093001E">
        <w:rPr>
          <w:sz w:val="24"/>
          <w:szCs w:val="24"/>
          <w:lang w:val="es-ES_tradnl"/>
        </w:rPr>
        <w:t>.</w:t>
      </w:r>
    </w:p>
    <w:p w14:paraId="55797833" w14:textId="77777777" w:rsidR="00080C21" w:rsidRPr="0093001E" w:rsidRDefault="00080C21" w:rsidP="00D42257">
      <w:pPr>
        <w:spacing w:line="360" w:lineRule="exact"/>
        <w:ind w:firstLine="720"/>
        <w:jc w:val="both"/>
        <w:rPr>
          <w:sz w:val="24"/>
          <w:szCs w:val="24"/>
          <w:lang w:val="es-ES_tradnl"/>
        </w:rPr>
      </w:pPr>
    </w:p>
    <w:p w14:paraId="136874C7" w14:textId="35309B0B" w:rsidR="00993B55" w:rsidRPr="0093001E" w:rsidRDefault="00BB71DF" w:rsidP="00D42257">
      <w:pPr>
        <w:spacing w:line="360" w:lineRule="exact"/>
        <w:ind w:firstLine="720"/>
        <w:jc w:val="both"/>
        <w:rPr>
          <w:sz w:val="24"/>
          <w:szCs w:val="24"/>
          <w:lang w:val="es-ES_tradnl"/>
        </w:rPr>
      </w:pPr>
      <w:r>
        <w:rPr>
          <w:sz w:val="24"/>
          <w:szCs w:val="24"/>
          <w:lang w:val="es-ES_tradnl"/>
        </w:rPr>
        <w:t>Para el ejercicio 2023</w:t>
      </w:r>
      <w:r w:rsidR="00993B55" w:rsidRPr="0093001E">
        <w:rPr>
          <w:sz w:val="24"/>
          <w:szCs w:val="24"/>
          <w:lang w:val="es-ES_tradnl"/>
        </w:rPr>
        <w:t xml:space="preserve"> y siguientes, el canon se actualizará conforme a</w:t>
      </w:r>
      <w:r w:rsidR="00726E26" w:rsidRPr="0093001E">
        <w:rPr>
          <w:sz w:val="24"/>
          <w:szCs w:val="24"/>
          <w:lang w:val="es-ES_tradnl"/>
        </w:rPr>
        <w:t xml:space="preserve"> la variación, positiva o negativa, de la cifra de negocio. A estos efec</w:t>
      </w:r>
      <w:r>
        <w:rPr>
          <w:sz w:val="24"/>
          <w:szCs w:val="24"/>
          <w:lang w:val="es-ES_tradnl"/>
        </w:rPr>
        <w:t>tos, la facturación del año 2013</w:t>
      </w:r>
      <w:r w:rsidR="00726E26" w:rsidRPr="0093001E">
        <w:rPr>
          <w:sz w:val="24"/>
          <w:szCs w:val="24"/>
          <w:lang w:val="es-ES_tradnl"/>
        </w:rPr>
        <w:t xml:space="preserve"> será la base 100 para el cálculo.</w:t>
      </w:r>
    </w:p>
    <w:p w14:paraId="6A95E469" w14:textId="77777777" w:rsidR="00993B55" w:rsidRPr="0093001E" w:rsidRDefault="00993B55" w:rsidP="00D42257">
      <w:pPr>
        <w:spacing w:line="360" w:lineRule="exact"/>
        <w:ind w:firstLine="720"/>
        <w:jc w:val="both"/>
        <w:rPr>
          <w:sz w:val="24"/>
          <w:szCs w:val="24"/>
          <w:lang w:val="es-ES_tradnl"/>
        </w:rPr>
      </w:pPr>
    </w:p>
    <w:p w14:paraId="4BB49EDF" w14:textId="4D0C43E7" w:rsidR="00080C21" w:rsidRPr="0093001E" w:rsidRDefault="00237B26" w:rsidP="00D42257">
      <w:pPr>
        <w:spacing w:line="360" w:lineRule="exact"/>
        <w:ind w:firstLine="720"/>
        <w:jc w:val="both"/>
        <w:rPr>
          <w:sz w:val="24"/>
          <w:szCs w:val="24"/>
          <w:lang w:val="es-ES_tradnl"/>
        </w:rPr>
      </w:pPr>
      <w:r w:rsidRPr="0093001E">
        <w:rPr>
          <w:sz w:val="24"/>
          <w:szCs w:val="24"/>
          <w:lang w:val="es-ES_tradnl"/>
        </w:rPr>
        <w:t>El adjudicatario satisf</w:t>
      </w:r>
      <w:r w:rsidR="005E7871" w:rsidRPr="0093001E">
        <w:rPr>
          <w:sz w:val="24"/>
          <w:szCs w:val="24"/>
          <w:lang w:val="es-ES_tradnl"/>
        </w:rPr>
        <w:t xml:space="preserve">ará </w:t>
      </w:r>
      <w:r w:rsidR="00080C21" w:rsidRPr="0093001E">
        <w:rPr>
          <w:sz w:val="24"/>
          <w:szCs w:val="24"/>
          <w:lang w:val="es-ES_tradnl"/>
        </w:rPr>
        <w:t>a</w:t>
      </w:r>
      <w:r w:rsidR="00F33A41" w:rsidRPr="0093001E">
        <w:rPr>
          <w:sz w:val="24"/>
          <w:szCs w:val="24"/>
          <w:lang w:val="es-ES_tradnl"/>
        </w:rPr>
        <w:t xml:space="preserve"> las Entidades Locales titulares del Parque </w:t>
      </w:r>
      <w:r w:rsidR="0023163C" w:rsidRPr="0093001E">
        <w:rPr>
          <w:sz w:val="24"/>
          <w:szCs w:val="24"/>
          <w:lang w:val="es-ES_tradnl"/>
        </w:rPr>
        <w:t xml:space="preserve">el </w:t>
      </w:r>
      <w:r w:rsidR="005E7871" w:rsidRPr="0093001E">
        <w:rPr>
          <w:sz w:val="24"/>
          <w:szCs w:val="24"/>
          <w:lang w:val="es-ES_tradnl"/>
        </w:rPr>
        <w:t>canon res</w:t>
      </w:r>
      <w:r w:rsidR="00051F0D" w:rsidRPr="0093001E">
        <w:rPr>
          <w:sz w:val="24"/>
          <w:szCs w:val="24"/>
          <w:lang w:val="es-ES_tradnl"/>
        </w:rPr>
        <w:t>u</w:t>
      </w:r>
      <w:r w:rsidR="00993B55" w:rsidRPr="0093001E">
        <w:rPr>
          <w:sz w:val="24"/>
          <w:szCs w:val="24"/>
          <w:lang w:val="es-ES_tradnl"/>
        </w:rPr>
        <w:t>ltante de su oferta económica, que no podrá ser inferior al precio base de licitación.</w:t>
      </w:r>
    </w:p>
    <w:p w14:paraId="75B562DA" w14:textId="77777777" w:rsidR="00080C21" w:rsidRPr="0093001E" w:rsidRDefault="00080C21" w:rsidP="00D42257">
      <w:pPr>
        <w:spacing w:line="360" w:lineRule="exact"/>
        <w:ind w:firstLine="720"/>
        <w:jc w:val="both"/>
        <w:rPr>
          <w:sz w:val="24"/>
          <w:szCs w:val="24"/>
          <w:lang w:val="es-ES_tradnl"/>
        </w:rPr>
      </w:pPr>
    </w:p>
    <w:p w14:paraId="4173F99C" w14:textId="7E83BA49" w:rsidR="00726E26" w:rsidRPr="0093001E" w:rsidRDefault="00BB71DF" w:rsidP="00726E26">
      <w:pPr>
        <w:spacing w:line="360" w:lineRule="exact"/>
        <w:ind w:firstLine="720"/>
        <w:jc w:val="both"/>
        <w:rPr>
          <w:sz w:val="24"/>
          <w:szCs w:val="24"/>
          <w:lang w:val="es-ES_tradnl"/>
        </w:rPr>
      </w:pPr>
      <w:r>
        <w:rPr>
          <w:sz w:val="24"/>
          <w:szCs w:val="24"/>
          <w:lang w:val="es-ES_tradnl"/>
        </w:rPr>
        <w:t>En el año 2013</w:t>
      </w:r>
      <w:r w:rsidR="00726E26" w:rsidRPr="0093001E">
        <w:rPr>
          <w:sz w:val="24"/>
          <w:szCs w:val="24"/>
          <w:lang w:val="es-ES_tradnl"/>
        </w:rPr>
        <w:t xml:space="preserve">, </w:t>
      </w:r>
      <w:r w:rsidR="00B34616" w:rsidRPr="0093001E">
        <w:rPr>
          <w:sz w:val="24"/>
          <w:szCs w:val="24"/>
          <w:lang w:val="es-ES_tradnl"/>
        </w:rPr>
        <w:t>La adjudicataria abonará el precio del contrato en</w:t>
      </w:r>
      <w:r w:rsidR="00726E26" w:rsidRPr="0093001E">
        <w:rPr>
          <w:sz w:val="24"/>
          <w:szCs w:val="24"/>
          <w:lang w:val="es-ES_tradnl"/>
        </w:rPr>
        <w:t xml:space="preserve"> un solo, a la firma del contrato. El pago será por el importe del precio de adjudicación. </w:t>
      </w:r>
    </w:p>
    <w:p w14:paraId="6BC5C36D" w14:textId="77777777" w:rsidR="00726E26" w:rsidRPr="0093001E" w:rsidRDefault="00726E26" w:rsidP="00726E26">
      <w:pPr>
        <w:spacing w:line="360" w:lineRule="exact"/>
        <w:ind w:firstLine="720"/>
        <w:jc w:val="both"/>
        <w:rPr>
          <w:sz w:val="24"/>
          <w:szCs w:val="24"/>
          <w:lang w:val="es-ES_tradnl"/>
        </w:rPr>
      </w:pPr>
    </w:p>
    <w:p w14:paraId="66C09EEB" w14:textId="1C38F173" w:rsidR="00726E26" w:rsidRPr="0093001E" w:rsidRDefault="00BB71DF" w:rsidP="00726E26">
      <w:pPr>
        <w:spacing w:line="360" w:lineRule="exact"/>
        <w:ind w:firstLine="720"/>
        <w:jc w:val="both"/>
        <w:rPr>
          <w:sz w:val="24"/>
          <w:szCs w:val="24"/>
          <w:lang w:val="es-ES_tradnl"/>
        </w:rPr>
      </w:pPr>
      <w:r>
        <w:rPr>
          <w:sz w:val="24"/>
          <w:szCs w:val="24"/>
          <w:lang w:val="es-ES_tradnl"/>
        </w:rPr>
        <w:t>En el año 2024</w:t>
      </w:r>
      <w:r w:rsidR="00726E26" w:rsidRPr="0093001E">
        <w:rPr>
          <w:sz w:val="24"/>
          <w:szCs w:val="24"/>
          <w:lang w:val="es-ES_tradnl"/>
        </w:rPr>
        <w:t xml:space="preserve"> y siguientes, el abono del canon se efectuará en dos pagos:</w:t>
      </w:r>
    </w:p>
    <w:p w14:paraId="4F396906" w14:textId="1A4E3229" w:rsidR="00726E26" w:rsidRPr="0093001E" w:rsidRDefault="00726E26" w:rsidP="00726E26">
      <w:pPr>
        <w:pStyle w:val="Prrafodelista"/>
        <w:numPr>
          <w:ilvl w:val="0"/>
          <w:numId w:val="48"/>
        </w:numPr>
        <w:spacing w:line="360" w:lineRule="exact"/>
        <w:rPr>
          <w:sz w:val="24"/>
          <w:szCs w:val="24"/>
          <w:lang w:val="es-ES_tradnl"/>
        </w:rPr>
      </w:pPr>
      <w:r w:rsidRPr="0093001E">
        <w:rPr>
          <w:sz w:val="24"/>
          <w:szCs w:val="24"/>
          <w:lang w:val="es-ES_tradnl"/>
        </w:rPr>
        <w:t>Un primer pago antes del 30 de abril de cada año, de la misma cantidad que el ejercicio anterior.</w:t>
      </w:r>
    </w:p>
    <w:p w14:paraId="69E5F51A" w14:textId="6C75C7FE" w:rsidR="00726E26" w:rsidRPr="0093001E" w:rsidRDefault="00726E26" w:rsidP="00726E26">
      <w:pPr>
        <w:pStyle w:val="Prrafodelista"/>
        <w:numPr>
          <w:ilvl w:val="0"/>
          <w:numId w:val="48"/>
        </w:numPr>
        <w:spacing w:line="360" w:lineRule="exact"/>
        <w:rPr>
          <w:sz w:val="24"/>
          <w:szCs w:val="24"/>
          <w:lang w:val="es-ES_tradnl"/>
        </w:rPr>
      </w:pPr>
      <w:r w:rsidRPr="0093001E">
        <w:rPr>
          <w:sz w:val="24"/>
          <w:szCs w:val="24"/>
          <w:lang w:val="es-ES_tradnl"/>
        </w:rPr>
        <w:t>Un segundo pago antes del 30 de marzo del año siguiente, como regularización del canon, teniendo en cuenta la variación de la cifra de negocio con respecto al año anterior. En el caso de que la cifra de negocio del ejercicio en curso sea inferior a la del anterior, el Ayuntamiento de Valle de Erro procederá al pago al adjudicatario de la cantidad que proceda</w:t>
      </w:r>
      <w:r w:rsidR="0061530F" w:rsidRPr="0093001E">
        <w:rPr>
          <w:sz w:val="24"/>
          <w:szCs w:val="24"/>
          <w:lang w:val="es-ES_tradnl"/>
        </w:rPr>
        <w:t>, con el límite inferior del precio base de licitación.</w:t>
      </w:r>
    </w:p>
    <w:p w14:paraId="4B3874F6" w14:textId="77777777" w:rsidR="00CC62CB" w:rsidRDefault="00CC62CB" w:rsidP="00D42257">
      <w:pPr>
        <w:spacing w:line="360" w:lineRule="exact"/>
        <w:jc w:val="both"/>
        <w:rPr>
          <w:sz w:val="24"/>
          <w:szCs w:val="24"/>
          <w:lang w:val="es-ES"/>
        </w:rPr>
      </w:pPr>
    </w:p>
    <w:p w14:paraId="72E7E3E7" w14:textId="3D6C22BF" w:rsidR="00CA185F" w:rsidRPr="003E2002"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93001E">
        <w:rPr>
          <w:rFonts w:eastAsiaTheme="minorHAnsi"/>
          <w:b/>
          <w:smallCaps/>
          <w:color w:val="0070C0"/>
          <w:spacing w:val="30"/>
          <w:sz w:val="24"/>
          <w:szCs w:val="24"/>
          <w:u w:val="single"/>
          <w:lang w:val="es-ES_tradnl"/>
        </w:rPr>
        <w:t>USULA 11</w:t>
      </w:r>
      <w:r w:rsidR="009A7815">
        <w:rPr>
          <w:rFonts w:eastAsiaTheme="minorHAnsi"/>
          <w:b/>
          <w:smallCaps/>
          <w:color w:val="0070C0"/>
          <w:spacing w:val="30"/>
          <w:sz w:val="24"/>
          <w:szCs w:val="24"/>
          <w:u w:val="single"/>
          <w:lang w:val="es-ES_tradnl"/>
        </w:rPr>
        <w:t xml:space="preserve">. </w:t>
      </w:r>
      <w:r w:rsidR="00425202">
        <w:rPr>
          <w:rFonts w:eastAsiaTheme="minorHAnsi"/>
          <w:b/>
          <w:smallCaps/>
          <w:color w:val="0070C0"/>
          <w:spacing w:val="30"/>
          <w:sz w:val="24"/>
          <w:szCs w:val="24"/>
          <w:u w:val="single"/>
          <w:lang w:val="es-ES_tradnl"/>
        </w:rPr>
        <w:t xml:space="preserve">TRASFERENCIA </w:t>
      </w:r>
      <w:r w:rsidR="00C94A15" w:rsidRPr="003E2002">
        <w:rPr>
          <w:rFonts w:eastAsiaTheme="minorHAnsi"/>
          <w:b/>
          <w:smallCaps/>
          <w:color w:val="0070C0"/>
          <w:spacing w:val="30"/>
          <w:sz w:val="24"/>
          <w:szCs w:val="24"/>
          <w:u w:val="single"/>
          <w:lang w:val="es-ES_tradnl"/>
        </w:rPr>
        <w:t xml:space="preserve">DE RIESGO </w:t>
      </w:r>
      <w:r w:rsidR="009A7815">
        <w:rPr>
          <w:rFonts w:eastAsiaTheme="minorHAnsi"/>
          <w:b/>
          <w:smallCaps/>
          <w:color w:val="0070C0"/>
          <w:spacing w:val="30"/>
          <w:sz w:val="24"/>
          <w:szCs w:val="24"/>
          <w:u w:val="single"/>
          <w:lang w:val="es-ES_tradnl"/>
        </w:rPr>
        <w:t xml:space="preserve">OPERACIONAL. </w:t>
      </w:r>
      <w:r w:rsidR="00CA185F" w:rsidRPr="003E2002">
        <w:rPr>
          <w:rFonts w:eastAsiaTheme="minorHAnsi"/>
          <w:b/>
          <w:smallCaps/>
          <w:color w:val="0070C0"/>
          <w:spacing w:val="30"/>
          <w:sz w:val="24"/>
          <w:szCs w:val="24"/>
          <w:u w:val="single"/>
          <w:lang w:val="es-ES_tradnl"/>
        </w:rPr>
        <w:t>REVISIÓN DE PRECIOS.</w:t>
      </w:r>
    </w:p>
    <w:p w14:paraId="451EFC2B" w14:textId="77777777" w:rsidR="00CA185F" w:rsidRPr="00D67DE8" w:rsidRDefault="00CA185F" w:rsidP="00D42257">
      <w:pPr>
        <w:spacing w:line="360" w:lineRule="exact"/>
        <w:jc w:val="both"/>
        <w:rPr>
          <w:rFonts w:eastAsiaTheme="minorHAnsi"/>
          <w:sz w:val="24"/>
          <w:szCs w:val="24"/>
          <w:lang w:val="es-ES"/>
        </w:rPr>
      </w:pPr>
    </w:p>
    <w:p w14:paraId="212F6084" w14:textId="487B93D3" w:rsidR="00C94A15" w:rsidRPr="00D463A6" w:rsidRDefault="00C94A15" w:rsidP="00D42257">
      <w:pPr>
        <w:spacing w:line="360" w:lineRule="exact"/>
        <w:ind w:firstLine="720"/>
        <w:jc w:val="both"/>
        <w:rPr>
          <w:sz w:val="24"/>
          <w:szCs w:val="24"/>
          <w:lang w:val="es-ES_tradnl"/>
        </w:rPr>
      </w:pPr>
      <w:r w:rsidRPr="00D463A6">
        <w:rPr>
          <w:sz w:val="24"/>
          <w:szCs w:val="24"/>
          <w:lang w:val="es-ES_tradnl"/>
        </w:rPr>
        <w:t>El contrato será a riesgo y ventura del adjudicatario toda vez que</w:t>
      </w:r>
      <w:r w:rsidR="009A7815" w:rsidRPr="00D463A6">
        <w:rPr>
          <w:sz w:val="24"/>
          <w:szCs w:val="24"/>
          <w:lang w:val="es-ES_tradnl"/>
        </w:rPr>
        <w:t>,</w:t>
      </w:r>
      <w:r w:rsidRPr="00D463A6">
        <w:rPr>
          <w:sz w:val="24"/>
          <w:szCs w:val="24"/>
          <w:lang w:val="es-ES_tradnl"/>
        </w:rPr>
        <w:t xml:space="preserve"> de conformidad con el artículo 204 LFCP</w:t>
      </w:r>
      <w:r w:rsidR="009A7815" w:rsidRPr="00D463A6">
        <w:rPr>
          <w:sz w:val="24"/>
          <w:szCs w:val="24"/>
          <w:lang w:val="es-ES_tradnl"/>
        </w:rPr>
        <w:t xml:space="preserve">, </w:t>
      </w:r>
      <w:r w:rsidRPr="00D463A6">
        <w:rPr>
          <w:sz w:val="24"/>
          <w:szCs w:val="24"/>
          <w:lang w:val="es-ES_tradnl"/>
        </w:rPr>
        <w:t>por el mismo se traslada el riesgo operacional al concesionario. Serán, además, a su cargo las indemnizaciones por daños o perjuicios que puedan causarse</w:t>
      </w:r>
      <w:r w:rsidR="002652F0">
        <w:rPr>
          <w:sz w:val="24"/>
          <w:szCs w:val="24"/>
          <w:lang w:val="es-ES_tradnl"/>
        </w:rPr>
        <w:t xml:space="preserve"> a</w:t>
      </w:r>
      <w:r w:rsidRPr="00D463A6">
        <w:rPr>
          <w:sz w:val="24"/>
          <w:szCs w:val="24"/>
          <w:lang w:val="es-ES_tradnl"/>
        </w:rPr>
        <w:t xml:space="preserve"> </w:t>
      </w:r>
      <w:r w:rsidR="00F33A41">
        <w:rPr>
          <w:sz w:val="24"/>
          <w:szCs w:val="24"/>
          <w:lang w:val="es-ES_tradnl"/>
        </w:rPr>
        <w:t>las Entidades Locales titulares del Parque</w:t>
      </w:r>
      <w:r w:rsidR="00F33A41" w:rsidRPr="00CC62CB">
        <w:rPr>
          <w:sz w:val="24"/>
          <w:szCs w:val="24"/>
          <w:lang w:val="es-ES_tradnl"/>
        </w:rPr>
        <w:t xml:space="preserve"> </w:t>
      </w:r>
      <w:r w:rsidRPr="00D463A6">
        <w:rPr>
          <w:sz w:val="24"/>
          <w:szCs w:val="24"/>
          <w:lang w:val="es-ES_tradnl"/>
        </w:rPr>
        <w:t>o a terceros por la ejecución del mismo.</w:t>
      </w:r>
    </w:p>
    <w:p w14:paraId="74CF2E7C" w14:textId="34F337B7" w:rsidR="00C94A15" w:rsidRPr="00D463A6" w:rsidRDefault="00C94A15" w:rsidP="00D42257">
      <w:pPr>
        <w:spacing w:line="360" w:lineRule="exact"/>
        <w:ind w:firstLine="720"/>
        <w:jc w:val="both"/>
        <w:rPr>
          <w:sz w:val="24"/>
          <w:szCs w:val="24"/>
          <w:lang w:val="es-ES_tradnl"/>
        </w:rPr>
      </w:pPr>
      <w:r w:rsidRPr="00D463A6">
        <w:rPr>
          <w:sz w:val="24"/>
          <w:szCs w:val="24"/>
          <w:lang w:val="es-ES_tradnl"/>
        </w:rPr>
        <w:t xml:space="preserve">El  adjudicatario no tendrá derecho a indemnización por causa de pérdidas averías o perjuicios que experimente durante la ejecución del contrato, salvo en los casos de rescate de la concesión o supresión del servicio por parte de </w:t>
      </w:r>
      <w:r w:rsidR="002652F0">
        <w:rPr>
          <w:sz w:val="24"/>
          <w:szCs w:val="24"/>
          <w:lang w:val="es-ES_tradnl"/>
        </w:rPr>
        <w:t>las Entidades Locales titulares del Parque</w:t>
      </w:r>
      <w:r w:rsidRPr="00D463A6">
        <w:rPr>
          <w:sz w:val="24"/>
          <w:szCs w:val="24"/>
          <w:lang w:val="es-ES_tradnl"/>
        </w:rPr>
        <w:t>.</w:t>
      </w:r>
    </w:p>
    <w:p w14:paraId="25879A77" w14:textId="77777777" w:rsidR="00CC62CB" w:rsidRDefault="00CC62CB" w:rsidP="00D42257">
      <w:pPr>
        <w:spacing w:line="360" w:lineRule="exact"/>
        <w:jc w:val="both"/>
        <w:rPr>
          <w:sz w:val="24"/>
          <w:szCs w:val="24"/>
          <w:lang w:val="es-ES"/>
        </w:rPr>
      </w:pPr>
    </w:p>
    <w:p w14:paraId="5426BCBA" w14:textId="182D7650" w:rsidR="002823AE"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93001E">
        <w:rPr>
          <w:rFonts w:eastAsiaTheme="minorHAnsi"/>
          <w:b/>
          <w:smallCaps/>
          <w:color w:val="0070C0"/>
          <w:spacing w:val="30"/>
          <w:sz w:val="24"/>
          <w:szCs w:val="24"/>
          <w:u w:val="single"/>
          <w:lang w:val="es-ES_tradnl"/>
        </w:rPr>
        <w:t>SULA 12</w:t>
      </w:r>
      <w:r w:rsidR="003E2002" w:rsidRPr="003E2002">
        <w:rPr>
          <w:rFonts w:eastAsiaTheme="minorHAnsi"/>
          <w:b/>
          <w:smallCaps/>
          <w:color w:val="0070C0"/>
          <w:spacing w:val="30"/>
          <w:sz w:val="24"/>
          <w:szCs w:val="24"/>
          <w:u w:val="single"/>
          <w:lang w:val="es-ES_tradnl"/>
        </w:rPr>
        <w:t xml:space="preserve">. </w:t>
      </w:r>
      <w:r w:rsidR="00CC4D5D" w:rsidRPr="003E2002">
        <w:rPr>
          <w:rFonts w:eastAsiaTheme="minorHAnsi"/>
          <w:b/>
          <w:smallCaps/>
          <w:color w:val="0070C0"/>
          <w:spacing w:val="30"/>
          <w:sz w:val="24"/>
          <w:szCs w:val="24"/>
          <w:u w:val="single"/>
          <w:lang w:val="es-ES_tradnl"/>
        </w:rPr>
        <w:t xml:space="preserve">RÉGIMEN ECONÓMICO DE LA CONCESIÓN. </w:t>
      </w:r>
    </w:p>
    <w:p w14:paraId="6D22FFB6" w14:textId="77777777" w:rsidR="002823AE" w:rsidRDefault="002823AE" w:rsidP="00D42257">
      <w:pPr>
        <w:spacing w:line="360" w:lineRule="exact"/>
        <w:ind w:firstLine="720"/>
        <w:jc w:val="both"/>
        <w:rPr>
          <w:rFonts w:eastAsiaTheme="minorHAnsi"/>
          <w:b/>
          <w:smallCaps/>
          <w:color w:val="0070C0"/>
          <w:spacing w:val="30"/>
          <w:sz w:val="24"/>
          <w:szCs w:val="24"/>
          <w:u w:val="single"/>
          <w:lang w:val="es-ES_tradnl"/>
        </w:rPr>
      </w:pPr>
    </w:p>
    <w:p w14:paraId="3AFF4F0F" w14:textId="1BA7F805" w:rsidR="002823AE" w:rsidRPr="00D463A6" w:rsidRDefault="002823AE" w:rsidP="00D42257">
      <w:pPr>
        <w:spacing w:line="360" w:lineRule="exact"/>
        <w:ind w:firstLine="720"/>
        <w:jc w:val="both"/>
        <w:rPr>
          <w:sz w:val="24"/>
          <w:szCs w:val="24"/>
          <w:lang w:val="es-ES_tradnl"/>
        </w:rPr>
      </w:pPr>
      <w:r>
        <w:rPr>
          <w:sz w:val="24"/>
          <w:szCs w:val="24"/>
          <w:lang w:val="es-ES_tradnl"/>
        </w:rPr>
        <w:t xml:space="preserve">El adjudicatario  tendrá derecho a la prestación económica consistente en la explotación del servicio y la percepción de las tarifas </w:t>
      </w:r>
      <w:r w:rsidR="009A7815">
        <w:rPr>
          <w:sz w:val="24"/>
          <w:szCs w:val="24"/>
          <w:lang w:val="es-ES_tradnl"/>
        </w:rPr>
        <w:t xml:space="preserve">y precios </w:t>
      </w:r>
      <w:r>
        <w:rPr>
          <w:sz w:val="24"/>
          <w:szCs w:val="24"/>
          <w:lang w:val="es-ES_tradnl"/>
        </w:rPr>
        <w:t xml:space="preserve">que se cobren por las actividades que lo componen, como elemento esencial de la transferencia del riesgo </w:t>
      </w:r>
      <w:r>
        <w:rPr>
          <w:sz w:val="24"/>
          <w:szCs w:val="24"/>
          <w:lang w:val="es-ES_tradnl"/>
        </w:rPr>
        <w:lastRenderedPageBreak/>
        <w:t xml:space="preserve">operacional. </w:t>
      </w:r>
      <w:r w:rsidR="009A7815">
        <w:rPr>
          <w:sz w:val="24"/>
          <w:szCs w:val="24"/>
          <w:lang w:val="es-ES_tradnl"/>
        </w:rPr>
        <w:t xml:space="preserve">Las tarifas y preciso por actividades serán autorizadas anualmente por </w:t>
      </w:r>
      <w:r w:rsidR="000205A0">
        <w:rPr>
          <w:sz w:val="24"/>
          <w:szCs w:val="24"/>
          <w:lang w:val="es-ES_tradnl"/>
        </w:rPr>
        <w:t>las Entidades Locales titulares del Parque</w:t>
      </w:r>
      <w:r w:rsidR="009A7815">
        <w:rPr>
          <w:sz w:val="24"/>
          <w:szCs w:val="24"/>
          <w:lang w:val="es-ES_tradnl"/>
        </w:rPr>
        <w:t xml:space="preserve">. </w:t>
      </w:r>
      <w:r w:rsidR="009A7815" w:rsidRPr="00D463A6">
        <w:rPr>
          <w:sz w:val="24"/>
          <w:szCs w:val="24"/>
          <w:lang w:val="es-ES_tradnl"/>
        </w:rPr>
        <w:t>En todo caso, y para mantener el equilibrio económico de la concesión, cualquier variación de las tarif</w:t>
      </w:r>
      <w:r w:rsidR="00BB71DF">
        <w:rPr>
          <w:sz w:val="24"/>
          <w:szCs w:val="24"/>
          <w:lang w:val="es-ES_tradnl"/>
        </w:rPr>
        <w:t>as establecidas para el año 2023</w:t>
      </w:r>
      <w:r w:rsidR="009A7815" w:rsidRPr="00D463A6">
        <w:rPr>
          <w:sz w:val="24"/>
          <w:szCs w:val="24"/>
          <w:lang w:val="es-ES_tradnl"/>
        </w:rPr>
        <w:t xml:space="preserve"> (se adjuntan al presente Pliego como Documento nº 4), y de los precios ofertados por el adjudicatario, deberá ser justificada y mantener el equilibrio económico de la concesión. </w:t>
      </w:r>
    </w:p>
    <w:p w14:paraId="3AC1E1C6" w14:textId="77777777" w:rsidR="002823AE" w:rsidRPr="00D463A6" w:rsidRDefault="002823AE" w:rsidP="00D42257">
      <w:pPr>
        <w:spacing w:line="360" w:lineRule="exact"/>
        <w:jc w:val="both"/>
        <w:rPr>
          <w:sz w:val="24"/>
          <w:szCs w:val="24"/>
          <w:lang w:val="es-ES_tradnl"/>
        </w:rPr>
      </w:pPr>
    </w:p>
    <w:p w14:paraId="3F75876F" w14:textId="0A1ECEB8" w:rsidR="00CC4D5D" w:rsidRPr="00CC62CB" w:rsidRDefault="0093001E" w:rsidP="00D42257">
      <w:pPr>
        <w:spacing w:line="360" w:lineRule="exact"/>
        <w:jc w:val="both"/>
        <w:rPr>
          <w:b/>
          <w:color w:val="4F81BD" w:themeColor="accent1"/>
          <w:sz w:val="24"/>
          <w:szCs w:val="24"/>
          <w:lang w:val="es-ES_tradnl"/>
        </w:rPr>
      </w:pPr>
      <w:r>
        <w:rPr>
          <w:b/>
          <w:color w:val="4F81BD" w:themeColor="accent1"/>
          <w:sz w:val="24"/>
          <w:szCs w:val="24"/>
          <w:lang w:val="es-ES_tradnl"/>
        </w:rPr>
        <w:t>12</w:t>
      </w:r>
      <w:r w:rsidR="00CC4D5D" w:rsidRPr="00CC62CB">
        <w:rPr>
          <w:b/>
          <w:color w:val="4F81BD" w:themeColor="accent1"/>
          <w:sz w:val="24"/>
          <w:szCs w:val="24"/>
          <w:lang w:val="es-ES_tradnl"/>
        </w:rPr>
        <w:t>.1</w:t>
      </w:r>
      <w:r w:rsidR="009A7815" w:rsidRPr="00CC62CB">
        <w:rPr>
          <w:b/>
          <w:color w:val="4F81BD" w:themeColor="accent1"/>
          <w:sz w:val="24"/>
          <w:szCs w:val="24"/>
          <w:lang w:val="es-ES_tradnl"/>
        </w:rPr>
        <w:t>.</w:t>
      </w:r>
      <w:r w:rsidR="00CC4D5D" w:rsidRPr="00CC62CB">
        <w:rPr>
          <w:b/>
          <w:color w:val="4F81BD" w:themeColor="accent1"/>
          <w:sz w:val="24"/>
          <w:szCs w:val="24"/>
          <w:lang w:val="es-ES_tradnl"/>
        </w:rPr>
        <w:t xml:space="preserve"> GASTOS.</w:t>
      </w:r>
    </w:p>
    <w:p w14:paraId="36F9CD89" w14:textId="77777777" w:rsidR="003E2002" w:rsidRPr="003E2002" w:rsidRDefault="003E2002" w:rsidP="00D42257">
      <w:pPr>
        <w:spacing w:line="360" w:lineRule="exact"/>
        <w:ind w:firstLine="720"/>
        <w:jc w:val="both"/>
        <w:rPr>
          <w:rFonts w:eastAsiaTheme="minorHAnsi"/>
          <w:b/>
          <w:smallCaps/>
          <w:color w:val="0070C0"/>
          <w:spacing w:val="30"/>
          <w:sz w:val="24"/>
          <w:szCs w:val="24"/>
          <w:u w:val="single"/>
          <w:lang w:val="es-ES_tradnl"/>
        </w:rPr>
      </w:pPr>
    </w:p>
    <w:p w14:paraId="25705481" w14:textId="131120C9" w:rsidR="0061530F" w:rsidRPr="0093001E" w:rsidRDefault="0061530F" w:rsidP="00D42257">
      <w:pPr>
        <w:spacing w:line="360" w:lineRule="exact"/>
        <w:ind w:firstLine="720"/>
        <w:jc w:val="both"/>
        <w:rPr>
          <w:sz w:val="24"/>
          <w:szCs w:val="24"/>
          <w:lang w:val="es-ES_tradnl"/>
        </w:rPr>
      </w:pPr>
      <w:r>
        <w:rPr>
          <w:sz w:val="24"/>
          <w:szCs w:val="24"/>
          <w:lang w:val="es-ES_tradnl"/>
        </w:rPr>
        <w:t xml:space="preserve">Serán a cargo de las Entidades locales titulares del Parque Micológico los gastos </w:t>
      </w:r>
      <w:r w:rsidRPr="0093001E">
        <w:rPr>
          <w:sz w:val="24"/>
          <w:szCs w:val="24"/>
          <w:lang w:val="es-ES_tradnl"/>
        </w:rPr>
        <w:t>siguientes:</w:t>
      </w:r>
    </w:p>
    <w:p w14:paraId="3C974A7B" w14:textId="4813363B" w:rsidR="0061530F" w:rsidRPr="0093001E" w:rsidRDefault="0061530F" w:rsidP="0061530F">
      <w:pPr>
        <w:pStyle w:val="Prrafodelista"/>
        <w:numPr>
          <w:ilvl w:val="0"/>
          <w:numId w:val="49"/>
        </w:numPr>
        <w:spacing w:line="360" w:lineRule="exact"/>
        <w:rPr>
          <w:sz w:val="24"/>
          <w:szCs w:val="24"/>
          <w:lang w:val="es-ES_tradnl"/>
        </w:rPr>
      </w:pPr>
      <w:r w:rsidRPr="0093001E">
        <w:rPr>
          <w:sz w:val="24"/>
          <w:szCs w:val="24"/>
          <w:lang w:val="es-ES_tradnl"/>
        </w:rPr>
        <w:t>Seguros, multirriesgo y de responsabilidad civil del Punto de Información;</w:t>
      </w:r>
    </w:p>
    <w:p w14:paraId="1CDF6FE1" w14:textId="428C769A" w:rsidR="0061530F" w:rsidRPr="0093001E" w:rsidRDefault="0061530F" w:rsidP="0061530F">
      <w:pPr>
        <w:pStyle w:val="Prrafodelista"/>
        <w:numPr>
          <w:ilvl w:val="0"/>
          <w:numId w:val="49"/>
        </w:numPr>
        <w:spacing w:line="360" w:lineRule="exact"/>
        <w:rPr>
          <w:sz w:val="24"/>
          <w:szCs w:val="24"/>
          <w:lang w:val="es-ES_tradnl"/>
        </w:rPr>
      </w:pPr>
      <w:r w:rsidRPr="0093001E">
        <w:rPr>
          <w:sz w:val="24"/>
          <w:szCs w:val="24"/>
          <w:lang w:val="es-ES_tradnl"/>
        </w:rPr>
        <w:t>Tasas de agua y basura</w:t>
      </w:r>
      <w:r w:rsidR="00C63CD3" w:rsidRPr="0093001E">
        <w:rPr>
          <w:sz w:val="24"/>
          <w:szCs w:val="24"/>
          <w:lang w:val="es-ES_tradnl"/>
        </w:rPr>
        <w:t xml:space="preserve"> del Punto de Informacion</w:t>
      </w:r>
      <w:r w:rsidRPr="0093001E">
        <w:rPr>
          <w:sz w:val="24"/>
          <w:szCs w:val="24"/>
          <w:lang w:val="es-ES_tradnl"/>
        </w:rPr>
        <w:t>;</w:t>
      </w:r>
    </w:p>
    <w:p w14:paraId="4D7B81EF" w14:textId="0EF1E27B" w:rsidR="0061530F" w:rsidRPr="0093001E" w:rsidRDefault="0061530F" w:rsidP="0061530F">
      <w:pPr>
        <w:pStyle w:val="Prrafodelista"/>
        <w:numPr>
          <w:ilvl w:val="0"/>
          <w:numId w:val="49"/>
        </w:numPr>
        <w:spacing w:line="360" w:lineRule="exact"/>
        <w:rPr>
          <w:sz w:val="24"/>
          <w:szCs w:val="24"/>
          <w:lang w:val="es-ES_tradnl"/>
        </w:rPr>
      </w:pPr>
      <w:r w:rsidRPr="0093001E">
        <w:rPr>
          <w:sz w:val="24"/>
          <w:szCs w:val="24"/>
          <w:lang w:val="es-ES_tradnl"/>
        </w:rPr>
        <w:t>La telefonía y conexión a Internet del Punto de Información;</w:t>
      </w:r>
    </w:p>
    <w:p w14:paraId="031670CC" w14:textId="76449B8B" w:rsidR="0061530F" w:rsidRPr="0093001E" w:rsidRDefault="0061530F" w:rsidP="0061530F">
      <w:pPr>
        <w:pStyle w:val="Prrafodelista"/>
        <w:numPr>
          <w:ilvl w:val="0"/>
          <w:numId w:val="49"/>
        </w:numPr>
        <w:spacing w:line="360" w:lineRule="exact"/>
        <w:rPr>
          <w:sz w:val="24"/>
          <w:szCs w:val="24"/>
          <w:lang w:val="es-ES_tradnl"/>
        </w:rPr>
      </w:pPr>
      <w:r w:rsidRPr="0093001E">
        <w:rPr>
          <w:sz w:val="24"/>
          <w:szCs w:val="24"/>
          <w:lang w:val="es-ES_tradnl"/>
        </w:rPr>
        <w:t>Consumo eléctrico y de calefacción del Punto de Información;</w:t>
      </w:r>
    </w:p>
    <w:p w14:paraId="34B0FA27" w14:textId="4804CD26" w:rsidR="0061530F" w:rsidRPr="0093001E" w:rsidRDefault="0061530F" w:rsidP="0061530F">
      <w:pPr>
        <w:pStyle w:val="Prrafodelista"/>
        <w:numPr>
          <w:ilvl w:val="0"/>
          <w:numId w:val="49"/>
        </w:numPr>
        <w:spacing w:line="360" w:lineRule="exact"/>
        <w:rPr>
          <w:sz w:val="24"/>
          <w:szCs w:val="24"/>
          <w:lang w:val="es-ES_tradnl"/>
        </w:rPr>
      </w:pPr>
      <w:r w:rsidRPr="0093001E">
        <w:rPr>
          <w:sz w:val="24"/>
          <w:szCs w:val="24"/>
          <w:lang w:val="es-ES_tradnl"/>
        </w:rPr>
        <w:t>Mantenimiento y reparación tanto del Punto de Información como del Parque Micológico;</w:t>
      </w:r>
    </w:p>
    <w:p w14:paraId="6F91D0D1" w14:textId="4EF11F5C" w:rsidR="0061530F" w:rsidRPr="0093001E" w:rsidRDefault="0061530F" w:rsidP="0061530F">
      <w:pPr>
        <w:pStyle w:val="Prrafodelista"/>
        <w:numPr>
          <w:ilvl w:val="0"/>
          <w:numId w:val="49"/>
        </w:numPr>
        <w:spacing w:line="360" w:lineRule="exact"/>
        <w:rPr>
          <w:sz w:val="24"/>
          <w:szCs w:val="24"/>
          <w:lang w:val="es-ES_tradnl"/>
        </w:rPr>
      </w:pPr>
      <w:r w:rsidRPr="0093001E">
        <w:rPr>
          <w:sz w:val="24"/>
          <w:szCs w:val="24"/>
          <w:lang w:val="es-ES_tradnl"/>
        </w:rPr>
        <w:t>Inversiones de mejora en el Punto de Información y el Parque Micológico.</w:t>
      </w:r>
    </w:p>
    <w:p w14:paraId="1323792B" w14:textId="77777777" w:rsidR="0061530F" w:rsidRPr="0093001E" w:rsidRDefault="0061530F" w:rsidP="00D42257">
      <w:pPr>
        <w:spacing w:line="360" w:lineRule="exact"/>
        <w:ind w:firstLine="720"/>
        <w:jc w:val="both"/>
        <w:rPr>
          <w:sz w:val="24"/>
          <w:szCs w:val="24"/>
          <w:lang w:val="es-ES_tradnl"/>
        </w:rPr>
      </w:pPr>
    </w:p>
    <w:p w14:paraId="2548B1C3" w14:textId="134CF387" w:rsidR="00CC4D5D" w:rsidRPr="0093001E" w:rsidRDefault="00CC4D5D" w:rsidP="00D42257">
      <w:pPr>
        <w:spacing w:line="360" w:lineRule="exact"/>
        <w:ind w:firstLine="720"/>
        <w:jc w:val="both"/>
        <w:rPr>
          <w:sz w:val="24"/>
          <w:szCs w:val="24"/>
          <w:lang w:val="es-ES_tradnl"/>
        </w:rPr>
      </w:pPr>
      <w:r w:rsidRPr="0093001E">
        <w:rPr>
          <w:sz w:val="24"/>
          <w:szCs w:val="24"/>
          <w:lang w:val="es-ES_tradnl"/>
        </w:rPr>
        <w:t>Serán a cargo del adjudicatario todos los gastos relativos a la gestión y a la realización de actividades.</w:t>
      </w:r>
      <w:r w:rsidR="00CC62CB" w:rsidRPr="0093001E">
        <w:rPr>
          <w:sz w:val="24"/>
          <w:szCs w:val="24"/>
          <w:lang w:val="es-ES_tradnl"/>
        </w:rPr>
        <w:t xml:space="preserve"> </w:t>
      </w:r>
      <w:r w:rsidRPr="0093001E">
        <w:rPr>
          <w:sz w:val="24"/>
          <w:szCs w:val="24"/>
          <w:lang w:val="es-ES_tradnl"/>
        </w:rPr>
        <w:t>Con carácter meramente enunciativo se señalan los siguientes gastos a cargo de la empresa adjudicataria:</w:t>
      </w:r>
    </w:p>
    <w:p w14:paraId="70D83F28" w14:textId="02B514B9" w:rsidR="00CC4D5D" w:rsidRPr="0093001E" w:rsidRDefault="00CC4D5D" w:rsidP="0061530F">
      <w:pPr>
        <w:pStyle w:val="Prrafodelista"/>
        <w:numPr>
          <w:ilvl w:val="0"/>
          <w:numId w:val="49"/>
        </w:numPr>
        <w:spacing w:line="360" w:lineRule="exact"/>
        <w:rPr>
          <w:sz w:val="24"/>
          <w:szCs w:val="24"/>
          <w:lang w:val="es-ES_tradnl"/>
        </w:rPr>
      </w:pPr>
      <w:r w:rsidRPr="0093001E">
        <w:rPr>
          <w:sz w:val="24"/>
          <w:szCs w:val="24"/>
          <w:lang w:val="es-ES_tradnl"/>
        </w:rPr>
        <w:t>Gastos de personal, seguros sociales, vestuario y otros gastos sociales.</w:t>
      </w:r>
    </w:p>
    <w:p w14:paraId="03CD9DF2" w14:textId="21AEC079" w:rsidR="00CC4D5D" w:rsidRPr="0093001E" w:rsidRDefault="00CC4D5D" w:rsidP="0061530F">
      <w:pPr>
        <w:pStyle w:val="Prrafodelista"/>
        <w:numPr>
          <w:ilvl w:val="0"/>
          <w:numId w:val="49"/>
        </w:numPr>
        <w:spacing w:line="360" w:lineRule="exact"/>
        <w:rPr>
          <w:sz w:val="24"/>
          <w:szCs w:val="24"/>
          <w:lang w:val="es-ES_tradnl"/>
        </w:rPr>
      </w:pPr>
      <w:r w:rsidRPr="0093001E">
        <w:rPr>
          <w:sz w:val="24"/>
          <w:szCs w:val="24"/>
          <w:lang w:val="es-ES_tradnl"/>
        </w:rPr>
        <w:t>Primas de seguros: responsabili</w:t>
      </w:r>
      <w:r w:rsidR="009A7815" w:rsidRPr="0093001E">
        <w:rPr>
          <w:sz w:val="24"/>
          <w:szCs w:val="24"/>
          <w:lang w:val="es-ES_tradnl"/>
        </w:rPr>
        <w:t xml:space="preserve">dad civil y multirriesgo </w:t>
      </w:r>
      <w:r w:rsidR="0061530F" w:rsidRPr="0093001E">
        <w:rPr>
          <w:sz w:val="24"/>
          <w:szCs w:val="24"/>
          <w:lang w:val="es-ES_tradnl"/>
        </w:rPr>
        <w:t>de la actividad de gestión del Parque Micológico y del Punto de Información.</w:t>
      </w:r>
    </w:p>
    <w:p w14:paraId="2F8C4F9C" w14:textId="2FC2C9DD" w:rsidR="00CC4D5D" w:rsidRPr="0093001E" w:rsidRDefault="00CC4D5D" w:rsidP="0061530F">
      <w:pPr>
        <w:pStyle w:val="Prrafodelista"/>
        <w:numPr>
          <w:ilvl w:val="0"/>
          <w:numId w:val="49"/>
        </w:numPr>
        <w:spacing w:line="360" w:lineRule="exact"/>
        <w:rPr>
          <w:sz w:val="24"/>
          <w:szCs w:val="24"/>
          <w:lang w:val="es-ES_tradnl"/>
        </w:rPr>
      </w:pPr>
      <w:r w:rsidRPr="0093001E">
        <w:rPr>
          <w:sz w:val="24"/>
          <w:szCs w:val="24"/>
          <w:lang w:val="es-ES_tradnl"/>
        </w:rPr>
        <w:t>Material de limpieza, material fungible y similares</w:t>
      </w:r>
    </w:p>
    <w:p w14:paraId="32EA1435" w14:textId="5EC6F21C" w:rsidR="00CC4D5D" w:rsidRPr="0093001E" w:rsidRDefault="00CC4D5D" w:rsidP="0061530F">
      <w:pPr>
        <w:pStyle w:val="Prrafodelista"/>
        <w:numPr>
          <w:ilvl w:val="0"/>
          <w:numId w:val="49"/>
        </w:numPr>
        <w:spacing w:line="360" w:lineRule="exact"/>
        <w:rPr>
          <w:sz w:val="24"/>
          <w:szCs w:val="24"/>
          <w:lang w:val="es-ES_tradnl"/>
        </w:rPr>
      </w:pPr>
      <w:r w:rsidRPr="0093001E">
        <w:rPr>
          <w:sz w:val="24"/>
          <w:szCs w:val="24"/>
          <w:lang w:val="es-ES_tradnl"/>
        </w:rPr>
        <w:t>Gastos de carácter tributario que puedan producirse por la actividad desarrollada.</w:t>
      </w:r>
    </w:p>
    <w:p w14:paraId="59160859" w14:textId="2CC06B0C" w:rsidR="00CC4D5D" w:rsidRPr="0093001E" w:rsidRDefault="00CC4D5D" w:rsidP="0061530F">
      <w:pPr>
        <w:pStyle w:val="Prrafodelista"/>
        <w:numPr>
          <w:ilvl w:val="0"/>
          <w:numId w:val="49"/>
        </w:numPr>
        <w:spacing w:line="360" w:lineRule="exact"/>
        <w:rPr>
          <w:sz w:val="24"/>
          <w:szCs w:val="24"/>
          <w:lang w:val="es-ES_tradnl"/>
        </w:rPr>
      </w:pPr>
      <w:r w:rsidRPr="0093001E">
        <w:rPr>
          <w:sz w:val="24"/>
          <w:szCs w:val="24"/>
          <w:lang w:val="es-ES_tradnl"/>
        </w:rPr>
        <w:t>Cuantos otros sean precisos para cumplir el objeto del contrato</w:t>
      </w:r>
      <w:r w:rsidR="00131D45" w:rsidRPr="0093001E">
        <w:rPr>
          <w:sz w:val="24"/>
          <w:szCs w:val="24"/>
          <w:lang w:val="es-ES_tradnl"/>
        </w:rPr>
        <w:t xml:space="preserve"> o </w:t>
      </w:r>
      <w:r w:rsidR="0093001E">
        <w:rPr>
          <w:sz w:val="24"/>
          <w:szCs w:val="24"/>
          <w:lang w:val="es-ES_tradnl"/>
        </w:rPr>
        <w:t xml:space="preserve">sean </w:t>
      </w:r>
      <w:r w:rsidR="00131D45" w:rsidRPr="0093001E">
        <w:rPr>
          <w:sz w:val="24"/>
          <w:szCs w:val="24"/>
          <w:lang w:val="es-ES_tradnl"/>
        </w:rPr>
        <w:t>propios de la actividad empresarial</w:t>
      </w:r>
      <w:r w:rsidRPr="0093001E">
        <w:rPr>
          <w:sz w:val="24"/>
          <w:szCs w:val="24"/>
          <w:lang w:val="es-ES_tradnl"/>
        </w:rPr>
        <w:t>.</w:t>
      </w:r>
    </w:p>
    <w:p w14:paraId="3D4B2908" w14:textId="77777777" w:rsidR="00CC4D5D" w:rsidRPr="00425202" w:rsidRDefault="00CC4D5D" w:rsidP="00D42257">
      <w:pPr>
        <w:spacing w:line="360" w:lineRule="exact"/>
        <w:ind w:firstLine="720"/>
        <w:jc w:val="both"/>
        <w:rPr>
          <w:sz w:val="24"/>
          <w:szCs w:val="24"/>
          <w:lang w:val="es-ES_tradnl"/>
        </w:rPr>
      </w:pPr>
    </w:p>
    <w:p w14:paraId="0771E490" w14:textId="1ACE02FF" w:rsidR="00CC4D5D" w:rsidRPr="00BB5CFD" w:rsidRDefault="00CC4D5D" w:rsidP="00D42257">
      <w:pPr>
        <w:spacing w:line="360" w:lineRule="exact"/>
        <w:ind w:firstLine="720"/>
        <w:jc w:val="both"/>
        <w:rPr>
          <w:sz w:val="24"/>
          <w:szCs w:val="24"/>
          <w:lang w:val="es-ES_tradnl"/>
        </w:rPr>
      </w:pPr>
      <w:r w:rsidRPr="00BB5CFD">
        <w:rPr>
          <w:sz w:val="24"/>
          <w:szCs w:val="24"/>
          <w:lang w:val="es-ES_tradnl"/>
        </w:rPr>
        <w:t>A la finalización de la adjudicación, y también en el caso de que se produzca la resolución del contrato por causa imputable al co</w:t>
      </w:r>
      <w:r w:rsidR="009A7815" w:rsidRPr="00BB5CFD">
        <w:rPr>
          <w:sz w:val="24"/>
          <w:szCs w:val="24"/>
          <w:lang w:val="es-ES_tradnl"/>
        </w:rPr>
        <w:t>ntratista, todas las mejoras y adquisiciones</w:t>
      </w:r>
      <w:r w:rsidRPr="00BB5CFD">
        <w:rPr>
          <w:sz w:val="24"/>
          <w:szCs w:val="24"/>
          <w:lang w:val="es-ES_tradnl"/>
        </w:rPr>
        <w:t xml:space="preserve"> realizadas por la concesionaria</w:t>
      </w:r>
      <w:r w:rsidR="00CC5282" w:rsidRPr="00BB5CFD">
        <w:rPr>
          <w:sz w:val="24"/>
          <w:szCs w:val="24"/>
          <w:lang w:val="es-ES_tradnl"/>
        </w:rPr>
        <w:t xml:space="preserve"> en cumplimiento de su oferta, </w:t>
      </w:r>
      <w:r w:rsidRPr="00BB5CFD">
        <w:rPr>
          <w:sz w:val="24"/>
          <w:szCs w:val="24"/>
          <w:lang w:val="es-ES_tradnl"/>
        </w:rPr>
        <w:t xml:space="preserve">se considerarán totalmente amortizadas, no teniendo el adjudicatario derecho a reembolso alguno y pasando a ser propiedad </w:t>
      </w:r>
      <w:r w:rsidR="002652F0">
        <w:rPr>
          <w:sz w:val="24"/>
          <w:szCs w:val="24"/>
          <w:lang w:val="es-ES_tradnl"/>
        </w:rPr>
        <w:t>de las Entidades Locales titulares del Parque</w:t>
      </w:r>
    </w:p>
    <w:p w14:paraId="375A14D2" w14:textId="77777777" w:rsidR="00CC4D5D" w:rsidRPr="00425202" w:rsidRDefault="00CC4D5D" w:rsidP="00D42257">
      <w:pPr>
        <w:spacing w:line="360" w:lineRule="exact"/>
        <w:ind w:firstLine="720"/>
        <w:jc w:val="both"/>
        <w:rPr>
          <w:sz w:val="24"/>
          <w:szCs w:val="24"/>
          <w:lang w:val="es-ES_tradnl"/>
        </w:rPr>
      </w:pPr>
    </w:p>
    <w:p w14:paraId="15DD9216" w14:textId="11B979D9" w:rsidR="00CC4D5D" w:rsidRPr="00CC62CB" w:rsidRDefault="0093001E" w:rsidP="00D42257">
      <w:pPr>
        <w:spacing w:line="360" w:lineRule="exact"/>
        <w:jc w:val="both"/>
        <w:rPr>
          <w:b/>
          <w:color w:val="4F81BD" w:themeColor="accent1"/>
          <w:sz w:val="24"/>
          <w:szCs w:val="24"/>
          <w:lang w:val="es-ES_tradnl"/>
        </w:rPr>
      </w:pPr>
      <w:r>
        <w:rPr>
          <w:b/>
          <w:color w:val="4F81BD" w:themeColor="accent1"/>
          <w:sz w:val="24"/>
          <w:szCs w:val="24"/>
          <w:lang w:val="es-ES_tradnl"/>
        </w:rPr>
        <w:t>12</w:t>
      </w:r>
      <w:r w:rsidR="00CC4D5D" w:rsidRPr="00CC62CB">
        <w:rPr>
          <w:b/>
          <w:color w:val="4F81BD" w:themeColor="accent1"/>
          <w:sz w:val="24"/>
          <w:szCs w:val="24"/>
          <w:lang w:val="es-ES_tradnl"/>
        </w:rPr>
        <w:t>.2. INGRESOS</w:t>
      </w:r>
    </w:p>
    <w:p w14:paraId="34042D59" w14:textId="77777777" w:rsidR="007E7184" w:rsidRPr="00425202" w:rsidRDefault="007E7184" w:rsidP="00D42257">
      <w:pPr>
        <w:spacing w:line="360" w:lineRule="exact"/>
        <w:ind w:firstLine="720"/>
        <w:jc w:val="both"/>
        <w:rPr>
          <w:color w:val="4F81BD" w:themeColor="accent1"/>
          <w:sz w:val="24"/>
          <w:szCs w:val="24"/>
          <w:lang w:val="es-ES_tradnl"/>
        </w:rPr>
      </w:pPr>
    </w:p>
    <w:p w14:paraId="703A08A4" w14:textId="2D9C91AA" w:rsidR="00CC4D5D" w:rsidRDefault="00CC4D5D" w:rsidP="00D42257">
      <w:pPr>
        <w:spacing w:line="360" w:lineRule="exact"/>
        <w:ind w:firstLine="720"/>
        <w:jc w:val="both"/>
        <w:rPr>
          <w:sz w:val="24"/>
          <w:szCs w:val="24"/>
          <w:lang w:val="es-ES_tradnl"/>
        </w:rPr>
      </w:pPr>
      <w:r w:rsidRPr="00D463A6">
        <w:rPr>
          <w:sz w:val="24"/>
          <w:szCs w:val="24"/>
          <w:lang w:val="es-ES_tradnl"/>
        </w:rPr>
        <w:t xml:space="preserve">Todos los ingresos generados por la recaudación de las tarifas satisfechas por los usuarios </w:t>
      </w:r>
      <w:r w:rsidR="002652F0">
        <w:rPr>
          <w:sz w:val="24"/>
          <w:szCs w:val="24"/>
          <w:lang w:val="es-ES_tradnl"/>
        </w:rPr>
        <w:t>del parque</w:t>
      </w:r>
      <w:r w:rsidRPr="00D463A6">
        <w:rPr>
          <w:sz w:val="24"/>
          <w:szCs w:val="24"/>
          <w:lang w:val="es-ES_tradnl"/>
        </w:rPr>
        <w:t xml:space="preserve"> serán para la empresa adjudicataria del contrato, quien deberá encargarse de la gestión del cobro de todas las cuotas. Las cuantías recaudadas deberán formar parte de la contabilidad pública que deberá llevar la empresa, que pondrá a disposición de Intervención Municipal siempre que sea requeri</w:t>
      </w:r>
      <w:r w:rsidR="007E7184" w:rsidRPr="00D463A6">
        <w:rPr>
          <w:sz w:val="24"/>
          <w:szCs w:val="24"/>
          <w:lang w:val="es-ES_tradnl"/>
        </w:rPr>
        <w:t xml:space="preserve">da. Dichas cuantías son de la contraprestación económica prevista en el contrato </w:t>
      </w:r>
      <w:r w:rsidRPr="00D463A6">
        <w:rPr>
          <w:sz w:val="24"/>
          <w:szCs w:val="24"/>
          <w:lang w:val="es-ES_tradnl"/>
        </w:rPr>
        <w:t>a percibir por la adjudicataria.</w:t>
      </w:r>
    </w:p>
    <w:p w14:paraId="4B0FB421" w14:textId="77777777" w:rsidR="00C63CD3" w:rsidRDefault="00C63CD3" w:rsidP="00D42257">
      <w:pPr>
        <w:spacing w:line="360" w:lineRule="exact"/>
        <w:ind w:firstLine="720"/>
        <w:jc w:val="both"/>
        <w:rPr>
          <w:sz w:val="24"/>
          <w:szCs w:val="24"/>
          <w:lang w:val="es-ES_tradnl"/>
        </w:rPr>
      </w:pPr>
    </w:p>
    <w:p w14:paraId="481AA338" w14:textId="0DDF5013" w:rsidR="00C63CD3" w:rsidRPr="00D463A6" w:rsidRDefault="00C63CD3" w:rsidP="00D42257">
      <w:pPr>
        <w:spacing w:line="360" w:lineRule="exact"/>
        <w:ind w:firstLine="720"/>
        <w:jc w:val="both"/>
        <w:rPr>
          <w:sz w:val="24"/>
          <w:szCs w:val="24"/>
          <w:lang w:val="es-ES_tradnl"/>
        </w:rPr>
      </w:pPr>
      <w:r w:rsidRPr="0093001E">
        <w:rPr>
          <w:sz w:val="24"/>
          <w:szCs w:val="24"/>
          <w:lang w:val="es-ES_tradnl"/>
        </w:rPr>
        <w:t>Los ingresos generados por la realización de actividades serán, asimismo, para la empresa adjudicataria del contrato.</w:t>
      </w:r>
    </w:p>
    <w:p w14:paraId="7D6A73AF" w14:textId="77777777" w:rsidR="00CC4D5D" w:rsidRPr="00425202" w:rsidRDefault="00CC4D5D" w:rsidP="00D42257">
      <w:pPr>
        <w:spacing w:line="360" w:lineRule="exact"/>
        <w:ind w:firstLine="720"/>
        <w:jc w:val="both"/>
        <w:rPr>
          <w:sz w:val="24"/>
          <w:szCs w:val="24"/>
          <w:lang w:val="es-ES_tradnl"/>
        </w:rPr>
      </w:pPr>
    </w:p>
    <w:p w14:paraId="6D5FD88C" w14:textId="674A228D" w:rsidR="007E7184" w:rsidRPr="00CC62CB" w:rsidRDefault="0093001E" w:rsidP="00D42257">
      <w:pPr>
        <w:spacing w:line="360" w:lineRule="exact"/>
        <w:jc w:val="both"/>
        <w:rPr>
          <w:b/>
          <w:color w:val="4F81BD" w:themeColor="accent1"/>
          <w:sz w:val="24"/>
          <w:szCs w:val="24"/>
          <w:lang w:val="es-ES_tradnl"/>
        </w:rPr>
      </w:pPr>
      <w:r>
        <w:rPr>
          <w:b/>
          <w:color w:val="4F81BD" w:themeColor="accent1"/>
          <w:sz w:val="24"/>
          <w:szCs w:val="24"/>
          <w:lang w:val="es-ES_tradnl"/>
        </w:rPr>
        <w:t>12</w:t>
      </w:r>
      <w:r w:rsidR="007E7184" w:rsidRPr="00CC62CB">
        <w:rPr>
          <w:b/>
          <w:color w:val="4F81BD" w:themeColor="accent1"/>
          <w:sz w:val="24"/>
          <w:szCs w:val="24"/>
          <w:lang w:val="es-ES_tradnl"/>
        </w:rPr>
        <w:t>.3. PRECIOS</w:t>
      </w:r>
    </w:p>
    <w:p w14:paraId="6861A897" w14:textId="77777777" w:rsidR="007E7184" w:rsidRPr="007E7184" w:rsidRDefault="007E7184" w:rsidP="00D42257">
      <w:pPr>
        <w:spacing w:line="360" w:lineRule="exact"/>
        <w:ind w:firstLine="720"/>
        <w:jc w:val="both"/>
        <w:rPr>
          <w:rFonts w:eastAsiaTheme="minorHAnsi"/>
          <w:b/>
          <w:smallCaps/>
          <w:color w:val="0070C0"/>
          <w:spacing w:val="30"/>
          <w:sz w:val="24"/>
          <w:szCs w:val="24"/>
          <w:u w:val="single"/>
          <w:lang w:val="es-ES_tradnl"/>
        </w:rPr>
      </w:pPr>
    </w:p>
    <w:p w14:paraId="1ECB9318" w14:textId="3DFD2B60" w:rsidR="00CC4D5D" w:rsidRPr="00BB5CFD" w:rsidRDefault="00CC4D5D" w:rsidP="002652F0">
      <w:pPr>
        <w:spacing w:line="360" w:lineRule="exact"/>
        <w:ind w:firstLine="720"/>
        <w:jc w:val="both"/>
        <w:rPr>
          <w:sz w:val="24"/>
          <w:szCs w:val="24"/>
          <w:lang w:val="es-ES_tradnl"/>
        </w:rPr>
      </w:pPr>
      <w:r w:rsidRPr="00425202">
        <w:rPr>
          <w:sz w:val="24"/>
          <w:szCs w:val="24"/>
          <w:lang w:val="es-ES_tradnl"/>
        </w:rPr>
        <w:t>Las tarifas a percibir por el concesionario</w:t>
      </w:r>
      <w:r w:rsidR="00BF33F4">
        <w:rPr>
          <w:sz w:val="24"/>
          <w:szCs w:val="24"/>
          <w:lang w:val="es-ES_tradnl"/>
        </w:rPr>
        <w:t>,</w:t>
      </w:r>
      <w:r w:rsidRPr="00425202">
        <w:rPr>
          <w:sz w:val="24"/>
          <w:szCs w:val="24"/>
          <w:lang w:val="es-ES_tradnl"/>
        </w:rPr>
        <w:t xml:space="preserve"> procedentes de los usuarios del </w:t>
      </w:r>
      <w:r w:rsidR="00BB71DF">
        <w:rPr>
          <w:sz w:val="24"/>
          <w:szCs w:val="24"/>
          <w:lang w:val="es-ES_tradnl"/>
        </w:rPr>
        <w:t>Parque Micoló</w:t>
      </w:r>
      <w:r w:rsidR="002652F0">
        <w:rPr>
          <w:sz w:val="24"/>
          <w:szCs w:val="24"/>
          <w:lang w:val="es-ES_tradnl"/>
        </w:rPr>
        <w:t>gico</w:t>
      </w:r>
      <w:r w:rsidRPr="00425202">
        <w:rPr>
          <w:sz w:val="24"/>
          <w:szCs w:val="24"/>
          <w:lang w:val="es-ES_tradnl"/>
        </w:rPr>
        <w:t xml:space="preserve"> serán propuestas </w:t>
      </w:r>
      <w:r w:rsidR="00CC5282">
        <w:rPr>
          <w:sz w:val="24"/>
          <w:szCs w:val="24"/>
          <w:lang w:val="es-ES_tradnl"/>
        </w:rPr>
        <w:t xml:space="preserve">anualmente por el adjudicatario conforme se establece en </w:t>
      </w:r>
      <w:r w:rsidR="00CC5282" w:rsidRPr="0093001E">
        <w:rPr>
          <w:sz w:val="24"/>
          <w:szCs w:val="24"/>
          <w:lang w:val="es-ES_tradnl"/>
        </w:rPr>
        <w:t>la cláusula 9</w:t>
      </w:r>
      <w:r w:rsidRPr="0093001E">
        <w:rPr>
          <w:sz w:val="24"/>
          <w:szCs w:val="24"/>
          <w:lang w:val="es-ES_tradnl"/>
        </w:rPr>
        <w:t xml:space="preserve">. </w:t>
      </w:r>
      <w:r w:rsidR="00CC5282" w:rsidRPr="0093001E">
        <w:rPr>
          <w:sz w:val="24"/>
          <w:szCs w:val="24"/>
          <w:lang w:val="es-ES_tradnl"/>
        </w:rPr>
        <w:t xml:space="preserve"> Las</w:t>
      </w:r>
      <w:r w:rsidR="00CC5282" w:rsidRPr="00BB5CFD">
        <w:rPr>
          <w:sz w:val="24"/>
          <w:szCs w:val="24"/>
          <w:lang w:val="es-ES_tradnl"/>
        </w:rPr>
        <w:t xml:space="preserve"> tarifas y precios se aprobarán </w:t>
      </w:r>
      <w:r w:rsidRPr="00BB5CFD">
        <w:rPr>
          <w:sz w:val="24"/>
          <w:szCs w:val="24"/>
          <w:lang w:val="es-ES_tradnl"/>
        </w:rPr>
        <w:t xml:space="preserve">por </w:t>
      </w:r>
      <w:r w:rsidR="002652F0">
        <w:rPr>
          <w:sz w:val="24"/>
          <w:szCs w:val="24"/>
          <w:lang w:val="es-ES_tradnl"/>
        </w:rPr>
        <w:t>las Entidades Locales titulares del Parque</w:t>
      </w:r>
      <w:r w:rsidR="00CC5282" w:rsidRPr="00BB5CFD">
        <w:rPr>
          <w:sz w:val="24"/>
          <w:szCs w:val="24"/>
          <w:lang w:val="es-ES_tradnl"/>
        </w:rPr>
        <w:t xml:space="preserve">, teniendo en cuenta lo establecido en la presente clausula. </w:t>
      </w:r>
      <w:r w:rsidR="00EB31E8" w:rsidRPr="00BB5CFD">
        <w:rPr>
          <w:sz w:val="24"/>
          <w:szCs w:val="24"/>
          <w:lang w:val="es-ES_tradnl"/>
        </w:rPr>
        <w:t xml:space="preserve">Como </w:t>
      </w:r>
      <w:r w:rsidR="00EB31E8" w:rsidRPr="00BB5CFD">
        <w:rPr>
          <w:sz w:val="24"/>
          <w:szCs w:val="24"/>
          <w:u w:val="single"/>
          <w:lang w:val="es-ES_tradnl"/>
        </w:rPr>
        <w:t>Documento nº 4</w:t>
      </w:r>
      <w:r w:rsidR="00EB31E8" w:rsidRPr="00BB5CFD">
        <w:rPr>
          <w:sz w:val="24"/>
          <w:szCs w:val="24"/>
          <w:lang w:val="es-ES_tradnl"/>
        </w:rPr>
        <w:t xml:space="preserve"> se incluye cuadro de </w:t>
      </w:r>
      <w:r w:rsidR="00EB31E8" w:rsidRPr="00BB5CFD">
        <w:rPr>
          <w:sz w:val="24"/>
          <w:szCs w:val="24"/>
          <w:u w:val="single"/>
          <w:lang w:val="es-ES_tradnl"/>
        </w:rPr>
        <w:t>tari</w:t>
      </w:r>
      <w:r w:rsidR="00E41608" w:rsidRPr="00BB5CFD">
        <w:rPr>
          <w:sz w:val="24"/>
          <w:szCs w:val="24"/>
          <w:u w:val="single"/>
          <w:lang w:val="es-ES_tradnl"/>
        </w:rPr>
        <w:t>fas y precios para el año 20</w:t>
      </w:r>
      <w:r w:rsidR="00BB71DF">
        <w:rPr>
          <w:sz w:val="24"/>
          <w:szCs w:val="24"/>
          <w:u w:val="single"/>
          <w:lang w:val="es-ES_tradnl"/>
        </w:rPr>
        <w:t>23</w:t>
      </w:r>
      <w:r w:rsidR="000734EA">
        <w:rPr>
          <w:sz w:val="24"/>
          <w:szCs w:val="24"/>
          <w:u w:val="single"/>
          <w:lang w:val="es-ES_tradnl"/>
        </w:rPr>
        <w:t xml:space="preserve"> (ordenanza reguladora del parque)</w:t>
      </w:r>
      <w:r w:rsidR="00E41608" w:rsidRPr="00BB5CFD">
        <w:rPr>
          <w:sz w:val="24"/>
          <w:szCs w:val="24"/>
          <w:lang w:val="es-ES_tradnl"/>
        </w:rPr>
        <w:t xml:space="preserve">. </w:t>
      </w:r>
    </w:p>
    <w:p w14:paraId="6B83BD9C" w14:textId="77777777" w:rsidR="007E7184" w:rsidRPr="00425202" w:rsidRDefault="007E7184" w:rsidP="00D42257">
      <w:pPr>
        <w:spacing w:line="360" w:lineRule="exact"/>
        <w:ind w:firstLine="720"/>
        <w:jc w:val="both"/>
        <w:rPr>
          <w:sz w:val="24"/>
          <w:szCs w:val="24"/>
          <w:lang w:val="es-ES_tradnl"/>
        </w:rPr>
      </w:pPr>
    </w:p>
    <w:p w14:paraId="551FE3D2" w14:textId="02F6E799" w:rsidR="007E7184" w:rsidRPr="00CC62CB" w:rsidRDefault="0093001E" w:rsidP="00D42257">
      <w:pPr>
        <w:spacing w:line="360" w:lineRule="exact"/>
        <w:jc w:val="both"/>
        <w:rPr>
          <w:b/>
          <w:color w:val="4F81BD" w:themeColor="accent1"/>
          <w:sz w:val="24"/>
          <w:szCs w:val="24"/>
          <w:lang w:val="es-ES_tradnl"/>
        </w:rPr>
      </w:pPr>
      <w:r>
        <w:rPr>
          <w:b/>
          <w:color w:val="4F81BD" w:themeColor="accent1"/>
          <w:sz w:val="24"/>
          <w:szCs w:val="24"/>
          <w:lang w:val="es-ES_tradnl"/>
        </w:rPr>
        <w:t>12</w:t>
      </w:r>
      <w:r w:rsidR="007E7184" w:rsidRPr="00CC62CB">
        <w:rPr>
          <w:b/>
          <w:color w:val="4F81BD" w:themeColor="accent1"/>
          <w:sz w:val="24"/>
          <w:szCs w:val="24"/>
          <w:lang w:val="es-ES_tradnl"/>
        </w:rPr>
        <w:t>.4.- MANTENIMIENTO DEL EQUILIBRIO ECONÓMICO</w:t>
      </w:r>
    </w:p>
    <w:p w14:paraId="2FBED5B8" w14:textId="77777777" w:rsidR="006660AF" w:rsidRDefault="006660AF" w:rsidP="00D42257">
      <w:pPr>
        <w:spacing w:line="360" w:lineRule="exact"/>
        <w:ind w:firstLine="720"/>
        <w:jc w:val="both"/>
        <w:rPr>
          <w:sz w:val="24"/>
          <w:szCs w:val="24"/>
          <w:lang w:val="es-ES_tradnl"/>
        </w:rPr>
      </w:pPr>
    </w:p>
    <w:p w14:paraId="276797CE" w14:textId="0A7E3887" w:rsidR="002823AE" w:rsidRPr="000734EA" w:rsidRDefault="002823AE" w:rsidP="00D42257">
      <w:pPr>
        <w:spacing w:line="360" w:lineRule="exact"/>
        <w:ind w:firstLine="720"/>
        <w:jc w:val="both"/>
        <w:rPr>
          <w:sz w:val="24"/>
          <w:szCs w:val="24"/>
          <w:lang w:val="es-ES_tradnl"/>
        </w:rPr>
      </w:pPr>
      <w:r w:rsidRPr="000734EA">
        <w:rPr>
          <w:sz w:val="24"/>
          <w:szCs w:val="24"/>
          <w:lang w:val="es-ES_tradnl"/>
        </w:rPr>
        <w:t>El contrato preverá la obligación del mantenimiento del equilibrio económico de la concesión, art. 211 LFCP. El referido equilibro se justifica en el Estudio de viabilidad  en términos de generación de “renta” e ingresos para el concesionario a lo largo de los años de la concesión y en las condiciones previstas en el Estudio. En caso de ser justificado y  necesario el restablecimiento del equilibrio económico, por darse algunos de los supuesto</w:t>
      </w:r>
      <w:r w:rsidR="00A52EBC">
        <w:rPr>
          <w:sz w:val="24"/>
          <w:szCs w:val="24"/>
          <w:lang w:val="es-ES_tradnl"/>
        </w:rPr>
        <w:t>s</w:t>
      </w:r>
      <w:r w:rsidRPr="000734EA">
        <w:rPr>
          <w:sz w:val="24"/>
          <w:szCs w:val="24"/>
          <w:lang w:val="es-ES_tradnl"/>
        </w:rPr>
        <w:t xml:space="preserve"> del art. 211.3 LFCP, se adoptarán las medidas que en cada caso </w:t>
      </w:r>
      <w:r w:rsidRPr="000734EA">
        <w:rPr>
          <w:sz w:val="24"/>
          <w:szCs w:val="24"/>
          <w:lang w:val="es-ES_tradnl"/>
        </w:rPr>
        <w:lastRenderedPageBreak/>
        <w:t xml:space="preserve">procedan, siendo preferente la modificación de las tarifas. </w:t>
      </w:r>
    </w:p>
    <w:p w14:paraId="266FD56B" w14:textId="77777777" w:rsidR="00CC62CB" w:rsidRDefault="00CC62CB" w:rsidP="00D42257">
      <w:pPr>
        <w:spacing w:line="360" w:lineRule="exact"/>
        <w:jc w:val="both"/>
        <w:rPr>
          <w:rFonts w:eastAsiaTheme="minorHAnsi"/>
          <w:b/>
          <w:smallCaps/>
          <w:color w:val="0070C0"/>
          <w:spacing w:val="30"/>
          <w:sz w:val="24"/>
          <w:szCs w:val="24"/>
          <w:u w:val="single"/>
          <w:lang w:val="es-ES_tradnl"/>
        </w:rPr>
      </w:pPr>
    </w:p>
    <w:p w14:paraId="48F6CD78" w14:textId="7B515762" w:rsidR="00CA185F" w:rsidRPr="007E7184"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93001E">
        <w:rPr>
          <w:rFonts w:eastAsiaTheme="minorHAnsi"/>
          <w:b/>
          <w:smallCaps/>
          <w:color w:val="0070C0"/>
          <w:spacing w:val="30"/>
          <w:sz w:val="24"/>
          <w:szCs w:val="24"/>
          <w:u w:val="single"/>
          <w:lang w:val="es-ES_tradnl"/>
        </w:rPr>
        <w:t>USULA 13</w:t>
      </w:r>
      <w:r w:rsidR="00CA185F" w:rsidRPr="007E7184">
        <w:rPr>
          <w:rFonts w:eastAsiaTheme="minorHAnsi"/>
          <w:b/>
          <w:smallCaps/>
          <w:color w:val="0070C0"/>
          <w:spacing w:val="30"/>
          <w:sz w:val="24"/>
          <w:szCs w:val="24"/>
          <w:u w:val="single"/>
          <w:lang w:val="es-ES_tradnl"/>
        </w:rPr>
        <w:t>.- DURACION DEL CONTRATO</w:t>
      </w:r>
    </w:p>
    <w:p w14:paraId="45C26AC2" w14:textId="77777777" w:rsidR="00CA185F" w:rsidRPr="00425202" w:rsidRDefault="00CA185F" w:rsidP="00D42257">
      <w:pPr>
        <w:spacing w:line="360" w:lineRule="exact"/>
        <w:jc w:val="both"/>
        <w:rPr>
          <w:sz w:val="24"/>
          <w:szCs w:val="24"/>
          <w:lang w:val="es-ES_tradnl"/>
        </w:rPr>
      </w:pPr>
    </w:p>
    <w:p w14:paraId="272DE176" w14:textId="01E41F5F" w:rsidR="00F43977" w:rsidRDefault="00CA185F" w:rsidP="00D42257">
      <w:pPr>
        <w:spacing w:line="360" w:lineRule="exact"/>
        <w:ind w:firstLine="720"/>
        <w:jc w:val="both"/>
        <w:rPr>
          <w:sz w:val="24"/>
          <w:szCs w:val="24"/>
          <w:lang w:val="es-ES_tradnl"/>
        </w:rPr>
      </w:pPr>
      <w:r w:rsidRPr="00425202">
        <w:rPr>
          <w:sz w:val="24"/>
          <w:szCs w:val="24"/>
          <w:lang w:val="es-ES_tradnl"/>
        </w:rPr>
        <w:t xml:space="preserve">La </w:t>
      </w:r>
      <w:r w:rsidRPr="00D463A6">
        <w:rPr>
          <w:sz w:val="24"/>
          <w:szCs w:val="24"/>
          <w:lang w:val="es-ES_tradnl"/>
        </w:rPr>
        <w:t xml:space="preserve">concesión tendrá una </w:t>
      </w:r>
      <w:r w:rsidR="000734EA">
        <w:rPr>
          <w:sz w:val="24"/>
          <w:szCs w:val="24"/>
          <w:u w:val="single"/>
          <w:lang w:val="es-ES_tradnl"/>
        </w:rPr>
        <w:t>duración de 4</w:t>
      </w:r>
      <w:r w:rsidRPr="00C97288">
        <w:rPr>
          <w:sz w:val="24"/>
          <w:szCs w:val="24"/>
          <w:u w:val="single"/>
          <w:lang w:val="es-ES_tradnl"/>
        </w:rPr>
        <w:t xml:space="preserve"> años,</w:t>
      </w:r>
      <w:r w:rsidRPr="00425202">
        <w:rPr>
          <w:sz w:val="24"/>
          <w:szCs w:val="24"/>
          <w:lang w:val="es-ES_tradnl"/>
        </w:rPr>
        <w:t xml:space="preserve"> contados a partir de la fecha en que se firme, conforme establece el art. 45 LFCP. No cabe la posibilidad de ser prorrogado. </w:t>
      </w:r>
    </w:p>
    <w:p w14:paraId="2B5B3CF8" w14:textId="77777777" w:rsidR="00CC62CB" w:rsidRDefault="00CC62CB" w:rsidP="00D42257">
      <w:pPr>
        <w:spacing w:line="360" w:lineRule="exact"/>
        <w:ind w:firstLine="720"/>
        <w:jc w:val="both"/>
        <w:rPr>
          <w:sz w:val="24"/>
          <w:szCs w:val="24"/>
          <w:lang w:val="es-ES_tradnl"/>
        </w:rPr>
      </w:pPr>
    </w:p>
    <w:p w14:paraId="6192C0D3" w14:textId="0BE064E2" w:rsidR="00CA185F" w:rsidRDefault="00F43977" w:rsidP="00D42257">
      <w:pPr>
        <w:spacing w:line="360" w:lineRule="exact"/>
        <w:ind w:firstLine="720"/>
        <w:jc w:val="both"/>
        <w:rPr>
          <w:sz w:val="24"/>
          <w:szCs w:val="24"/>
          <w:lang w:val="es-ES_tradnl"/>
        </w:rPr>
      </w:pPr>
      <w:r>
        <w:rPr>
          <w:sz w:val="24"/>
          <w:szCs w:val="24"/>
          <w:lang w:val="es-ES_tradnl"/>
        </w:rPr>
        <w:t xml:space="preserve">Cuando finalice el plazo de contractual el servicio revertirá a </w:t>
      </w:r>
      <w:r w:rsidR="000734EA">
        <w:rPr>
          <w:sz w:val="24"/>
          <w:szCs w:val="24"/>
          <w:lang w:val="es-ES_tradnl"/>
        </w:rPr>
        <w:t>las Entidades Locales titulares del Parque</w:t>
      </w:r>
      <w:r>
        <w:rPr>
          <w:sz w:val="24"/>
          <w:szCs w:val="24"/>
          <w:lang w:val="es-ES_tradnl"/>
        </w:rPr>
        <w:t>, de conformidad</w:t>
      </w:r>
      <w:r w:rsidR="001841EA">
        <w:rPr>
          <w:sz w:val="24"/>
          <w:szCs w:val="24"/>
          <w:lang w:val="es-ES_tradnl"/>
        </w:rPr>
        <w:t xml:space="preserve"> al art. 212 LFCP. En el plazo de los 4</w:t>
      </w:r>
      <w:r>
        <w:rPr>
          <w:sz w:val="24"/>
          <w:szCs w:val="24"/>
          <w:lang w:val="es-ES_tradnl"/>
        </w:rPr>
        <w:t xml:space="preserve"> meses ant</w:t>
      </w:r>
      <w:r w:rsidR="001841EA">
        <w:rPr>
          <w:sz w:val="24"/>
          <w:szCs w:val="24"/>
          <w:lang w:val="es-ES_tradnl"/>
        </w:rPr>
        <w:t xml:space="preserve">eriores a la finalización del contrato y, por tanto, a la reversión del servicio, </w:t>
      </w:r>
      <w:r w:rsidR="000734EA">
        <w:rPr>
          <w:sz w:val="24"/>
          <w:szCs w:val="24"/>
          <w:lang w:val="es-ES_tradnl"/>
        </w:rPr>
        <w:t>las Entidades Locales titulares del Parque</w:t>
      </w:r>
      <w:r w:rsidR="001841EA">
        <w:rPr>
          <w:sz w:val="24"/>
          <w:szCs w:val="24"/>
          <w:lang w:val="es-ES_tradnl"/>
        </w:rPr>
        <w:t xml:space="preserve"> adoptará</w:t>
      </w:r>
      <w:r w:rsidR="000734EA">
        <w:rPr>
          <w:sz w:val="24"/>
          <w:szCs w:val="24"/>
          <w:lang w:val="es-ES_tradnl"/>
        </w:rPr>
        <w:t>n</w:t>
      </w:r>
      <w:r w:rsidR="001841EA">
        <w:rPr>
          <w:sz w:val="24"/>
          <w:szCs w:val="24"/>
          <w:lang w:val="es-ES_tradnl"/>
        </w:rPr>
        <w:t xml:space="preserve"> las disposiciones encaminadas a la entrega de los bienes en el estado de conservación y funcionamiento adecuados.</w:t>
      </w:r>
    </w:p>
    <w:p w14:paraId="36DA1870" w14:textId="77777777" w:rsidR="0095184D" w:rsidRPr="00425202" w:rsidRDefault="0095184D" w:rsidP="00D42257">
      <w:pPr>
        <w:spacing w:line="360" w:lineRule="exact"/>
        <w:ind w:firstLine="720"/>
        <w:jc w:val="both"/>
        <w:rPr>
          <w:sz w:val="24"/>
          <w:szCs w:val="24"/>
          <w:lang w:val="es-ES_tradnl"/>
        </w:rPr>
      </w:pPr>
    </w:p>
    <w:p w14:paraId="0F84EA16" w14:textId="2653545D" w:rsidR="00CA185F" w:rsidRDefault="00CA185F" w:rsidP="00D42257">
      <w:pPr>
        <w:spacing w:line="360" w:lineRule="exact"/>
        <w:ind w:firstLine="720"/>
        <w:jc w:val="both"/>
        <w:rPr>
          <w:sz w:val="24"/>
          <w:szCs w:val="24"/>
          <w:lang w:val="es-ES_tradnl"/>
        </w:rPr>
      </w:pPr>
      <w:r w:rsidRPr="00425202">
        <w:rPr>
          <w:sz w:val="24"/>
          <w:szCs w:val="24"/>
          <w:lang w:val="es-ES_tradnl"/>
        </w:rPr>
        <w:t>Se considera siempre implícita en la con</w:t>
      </w:r>
      <w:r w:rsidR="001841EA">
        <w:rPr>
          <w:sz w:val="24"/>
          <w:szCs w:val="24"/>
          <w:lang w:val="es-ES_tradnl"/>
        </w:rPr>
        <w:t xml:space="preserve">cesión la facultad de resolución antes de su vencimiento de conformidad con los artículos  215 a 217 LFCP. </w:t>
      </w:r>
    </w:p>
    <w:p w14:paraId="67E85F05" w14:textId="77777777" w:rsidR="0095184D" w:rsidRPr="00425202" w:rsidRDefault="0095184D" w:rsidP="00D42257">
      <w:pPr>
        <w:spacing w:line="360" w:lineRule="exact"/>
        <w:ind w:firstLine="720"/>
        <w:jc w:val="both"/>
        <w:rPr>
          <w:sz w:val="24"/>
          <w:szCs w:val="24"/>
          <w:lang w:val="es-ES_tradnl"/>
        </w:rPr>
      </w:pPr>
    </w:p>
    <w:p w14:paraId="6C904C41" w14:textId="65D84C41" w:rsidR="00CA185F" w:rsidRDefault="00CA185F" w:rsidP="00D42257">
      <w:pPr>
        <w:spacing w:line="360" w:lineRule="exact"/>
        <w:ind w:firstLine="720"/>
        <w:jc w:val="both"/>
        <w:rPr>
          <w:sz w:val="24"/>
          <w:szCs w:val="24"/>
          <w:lang w:val="es-ES_tradnl"/>
        </w:rPr>
      </w:pPr>
      <w:r w:rsidRPr="00425202">
        <w:rPr>
          <w:sz w:val="24"/>
          <w:szCs w:val="24"/>
          <w:lang w:val="es-ES_tradnl"/>
        </w:rPr>
        <w:t>Con carácter excepcional y siempre que la continuidad y la necesidad de la prestación así lo requiera, finalizada la vigencia del contrato, el adjudicatario vendrá obligado a continuar en la prestación en las mismas condiciones establecidas en el mismo, en el supuesto de que no se hubiera producido la nueva adjudicación y por el tiempo restante hasta que ésta se produzca.</w:t>
      </w:r>
    </w:p>
    <w:p w14:paraId="589236F4" w14:textId="77777777" w:rsidR="0095184D" w:rsidRPr="00425202" w:rsidRDefault="0095184D" w:rsidP="00D42257">
      <w:pPr>
        <w:spacing w:line="360" w:lineRule="exact"/>
        <w:ind w:firstLine="720"/>
        <w:jc w:val="both"/>
        <w:rPr>
          <w:sz w:val="24"/>
          <w:szCs w:val="24"/>
          <w:lang w:val="es-ES_tradnl"/>
        </w:rPr>
      </w:pPr>
    </w:p>
    <w:p w14:paraId="2FDBD37C" w14:textId="500F71A6" w:rsidR="00CA185F" w:rsidRDefault="00CA185F" w:rsidP="00D42257">
      <w:pPr>
        <w:spacing w:line="360" w:lineRule="exact"/>
        <w:ind w:firstLine="720"/>
        <w:jc w:val="both"/>
        <w:rPr>
          <w:sz w:val="24"/>
          <w:szCs w:val="24"/>
          <w:lang w:val="es-ES_tradnl"/>
        </w:rPr>
      </w:pPr>
      <w:r w:rsidRPr="00425202">
        <w:rPr>
          <w:sz w:val="24"/>
          <w:szCs w:val="24"/>
          <w:lang w:val="es-ES_tradnl"/>
        </w:rPr>
        <w:t xml:space="preserve">Asimismo, si el contrato, se resolviese con anterioridad a la finalización del periodo de vigencia del mismo, la empresa adjudicataria deberá seguir ejecutando, excepcionalmente, en las mismas condiciones el contrato, a instancias de </w:t>
      </w:r>
      <w:r w:rsidR="000734EA">
        <w:rPr>
          <w:sz w:val="24"/>
          <w:szCs w:val="24"/>
          <w:lang w:val="es-ES_tradnl"/>
        </w:rPr>
        <w:t>las Entidades Locales titulares del Parque</w:t>
      </w:r>
      <w:r w:rsidRPr="00425202">
        <w:rPr>
          <w:sz w:val="24"/>
          <w:szCs w:val="24"/>
          <w:lang w:val="es-ES_tradnl"/>
        </w:rPr>
        <w:t>, hasta que se resuelva la adjudicación del siguiente.</w:t>
      </w:r>
    </w:p>
    <w:p w14:paraId="7C531D4E" w14:textId="77777777" w:rsidR="0095184D" w:rsidRPr="00CA185F" w:rsidRDefault="0095184D" w:rsidP="00D42257">
      <w:pPr>
        <w:spacing w:line="360" w:lineRule="exact"/>
        <w:ind w:firstLine="720"/>
        <w:jc w:val="both"/>
        <w:rPr>
          <w:sz w:val="24"/>
          <w:szCs w:val="24"/>
          <w:lang w:val="es-ES_tradnl"/>
        </w:rPr>
      </w:pPr>
    </w:p>
    <w:p w14:paraId="68061CE6" w14:textId="4A30ED2F" w:rsidR="00CA185F" w:rsidRPr="00CA185F" w:rsidRDefault="00CA185F" w:rsidP="00D42257">
      <w:pPr>
        <w:spacing w:line="360" w:lineRule="exact"/>
        <w:ind w:firstLine="720"/>
        <w:jc w:val="both"/>
        <w:rPr>
          <w:sz w:val="24"/>
          <w:szCs w:val="24"/>
          <w:lang w:val="es-ES_tradnl"/>
        </w:rPr>
      </w:pPr>
      <w:r w:rsidRPr="00CA185F">
        <w:rPr>
          <w:sz w:val="24"/>
          <w:szCs w:val="24"/>
          <w:lang w:val="es-ES_tradnl"/>
        </w:rPr>
        <w:t>Cuando por causas imputables al contratista éste hubiera incurrido en demora respecto de los plazos, el órgano de contratación podrá optar por resolver el contrato o exigir su cumplimiento otorgando una prórroga con la imposición de las penalidades que se establecen en el artículo 147.3 LFCP.</w:t>
      </w:r>
    </w:p>
    <w:p w14:paraId="4E53C6EB" w14:textId="77777777" w:rsidR="00CC62CB" w:rsidRDefault="00CC62CB" w:rsidP="00D42257">
      <w:pPr>
        <w:spacing w:line="360" w:lineRule="exact"/>
        <w:jc w:val="both"/>
        <w:rPr>
          <w:sz w:val="24"/>
          <w:szCs w:val="24"/>
          <w:lang w:val="es-ES_tradnl"/>
        </w:rPr>
      </w:pPr>
    </w:p>
    <w:p w14:paraId="79438E55" w14:textId="3A25488E" w:rsidR="00B63CCA" w:rsidRPr="001841EA"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C94A15" w:rsidRPr="007E7184">
        <w:rPr>
          <w:rFonts w:eastAsiaTheme="minorHAnsi"/>
          <w:b/>
          <w:smallCaps/>
          <w:color w:val="0070C0"/>
          <w:spacing w:val="30"/>
          <w:sz w:val="24"/>
          <w:szCs w:val="24"/>
          <w:u w:val="single"/>
          <w:lang w:val="es-ES_tradnl"/>
        </w:rPr>
        <w:t xml:space="preserve">USULA </w:t>
      </w:r>
      <w:r w:rsidR="0093001E">
        <w:rPr>
          <w:rFonts w:eastAsiaTheme="minorHAnsi"/>
          <w:b/>
          <w:smallCaps/>
          <w:color w:val="0070C0"/>
          <w:spacing w:val="30"/>
          <w:sz w:val="24"/>
          <w:szCs w:val="24"/>
          <w:u w:val="single"/>
          <w:lang w:val="es-ES_tradnl"/>
        </w:rPr>
        <w:t>14</w:t>
      </w:r>
      <w:r w:rsidR="00CA185F" w:rsidRPr="007E7184">
        <w:rPr>
          <w:rFonts w:eastAsiaTheme="minorHAnsi"/>
          <w:b/>
          <w:smallCaps/>
          <w:color w:val="0070C0"/>
          <w:spacing w:val="30"/>
          <w:sz w:val="24"/>
          <w:szCs w:val="24"/>
          <w:u w:val="single"/>
          <w:lang w:val="es-ES_tradnl"/>
        </w:rPr>
        <w:t>.- CAPACIDAD PARA CONTRATAR</w:t>
      </w:r>
    </w:p>
    <w:p w14:paraId="67D8D65B" w14:textId="77777777" w:rsidR="001841EA" w:rsidRDefault="001841EA" w:rsidP="00D42257">
      <w:pPr>
        <w:spacing w:line="360" w:lineRule="exact"/>
        <w:ind w:firstLine="720"/>
        <w:jc w:val="both"/>
        <w:rPr>
          <w:sz w:val="24"/>
          <w:szCs w:val="24"/>
          <w:lang w:val="es-ES_tradnl"/>
        </w:rPr>
      </w:pPr>
    </w:p>
    <w:p w14:paraId="7C0CB967" w14:textId="5554DE8E" w:rsidR="001841EA" w:rsidRDefault="001841EA" w:rsidP="00D42257">
      <w:pPr>
        <w:spacing w:line="360" w:lineRule="exact"/>
        <w:ind w:firstLine="720"/>
        <w:jc w:val="both"/>
        <w:rPr>
          <w:sz w:val="24"/>
          <w:szCs w:val="24"/>
          <w:lang w:val="es-ES_tradnl"/>
        </w:rPr>
      </w:pPr>
      <w:r w:rsidRPr="001841EA">
        <w:rPr>
          <w:sz w:val="24"/>
          <w:szCs w:val="24"/>
          <w:lang w:val="es-ES_tradnl"/>
        </w:rPr>
        <w:t>Podrán optar a la adjudicación del presente contrato las personas naturales o jurídicas, españolas o</w:t>
      </w:r>
      <w:r w:rsidR="00960936">
        <w:rPr>
          <w:sz w:val="24"/>
          <w:szCs w:val="24"/>
          <w:lang w:val="es-ES_tradnl"/>
        </w:rPr>
        <w:t xml:space="preserve"> extranjeras -</w:t>
      </w:r>
      <w:r w:rsidRPr="00CA185F">
        <w:rPr>
          <w:sz w:val="24"/>
          <w:szCs w:val="24"/>
          <w:lang w:val="es-ES_tradnl"/>
        </w:rPr>
        <w:t xml:space="preserve">a título individual o en unión temporal de </w:t>
      </w:r>
      <w:r w:rsidRPr="00CA185F">
        <w:rPr>
          <w:sz w:val="24"/>
          <w:szCs w:val="24"/>
          <w:lang w:val="es-ES_tradnl"/>
        </w:rPr>
        <w:lastRenderedPageBreak/>
        <w:t xml:space="preserve">empresarios o en régimen de participación conjunta, conforme a lo dispuesto en el artículo 13 LFCP -, que tengan plena capacidad de obrar, que no estén incursas en alguna prohibición o incompatibilidad para contratar previstas </w:t>
      </w:r>
      <w:r w:rsidR="008B714B">
        <w:rPr>
          <w:sz w:val="24"/>
          <w:szCs w:val="24"/>
          <w:lang w:val="es-ES_tradnl"/>
        </w:rPr>
        <w:t xml:space="preserve">en los artículos 22 y </w:t>
      </w:r>
      <w:proofErr w:type="spellStart"/>
      <w:r w:rsidR="008B714B">
        <w:rPr>
          <w:sz w:val="24"/>
          <w:szCs w:val="24"/>
          <w:lang w:val="es-ES_tradnl"/>
        </w:rPr>
        <w:t>ss</w:t>
      </w:r>
      <w:proofErr w:type="spellEnd"/>
      <w:r w:rsidR="008B714B">
        <w:rPr>
          <w:sz w:val="24"/>
          <w:szCs w:val="24"/>
          <w:lang w:val="es-ES_tradnl"/>
        </w:rPr>
        <w:t xml:space="preserve"> LFCP,</w:t>
      </w:r>
      <w:r w:rsidRPr="00CA185F">
        <w:rPr>
          <w:sz w:val="24"/>
          <w:szCs w:val="24"/>
          <w:lang w:val="es-ES_tradnl"/>
        </w:rPr>
        <w:t xml:space="preserve"> que dispongan de solvencia económica y financiera, y técnica o profesional.</w:t>
      </w:r>
    </w:p>
    <w:p w14:paraId="33EAC0FB" w14:textId="77777777" w:rsidR="008B714B" w:rsidRDefault="008B714B" w:rsidP="00D42257">
      <w:pPr>
        <w:spacing w:line="360" w:lineRule="exact"/>
        <w:ind w:firstLine="720"/>
        <w:jc w:val="both"/>
        <w:rPr>
          <w:sz w:val="24"/>
          <w:szCs w:val="24"/>
          <w:lang w:val="es-ES_tradnl"/>
        </w:rPr>
      </w:pPr>
    </w:p>
    <w:p w14:paraId="7357381E" w14:textId="498A07B9" w:rsidR="001841EA" w:rsidRDefault="001841EA" w:rsidP="00D42257">
      <w:pPr>
        <w:spacing w:line="360" w:lineRule="exact"/>
        <w:ind w:firstLine="720"/>
        <w:jc w:val="both"/>
        <w:rPr>
          <w:sz w:val="24"/>
          <w:szCs w:val="24"/>
          <w:lang w:val="es-ES_tradnl"/>
        </w:rPr>
      </w:pPr>
      <w:r w:rsidRPr="00CA185F">
        <w:rPr>
          <w:sz w:val="24"/>
          <w:szCs w:val="24"/>
          <w:lang w:val="es-ES_tradnl"/>
        </w:rPr>
        <w:t>La Administración podrá contratar licitadores que participen conjuntamente. En este caso los licitadores agrupados quedarán obligados solidariamente ante la Administración, indicarán la participación de cada uno de ellos y deberán nombrar un representante o apoderado único con poderes bastantes para ejercitar los derechos y cumplir las obligaciones que del contrato se deriven hasta la extinción del mismo, sin perjuicio de la existencia de poderes mancomunados que puedan otorgar las empresas para cobros y pagos de cuantía significativa.</w:t>
      </w:r>
    </w:p>
    <w:p w14:paraId="5C5F2193" w14:textId="77777777" w:rsidR="00960936" w:rsidRPr="00CA185F" w:rsidRDefault="00960936" w:rsidP="00D42257">
      <w:pPr>
        <w:spacing w:line="360" w:lineRule="exact"/>
        <w:ind w:firstLine="720"/>
        <w:jc w:val="both"/>
        <w:rPr>
          <w:sz w:val="24"/>
          <w:szCs w:val="24"/>
          <w:lang w:val="es-ES_tradnl"/>
        </w:rPr>
      </w:pPr>
    </w:p>
    <w:p w14:paraId="0B0C5600" w14:textId="2D64E25B" w:rsidR="001C2258" w:rsidRPr="00BB5CFD" w:rsidRDefault="001841EA" w:rsidP="00D42257">
      <w:pPr>
        <w:spacing w:line="360" w:lineRule="exact"/>
        <w:ind w:firstLine="720"/>
        <w:jc w:val="both"/>
        <w:rPr>
          <w:sz w:val="24"/>
          <w:szCs w:val="24"/>
          <w:lang w:val="es-ES_tradnl"/>
        </w:rPr>
      </w:pPr>
      <w:r w:rsidRPr="00CA185F">
        <w:rPr>
          <w:sz w:val="24"/>
          <w:szCs w:val="24"/>
          <w:lang w:val="es-ES_tradnl"/>
        </w:rPr>
        <w:t xml:space="preserve">En todo caso, han de ser personas naturales o jurídicas. Estas últimas cuando su </w:t>
      </w:r>
      <w:r w:rsidR="001C2258">
        <w:rPr>
          <w:sz w:val="24"/>
          <w:szCs w:val="24"/>
          <w:lang w:val="es-ES_tradnl"/>
        </w:rPr>
        <w:t xml:space="preserve">objeto social, </w:t>
      </w:r>
      <w:r w:rsidRPr="00CA185F">
        <w:rPr>
          <w:sz w:val="24"/>
          <w:szCs w:val="24"/>
          <w:lang w:val="es-ES_tradnl"/>
        </w:rPr>
        <w:t>finalidad o actividad tenga relación directa con el objeto del contrato, según resulte de sus respectivos Estatutos o reglas fundacion</w:t>
      </w:r>
      <w:r w:rsidR="001C2258">
        <w:rPr>
          <w:sz w:val="24"/>
          <w:szCs w:val="24"/>
          <w:lang w:val="es-ES_tradnl"/>
        </w:rPr>
        <w:t xml:space="preserve">ales o se acrediten debidamente; </w:t>
      </w:r>
      <w:r w:rsidRPr="00CA185F">
        <w:rPr>
          <w:sz w:val="24"/>
          <w:szCs w:val="24"/>
          <w:lang w:val="es-ES_tradnl"/>
        </w:rPr>
        <w:t>y disponga de una organización con elementos personales y materiales suficientes para la debida ejecución del contrato.</w:t>
      </w:r>
      <w:r w:rsidR="001C2258" w:rsidRPr="00D463A6">
        <w:rPr>
          <w:sz w:val="24"/>
          <w:szCs w:val="24"/>
          <w:lang w:val="es-ES_tradnl"/>
        </w:rPr>
        <w:t xml:space="preserve"> </w:t>
      </w:r>
      <w:r w:rsidR="001C2258" w:rsidRPr="00BB5CFD">
        <w:rPr>
          <w:sz w:val="24"/>
          <w:szCs w:val="24"/>
          <w:lang w:val="es-ES_tradnl"/>
        </w:rPr>
        <w:t>En caso de licitadores personas físicas, deberán hacerlo con el compromiso de constituir una sociedad  civil o mercantil  que será objeto de la concesión.</w:t>
      </w:r>
    </w:p>
    <w:p w14:paraId="2A098BE8" w14:textId="77777777" w:rsidR="00CC62CB" w:rsidRDefault="00CC62CB" w:rsidP="00D42257">
      <w:pPr>
        <w:spacing w:line="360" w:lineRule="exact"/>
        <w:jc w:val="both"/>
        <w:rPr>
          <w:rFonts w:eastAsiaTheme="minorHAnsi"/>
          <w:b/>
          <w:smallCaps/>
          <w:color w:val="0070C0"/>
          <w:spacing w:val="30"/>
          <w:sz w:val="24"/>
          <w:szCs w:val="24"/>
          <w:u w:val="single"/>
          <w:lang w:val="es-ES_tradnl"/>
        </w:rPr>
      </w:pPr>
    </w:p>
    <w:p w14:paraId="428AB350" w14:textId="4C97C64B" w:rsidR="00CA185F" w:rsidRPr="00416208"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147AEB">
        <w:rPr>
          <w:rFonts w:eastAsiaTheme="minorHAnsi"/>
          <w:b/>
          <w:smallCaps/>
          <w:color w:val="0070C0"/>
          <w:spacing w:val="30"/>
          <w:sz w:val="24"/>
          <w:szCs w:val="24"/>
          <w:u w:val="single"/>
          <w:lang w:val="es-ES_tradnl"/>
        </w:rPr>
        <w:t>USULA 15</w:t>
      </w:r>
      <w:r w:rsidR="00CA185F" w:rsidRPr="00416208">
        <w:rPr>
          <w:rFonts w:eastAsiaTheme="minorHAnsi"/>
          <w:b/>
          <w:smallCaps/>
          <w:color w:val="0070C0"/>
          <w:spacing w:val="30"/>
          <w:sz w:val="24"/>
          <w:szCs w:val="24"/>
          <w:u w:val="single"/>
          <w:lang w:val="es-ES_tradnl"/>
        </w:rPr>
        <w:t xml:space="preserve">- SOLVENCIA </w:t>
      </w:r>
    </w:p>
    <w:p w14:paraId="5E0DD1D6" w14:textId="77777777" w:rsidR="00CA185F" w:rsidRDefault="00CA185F" w:rsidP="00D42257">
      <w:pPr>
        <w:spacing w:line="360" w:lineRule="exact"/>
        <w:jc w:val="both"/>
        <w:rPr>
          <w:sz w:val="24"/>
          <w:szCs w:val="24"/>
          <w:lang w:val="es-ES_tradnl"/>
        </w:rPr>
      </w:pPr>
    </w:p>
    <w:p w14:paraId="7AC80468" w14:textId="77777777" w:rsidR="001841EA" w:rsidRPr="00CA185F" w:rsidRDefault="001841EA" w:rsidP="00D42257">
      <w:pPr>
        <w:spacing w:line="360" w:lineRule="exact"/>
        <w:ind w:firstLine="720"/>
        <w:jc w:val="both"/>
        <w:rPr>
          <w:sz w:val="24"/>
          <w:szCs w:val="24"/>
          <w:lang w:val="es-ES_tradnl"/>
        </w:rPr>
      </w:pPr>
      <w:r w:rsidRPr="00CA185F">
        <w:rPr>
          <w:sz w:val="24"/>
          <w:szCs w:val="24"/>
          <w:lang w:val="es-ES_tradnl"/>
        </w:rPr>
        <w:t>Los licitadores, conforme establece el artículo 16 y 17 LFCP deberán acreditar la disposición de los requisitos de solvencia que se detallan a continuación. La acreditación de la solvencia económica y técnica por referencia a otras empresas se realizará conforme a lo dispuesto en el artículo 18 LFCP.</w:t>
      </w:r>
    </w:p>
    <w:p w14:paraId="665E009E" w14:textId="77777777" w:rsidR="001841EA" w:rsidRPr="00CA185F" w:rsidRDefault="001841EA" w:rsidP="00D42257">
      <w:pPr>
        <w:spacing w:line="360" w:lineRule="exact"/>
        <w:ind w:firstLine="720"/>
        <w:jc w:val="both"/>
        <w:rPr>
          <w:sz w:val="24"/>
          <w:szCs w:val="24"/>
          <w:lang w:val="es-ES_tradnl"/>
        </w:rPr>
      </w:pPr>
    </w:p>
    <w:p w14:paraId="3F4A8A89" w14:textId="77777777" w:rsidR="001841EA" w:rsidRPr="00CA185F" w:rsidRDefault="001841EA" w:rsidP="00D42257">
      <w:pPr>
        <w:spacing w:line="360" w:lineRule="exact"/>
        <w:ind w:firstLine="720"/>
        <w:jc w:val="both"/>
        <w:rPr>
          <w:sz w:val="24"/>
          <w:szCs w:val="24"/>
          <w:lang w:val="es-ES_tradnl"/>
        </w:rPr>
      </w:pPr>
      <w:r w:rsidRPr="00CA185F">
        <w:rPr>
          <w:sz w:val="24"/>
          <w:szCs w:val="24"/>
          <w:lang w:val="es-ES_tradnl"/>
        </w:rPr>
        <w:t>En el supuesto de personas jurídicas dominantes de un grupo de sociedades, se podrá tener en cuenta a las sociedades pertenecientes al grupo, a efectos de acreditación de la solvencia económica, financiera y técnica o profesional, en su caso, de la persona jurídica dominante, siempre y cuando este acredite que tiene efectivamente a su disposición los medios de dichas sociedades necesarios para la ejecución de los contratos.</w:t>
      </w:r>
    </w:p>
    <w:p w14:paraId="1700CE29" w14:textId="77777777" w:rsidR="001841EA" w:rsidRDefault="001841EA" w:rsidP="00D42257">
      <w:pPr>
        <w:spacing w:line="360" w:lineRule="exact"/>
        <w:ind w:firstLine="720"/>
        <w:jc w:val="both"/>
        <w:rPr>
          <w:sz w:val="24"/>
          <w:szCs w:val="24"/>
          <w:lang w:val="es-ES_tradnl"/>
        </w:rPr>
      </w:pPr>
    </w:p>
    <w:p w14:paraId="714715DA" w14:textId="77777777" w:rsidR="001841EA" w:rsidRDefault="001841EA" w:rsidP="00D42257">
      <w:pPr>
        <w:spacing w:line="360" w:lineRule="exact"/>
        <w:ind w:firstLine="720"/>
        <w:jc w:val="both"/>
        <w:rPr>
          <w:sz w:val="24"/>
          <w:szCs w:val="24"/>
          <w:lang w:val="es-ES_tradnl"/>
        </w:rPr>
      </w:pPr>
      <w:r w:rsidRPr="001841EA">
        <w:rPr>
          <w:sz w:val="24"/>
          <w:szCs w:val="24"/>
          <w:lang w:val="es-ES_tradnl"/>
        </w:rPr>
        <w:t xml:space="preserve">Los licitadores deberán acreditar la solvencia económica y financiera para la </w:t>
      </w:r>
      <w:r w:rsidRPr="001841EA">
        <w:rPr>
          <w:sz w:val="24"/>
          <w:szCs w:val="24"/>
          <w:lang w:val="es-ES_tradnl"/>
        </w:rPr>
        <w:lastRenderedPageBreak/>
        <w:t>ejecución del contrato, entendiendo por ella la adecuada situación económica y financiera de la empresa para que la correcta ejecución del contrato no corra peligro de ser alterada por incidencias de carácter económico o financiero.</w:t>
      </w:r>
    </w:p>
    <w:p w14:paraId="29B17B25" w14:textId="77777777" w:rsidR="001841EA" w:rsidRPr="001841EA" w:rsidRDefault="001841EA" w:rsidP="00D42257">
      <w:pPr>
        <w:spacing w:line="360" w:lineRule="exact"/>
        <w:ind w:firstLine="720"/>
        <w:jc w:val="both"/>
        <w:rPr>
          <w:sz w:val="24"/>
          <w:szCs w:val="24"/>
          <w:lang w:val="es-ES_tradnl"/>
        </w:rPr>
      </w:pPr>
    </w:p>
    <w:p w14:paraId="5E27969D" w14:textId="64062A91" w:rsidR="00690B9D" w:rsidRPr="00690B9D" w:rsidRDefault="001841EA" w:rsidP="00690B9D">
      <w:pPr>
        <w:pStyle w:val="Prrafodelista"/>
        <w:numPr>
          <w:ilvl w:val="0"/>
          <w:numId w:val="34"/>
        </w:numPr>
        <w:spacing w:line="360" w:lineRule="exact"/>
        <w:ind w:left="567"/>
        <w:rPr>
          <w:sz w:val="24"/>
          <w:szCs w:val="24"/>
          <w:u w:val="single"/>
          <w:lang w:val="es-ES_tradnl"/>
        </w:rPr>
      </w:pPr>
      <w:r w:rsidRPr="00690B9D">
        <w:rPr>
          <w:sz w:val="24"/>
          <w:szCs w:val="24"/>
          <w:u w:val="single"/>
          <w:lang w:val="es-ES_tradnl"/>
        </w:rPr>
        <w:t xml:space="preserve">Solvencia económico-financiera. </w:t>
      </w:r>
    </w:p>
    <w:p w14:paraId="4F1E2D87" w14:textId="5165C0E4" w:rsidR="001841EA" w:rsidRPr="00690B9D" w:rsidRDefault="001841EA" w:rsidP="00690B9D">
      <w:pPr>
        <w:pStyle w:val="Prrafodelista"/>
        <w:spacing w:line="360" w:lineRule="exact"/>
        <w:ind w:left="567" w:firstLine="0"/>
        <w:rPr>
          <w:sz w:val="24"/>
          <w:szCs w:val="24"/>
          <w:lang w:val="es-ES_tradnl"/>
        </w:rPr>
      </w:pPr>
      <w:r w:rsidRPr="00690B9D">
        <w:rPr>
          <w:sz w:val="24"/>
          <w:szCs w:val="24"/>
          <w:lang w:val="es-ES_tradnl"/>
        </w:rPr>
        <w:t>Deberá acreditarse mediante</w:t>
      </w:r>
      <w:r w:rsidR="00690B9D">
        <w:rPr>
          <w:sz w:val="24"/>
          <w:szCs w:val="24"/>
          <w:lang w:val="es-ES_tradnl"/>
        </w:rPr>
        <w:t xml:space="preserve"> la presentación </w:t>
      </w:r>
      <w:r w:rsidR="00690B9D" w:rsidRPr="00BA48D9">
        <w:rPr>
          <w:sz w:val="24"/>
          <w:szCs w:val="24"/>
          <w:lang w:val="es-ES_tradnl"/>
        </w:rPr>
        <w:t xml:space="preserve">conjunta </w:t>
      </w:r>
      <w:r w:rsidR="00BA48D9">
        <w:rPr>
          <w:sz w:val="24"/>
          <w:szCs w:val="24"/>
          <w:lang w:val="es-ES_tradnl"/>
        </w:rPr>
        <w:t>de</w:t>
      </w:r>
      <w:r w:rsidRPr="00690B9D">
        <w:rPr>
          <w:sz w:val="24"/>
          <w:szCs w:val="24"/>
          <w:lang w:val="es-ES_tradnl"/>
        </w:rPr>
        <w:t>:</w:t>
      </w:r>
    </w:p>
    <w:p w14:paraId="47A5DE84" w14:textId="77777777" w:rsidR="00BA48D9" w:rsidRDefault="00BA48D9" w:rsidP="00690B9D">
      <w:pPr>
        <w:spacing w:line="360" w:lineRule="exact"/>
        <w:ind w:left="709" w:firstLine="11"/>
        <w:jc w:val="both"/>
        <w:rPr>
          <w:sz w:val="24"/>
          <w:szCs w:val="24"/>
          <w:lang w:val="es-ES_tradnl"/>
        </w:rPr>
      </w:pPr>
    </w:p>
    <w:p w14:paraId="7241550B" w14:textId="1FD580C3" w:rsidR="001841EA" w:rsidRPr="001C2258" w:rsidRDefault="001841EA" w:rsidP="00690B9D">
      <w:pPr>
        <w:spacing w:line="360" w:lineRule="exact"/>
        <w:ind w:left="709" w:firstLine="11"/>
        <w:jc w:val="both"/>
        <w:rPr>
          <w:sz w:val="24"/>
          <w:szCs w:val="24"/>
          <w:lang w:val="es-ES_tradnl"/>
        </w:rPr>
      </w:pPr>
      <w:r w:rsidRPr="001C2258">
        <w:rPr>
          <w:sz w:val="24"/>
          <w:szCs w:val="24"/>
          <w:lang w:val="es-ES_tradnl"/>
        </w:rPr>
        <w:t xml:space="preserve">Informe de instituciones financieras donde se haya constar de forma expresa su  </w:t>
      </w:r>
      <w:r w:rsidR="0095184D" w:rsidRPr="001C2258">
        <w:rPr>
          <w:sz w:val="24"/>
          <w:szCs w:val="24"/>
          <w:lang w:val="es-ES_tradnl"/>
        </w:rPr>
        <w:t xml:space="preserve">    </w:t>
      </w:r>
      <w:r w:rsidRPr="001C2258">
        <w:rPr>
          <w:sz w:val="24"/>
          <w:szCs w:val="24"/>
          <w:lang w:val="es-ES_tradnl"/>
        </w:rPr>
        <w:t>capacidad económica y financiera para prestar el servicio.</w:t>
      </w:r>
    </w:p>
    <w:p w14:paraId="4156592D" w14:textId="77777777" w:rsidR="00BA48D9" w:rsidRDefault="00BA48D9" w:rsidP="00690B9D">
      <w:pPr>
        <w:spacing w:line="360" w:lineRule="exact"/>
        <w:ind w:left="709" w:firstLine="11"/>
        <w:jc w:val="both"/>
        <w:rPr>
          <w:sz w:val="24"/>
          <w:szCs w:val="24"/>
          <w:lang w:val="es-ES_tradnl"/>
        </w:rPr>
      </w:pPr>
    </w:p>
    <w:p w14:paraId="6B2DCDF2" w14:textId="3355DC90" w:rsidR="0093001E" w:rsidRPr="00BB5CFD" w:rsidRDefault="000F3C66" w:rsidP="0093001E">
      <w:pPr>
        <w:spacing w:line="360" w:lineRule="exact"/>
        <w:ind w:left="709" w:firstLine="11"/>
        <w:jc w:val="both"/>
        <w:rPr>
          <w:sz w:val="24"/>
          <w:szCs w:val="24"/>
          <w:lang w:val="es-ES_tradnl"/>
        </w:rPr>
      </w:pPr>
      <w:r w:rsidRPr="0093001E">
        <w:rPr>
          <w:sz w:val="24"/>
          <w:szCs w:val="24"/>
          <w:lang w:val="es-ES_tradnl"/>
        </w:rPr>
        <w:t>Declaración responsable sobre el</w:t>
      </w:r>
      <w:r w:rsidR="0095184D" w:rsidRPr="00BB5CFD">
        <w:rPr>
          <w:sz w:val="24"/>
          <w:szCs w:val="24"/>
          <w:lang w:val="es-ES_tradnl"/>
        </w:rPr>
        <w:t xml:space="preserve"> volumen</w:t>
      </w:r>
      <w:r w:rsidR="001841EA" w:rsidRPr="00BB5CFD">
        <w:rPr>
          <w:sz w:val="24"/>
          <w:szCs w:val="24"/>
          <w:lang w:val="es-ES_tradnl"/>
        </w:rPr>
        <w:t xml:space="preserve"> de negocios en el ámbito de actividades objeto del contrato, de los </w:t>
      </w:r>
      <w:r w:rsidR="001841EA" w:rsidRPr="00BB5CFD">
        <w:rPr>
          <w:sz w:val="24"/>
          <w:szCs w:val="24"/>
          <w:u w:val="single"/>
          <w:lang w:val="es-ES_tradnl"/>
        </w:rPr>
        <w:t>tres últimos ejercicios disponibles</w:t>
      </w:r>
      <w:r w:rsidR="001841EA" w:rsidRPr="00BB5CFD">
        <w:rPr>
          <w:sz w:val="24"/>
          <w:szCs w:val="24"/>
          <w:lang w:val="es-ES_tradnl"/>
        </w:rPr>
        <w:t xml:space="preserve"> en función de la fecha de creación o de inicio de las actividades del adjudicatario, </w:t>
      </w:r>
      <w:r>
        <w:rPr>
          <w:sz w:val="24"/>
          <w:szCs w:val="24"/>
          <w:lang w:val="es-ES_tradnl"/>
        </w:rPr>
        <w:t xml:space="preserve"> que deberá ser </w:t>
      </w:r>
      <w:r w:rsidR="00EE1EEC" w:rsidRPr="00BB5CFD">
        <w:rPr>
          <w:sz w:val="24"/>
          <w:szCs w:val="24"/>
          <w:u w:val="single"/>
          <w:lang w:val="es-ES_tradnl"/>
        </w:rPr>
        <w:t xml:space="preserve">cada año igual </w:t>
      </w:r>
      <w:r w:rsidR="00EE1EEC" w:rsidRPr="0093001E">
        <w:rPr>
          <w:sz w:val="24"/>
          <w:szCs w:val="24"/>
          <w:u w:val="single"/>
          <w:lang w:val="es-ES_tradnl"/>
        </w:rPr>
        <w:t xml:space="preserve">o superior a </w:t>
      </w:r>
      <w:r w:rsidR="00A52EBC" w:rsidRPr="0093001E">
        <w:rPr>
          <w:sz w:val="24"/>
          <w:szCs w:val="24"/>
          <w:u w:val="single"/>
          <w:lang w:val="es-ES_tradnl"/>
        </w:rPr>
        <w:t>diez mil (</w:t>
      </w:r>
      <w:r w:rsidR="00D821C3" w:rsidRPr="0093001E">
        <w:rPr>
          <w:sz w:val="24"/>
          <w:szCs w:val="24"/>
          <w:u w:val="single"/>
          <w:lang w:val="es-ES_tradnl"/>
        </w:rPr>
        <w:t>1</w:t>
      </w:r>
      <w:r w:rsidR="000734EA" w:rsidRPr="0093001E">
        <w:rPr>
          <w:sz w:val="24"/>
          <w:szCs w:val="24"/>
          <w:u w:val="single"/>
          <w:lang w:val="es-ES_tradnl"/>
        </w:rPr>
        <w:t>0</w:t>
      </w:r>
      <w:r w:rsidR="001D0405" w:rsidRPr="0093001E">
        <w:rPr>
          <w:sz w:val="24"/>
          <w:szCs w:val="24"/>
          <w:u w:val="single"/>
          <w:lang w:val="es-ES_tradnl"/>
        </w:rPr>
        <w:t>.000</w:t>
      </w:r>
      <w:r w:rsidR="00A52EBC" w:rsidRPr="0093001E">
        <w:rPr>
          <w:sz w:val="24"/>
          <w:szCs w:val="24"/>
          <w:u w:val="single"/>
          <w:lang w:val="es-ES_tradnl"/>
        </w:rPr>
        <w:t>)</w:t>
      </w:r>
      <w:r w:rsidR="001841EA" w:rsidRPr="0093001E">
        <w:rPr>
          <w:sz w:val="24"/>
          <w:szCs w:val="24"/>
          <w:u w:val="single"/>
          <w:lang w:val="es-ES_tradnl"/>
        </w:rPr>
        <w:t xml:space="preserve"> euros</w:t>
      </w:r>
      <w:r w:rsidR="001841EA" w:rsidRPr="00BB5CFD">
        <w:rPr>
          <w:sz w:val="24"/>
          <w:szCs w:val="24"/>
          <w:u w:val="single"/>
          <w:lang w:val="es-ES_tradnl"/>
        </w:rPr>
        <w:t xml:space="preserve">. </w:t>
      </w:r>
      <w:r w:rsidR="0095184D" w:rsidRPr="00BB5CFD">
        <w:rPr>
          <w:sz w:val="24"/>
          <w:szCs w:val="24"/>
          <w:lang w:val="es-ES_tradnl"/>
        </w:rPr>
        <w:t>Si la empresa es de nueva creación</w:t>
      </w:r>
      <w:r w:rsidR="008B714B" w:rsidRPr="00BB5CFD">
        <w:rPr>
          <w:sz w:val="24"/>
          <w:szCs w:val="24"/>
          <w:lang w:val="es-ES_tradnl"/>
        </w:rPr>
        <w:t xml:space="preserve"> o tiene meno</w:t>
      </w:r>
      <w:r w:rsidR="00AB55EB" w:rsidRPr="00BB5CFD">
        <w:rPr>
          <w:sz w:val="24"/>
          <w:szCs w:val="24"/>
          <w:lang w:val="es-ES_tradnl"/>
        </w:rPr>
        <w:t>s de un año de actividad</w:t>
      </w:r>
      <w:r w:rsidR="0095184D" w:rsidRPr="00BB5CFD">
        <w:rPr>
          <w:sz w:val="24"/>
          <w:szCs w:val="24"/>
          <w:lang w:val="es-ES_tradnl"/>
        </w:rPr>
        <w:t xml:space="preserve">, </w:t>
      </w:r>
      <w:r w:rsidR="00AB55EB" w:rsidRPr="00BB5CFD">
        <w:rPr>
          <w:sz w:val="24"/>
          <w:szCs w:val="24"/>
          <w:lang w:val="es-ES_tradnl"/>
        </w:rPr>
        <w:t>será necesario</w:t>
      </w:r>
      <w:r w:rsidR="008B714B" w:rsidRPr="00BB5CFD">
        <w:rPr>
          <w:sz w:val="24"/>
          <w:szCs w:val="24"/>
          <w:lang w:val="es-ES_tradnl"/>
        </w:rPr>
        <w:t xml:space="preserve"> </w:t>
      </w:r>
      <w:r w:rsidR="00AB55EB" w:rsidRPr="00BB5CFD">
        <w:rPr>
          <w:sz w:val="24"/>
          <w:szCs w:val="24"/>
          <w:lang w:val="es-ES_tradnl"/>
        </w:rPr>
        <w:t xml:space="preserve">que </w:t>
      </w:r>
      <w:r w:rsidR="008B714B" w:rsidRPr="00BB5CFD">
        <w:rPr>
          <w:sz w:val="24"/>
          <w:szCs w:val="24"/>
          <w:lang w:val="es-ES_tradnl"/>
        </w:rPr>
        <w:t>el informe de instituciones financieras en que se exprese la capacidad económic</w:t>
      </w:r>
      <w:r w:rsidR="00BA48D9">
        <w:rPr>
          <w:sz w:val="24"/>
          <w:szCs w:val="24"/>
          <w:lang w:val="es-ES_tradnl"/>
        </w:rPr>
        <w:t>a</w:t>
      </w:r>
      <w:r w:rsidR="008B714B" w:rsidRPr="00BB5CFD">
        <w:rPr>
          <w:sz w:val="24"/>
          <w:szCs w:val="24"/>
          <w:lang w:val="es-ES_tradnl"/>
        </w:rPr>
        <w:t xml:space="preserve"> y fina</w:t>
      </w:r>
      <w:r w:rsidR="00AB55EB" w:rsidRPr="00BB5CFD">
        <w:rPr>
          <w:sz w:val="24"/>
          <w:szCs w:val="24"/>
          <w:lang w:val="es-ES_tradnl"/>
        </w:rPr>
        <w:t xml:space="preserve">nciera para prestar el servicio, acredite fehacientemente que cuenta con capacidad y solvencia económica y financiera superior a </w:t>
      </w:r>
      <w:r w:rsidR="00D821C3" w:rsidRPr="0093001E">
        <w:rPr>
          <w:sz w:val="24"/>
          <w:szCs w:val="24"/>
          <w:lang w:val="es-ES_tradnl"/>
        </w:rPr>
        <w:t>1</w:t>
      </w:r>
      <w:r w:rsidR="000734EA" w:rsidRPr="0093001E">
        <w:rPr>
          <w:sz w:val="24"/>
          <w:szCs w:val="24"/>
          <w:lang w:val="es-ES_tradnl"/>
        </w:rPr>
        <w:t>0</w:t>
      </w:r>
      <w:r w:rsidR="00AB55EB" w:rsidRPr="0093001E">
        <w:rPr>
          <w:sz w:val="24"/>
          <w:szCs w:val="24"/>
          <w:lang w:val="es-ES_tradnl"/>
        </w:rPr>
        <w:t xml:space="preserve">.000 </w:t>
      </w:r>
      <w:r w:rsidR="00AB55EB" w:rsidRPr="00BB5CFD">
        <w:rPr>
          <w:sz w:val="24"/>
          <w:szCs w:val="24"/>
          <w:lang w:val="es-ES_tradnl"/>
        </w:rPr>
        <w:t xml:space="preserve">euros, </w:t>
      </w:r>
      <w:r w:rsidR="00E20E72" w:rsidRPr="00BB5CFD">
        <w:rPr>
          <w:sz w:val="24"/>
          <w:szCs w:val="24"/>
          <w:lang w:val="es-ES_tradnl"/>
        </w:rPr>
        <w:t xml:space="preserve">y que a </w:t>
      </w:r>
      <w:r w:rsidR="00690B9D" w:rsidRPr="00BB5CFD">
        <w:rPr>
          <w:sz w:val="24"/>
          <w:szCs w:val="24"/>
          <w:lang w:val="es-ES_tradnl"/>
        </w:rPr>
        <w:t>juicio</w:t>
      </w:r>
      <w:r w:rsidR="00E20E72" w:rsidRPr="00BB5CFD">
        <w:rPr>
          <w:sz w:val="24"/>
          <w:szCs w:val="24"/>
          <w:lang w:val="es-ES_tradnl"/>
        </w:rPr>
        <w:t xml:space="preserve"> de poder adjudicador resulte adecuado. </w:t>
      </w:r>
    </w:p>
    <w:p w14:paraId="0F2A2846" w14:textId="5742A8E2" w:rsidR="00690B9D" w:rsidRDefault="001841EA" w:rsidP="00690B9D">
      <w:pPr>
        <w:pStyle w:val="Prrafodelista"/>
        <w:numPr>
          <w:ilvl w:val="0"/>
          <w:numId w:val="34"/>
        </w:numPr>
        <w:spacing w:line="360" w:lineRule="exact"/>
        <w:ind w:left="567"/>
        <w:rPr>
          <w:sz w:val="24"/>
          <w:szCs w:val="24"/>
          <w:u w:val="single"/>
          <w:lang w:val="es-ES_tradnl"/>
        </w:rPr>
      </w:pPr>
      <w:r w:rsidRPr="00690B9D">
        <w:rPr>
          <w:sz w:val="24"/>
          <w:szCs w:val="24"/>
          <w:u w:val="single"/>
          <w:lang w:val="es-ES_tradnl"/>
        </w:rPr>
        <w:t xml:space="preserve">Solvencia Técnica o profesional. </w:t>
      </w:r>
    </w:p>
    <w:p w14:paraId="6CFBBFF1" w14:textId="4A6D90D2" w:rsidR="001841EA" w:rsidRPr="00690B9D" w:rsidRDefault="00690B9D" w:rsidP="00690B9D">
      <w:pPr>
        <w:pStyle w:val="Prrafodelista"/>
        <w:spacing w:line="360" w:lineRule="exact"/>
        <w:ind w:left="567" w:firstLine="0"/>
        <w:rPr>
          <w:sz w:val="24"/>
          <w:szCs w:val="24"/>
          <w:lang w:val="es-ES_tradnl"/>
        </w:rPr>
      </w:pPr>
      <w:r>
        <w:rPr>
          <w:sz w:val="24"/>
          <w:szCs w:val="24"/>
          <w:lang w:val="es-ES_tradnl"/>
        </w:rPr>
        <w:t>Deberá acreditar</w:t>
      </w:r>
      <w:r w:rsidR="001841EA" w:rsidRPr="00690B9D">
        <w:rPr>
          <w:sz w:val="24"/>
          <w:szCs w:val="24"/>
          <w:lang w:val="es-ES_tradnl"/>
        </w:rPr>
        <w:t>s</w:t>
      </w:r>
      <w:r>
        <w:rPr>
          <w:sz w:val="24"/>
          <w:szCs w:val="24"/>
          <w:lang w:val="es-ES_tradnl"/>
        </w:rPr>
        <w:t>e</w:t>
      </w:r>
      <w:r w:rsidR="00BA48D9">
        <w:rPr>
          <w:sz w:val="24"/>
          <w:szCs w:val="24"/>
          <w:lang w:val="es-ES_tradnl"/>
        </w:rPr>
        <w:t xml:space="preserve"> mediante:</w:t>
      </w:r>
    </w:p>
    <w:p w14:paraId="6CBC311D" w14:textId="2C0FF463" w:rsidR="001C2258" w:rsidRPr="00BB5CFD" w:rsidRDefault="001C2258" w:rsidP="00D42257">
      <w:pPr>
        <w:pStyle w:val="Prrafodelista"/>
        <w:numPr>
          <w:ilvl w:val="0"/>
          <w:numId w:val="14"/>
        </w:numPr>
        <w:spacing w:line="360" w:lineRule="exact"/>
        <w:rPr>
          <w:sz w:val="24"/>
          <w:szCs w:val="24"/>
          <w:lang w:val="es-ES_tradnl"/>
        </w:rPr>
      </w:pPr>
      <w:r w:rsidRPr="00BB5CFD">
        <w:rPr>
          <w:sz w:val="24"/>
          <w:szCs w:val="24"/>
          <w:lang w:val="es-ES_tradnl"/>
        </w:rPr>
        <w:t xml:space="preserve">En caso de ser persona jurídica: </w:t>
      </w:r>
      <w:r w:rsidR="00690B9D" w:rsidRPr="00BB5CFD">
        <w:rPr>
          <w:sz w:val="24"/>
          <w:szCs w:val="24"/>
          <w:lang w:val="es-ES_tradnl"/>
        </w:rPr>
        <w:t xml:space="preserve">mediante </w:t>
      </w:r>
      <w:r w:rsidRPr="00BB5CFD">
        <w:rPr>
          <w:sz w:val="24"/>
          <w:szCs w:val="24"/>
          <w:lang w:val="es-ES_tradnl"/>
        </w:rPr>
        <w:t xml:space="preserve">declaración de que en su objeto social, finalidad y actividad empresarial se encuentra </w:t>
      </w:r>
      <w:r w:rsidR="000734EA">
        <w:rPr>
          <w:sz w:val="24"/>
          <w:szCs w:val="24"/>
          <w:lang w:val="es-ES_tradnl"/>
        </w:rPr>
        <w:t>el</w:t>
      </w:r>
      <w:r w:rsidRPr="00BB5CFD">
        <w:rPr>
          <w:sz w:val="24"/>
          <w:szCs w:val="24"/>
          <w:lang w:val="es-ES_tradnl"/>
        </w:rPr>
        <w:t xml:space="preserve"> objeto del contrato; y contar con una organización con elementos personales  y materiales suficientes para la ejecución del mismo. </w:t>
      </w:r>
    </w:p>
    <w:p w14:paraId="3531C8E5" w14:textId="7FFB60D1" w:rsidR="001841EA" w:rsidRPr="000734EA" w:rsidRDefault="001C2258" w:rsidP="000734EA">
      <w:pPr>
        <w:pStyle w:val="Prrafodelista"/>
        <w:numPr>
          <w:ilvl w:val="0"/>
          <w:numId w:val="14"/>
        </w:numPr>
        <w:spacing w:line="360" w:lineRule="exact"/>
        <w:rPr>
          <w:sz w:val="24"/>
          <w:szCs w:val="24"/>
          <w:lang w:val="es-ES_tradnl"/>
        </w:rPr>
      </w:pPr>
      <w:r w:rsidRPr="00BB5CFD">
        <w:rPr>
          <w:sz w:val="24"/>
          <w:szCs w:val="24"/>
          <w:lang w:val="es-ES_tradnl"/>
        </w:rPr>
        <w:t xml:space="preserve">En caso de personas físicas: </w:t>
      </w:r>
      <w:r w:rsidR="00690B9D" w:rsidRPr="00BB5CFD">
        <w:rPr>
          <w:sz w:val="24"/>
          <w:szCs w:val="24"/>
          <w:lang w:val="es-ES_tradnl"/>
        </w:rPr>
        <w:t xml:space="preserve">mediante </w:t>
      </w:r>
      <w:r w:rsidRPr="00BB5CFD">
        <w:rPr>
          <w:sz w:val="24"/>
          <w:szCs w:val="24"/>
          <w:lang w:val="es-ES_tradnl"/>
        </w:rPr>
        <w:t xml:space="preserve">declaración de contar con el personal y medios materiales suficientes para la prestación del contrato. </w:t>
      </w:r>
    </w:p>
    <w:p w14:paraId="10FF6C27" w14:textId="678B8B8D" w:rsidR="001841EA" w:rsidRPr="0093001E" w:rsidRDefault="001C2258" w:rsidP="0093001E">
      <w:pPr>
        <w:pStyle w:val="Prrafodelista"/>
        <w:numPr>
          <w:ilvl w:val="0"/>
          <w:numId w:val="14"/>
        </w:numPr>
        <w:spacing w:line="360" w:lineRule="exact"/>
        <w:rPr>
          <w:strike/>
          <w:sz w:val="24"/>
          <w:szCs w:val="24"/>
          <w:lang w:val="es-ES_tradnl"/>
        </w:rPr>
      </w:pPr>
      <w:r w:rsidRPr="0093001E">
        <w:rPr>
          <w:sz w:val="24"/>
          <w:szCs w:val="24"/>
          <w:lang w:val="es-ES_tradnl"/>
        </w:rPr>
        <w:t>Relación</w:t>
      </w:r>
      <w:r w:rsidR="001841EA" w:rsidRPr="0093001E">
        <w:rPr>
          <w:sz w:val="24"/>
          <w:szCs w:val="24"/>
          <w:lang w:val="es-ES_tradnl"/>
        </w:rPr>
        <w:t xml:space="preserve"> del personal, esté o no integrado en la empresa, d</w:t>
      </w:r>
      <w:r w:rsidRPr="0093001E">
        <w:rPr>
          <w:sz w:val="24"/>
          <w:szCs w:val="24"/>
          <w:lang w:val="es-ES_tradnl"/>
        </w:rPr>
        <w:t xml:space="preserve">e los que dispondrá el licitador para la gestión y coordinación de </w:t>
      </w:r>
      <w:r w:rsidR="001841EA" w:rsidRPr="0093001E">
        <w:rPr>
          <w:sz w:val="24"/>
          <w:szCs w:val="24"/>
          <w:lang w:val="es-ES_tradnl"/>
        </w:rPr>
        <w:t>para la prestación del servicio, con indicación de su nivel de estudios, formación y experiencia profesional.</w:t>
      </w:r>
      <w:r w:rsidR="000F3C66" w:rsidRPr="0093001E">
        <w:rPr>
          <w:sz w:val="24"/>
          <w:szCs w:val="24"/>
          <w:lang w:val="es-ES_tradnl"/>
        </w:rPr>
        <w:t xml:space="preserve"> En el equipo de trabajo deberá haber, al menos, una persona con titulación en materia ambiental, pudiendo ser Formación Profesional de</w:t>
      </w:r>
      <w:r w:rsidR="0093001E">
        <w:rPr>
          <w:sz w:val="24"/>
          <w:szCs w:val="24"/>
          <w:lang w:val="es-ES_tradnl"/>
        </w:rPr>
        <w:t xml:space="preserve"> Grado Superior o universitaria y formación en micología. El perfil aportado como solvencia </w:t>
      </w:r>
      <w:r w:rsidR="0093001E">
        <w:rPr>
          <w:sz w:val="24"/>
          <w:szCs w:val="24"/>
          <w:lang w:val="es-ES_tradnl"/>
        </w:rPr>
        <w:lastRenderedPageBreak/>
        <w:t xml:space="preserve">deberá mantenerse a lo largo de la duración de la concesión. </w:t>
      </w:r>
    </w:p>
    <w:p w14:paraId="2FCF1A42" w14:textId="77777777" w:rsidR="00CC62CB" w:rsidRDefault="00CC62CB" w:rsidP="00D42257">
      <w:pPr>
        <w:spacing w:line="360" w:lineRule="exact"/>
        <w:jc w:val="both"/>
        <w:rPr>
          <w:rFonts w:eastAsiaTheme="minorHAnsi"/>
          <w:color w:val="FF0000"/>
          <w:sz w:val="24"/>
          <w:szCs w:val="24"/>
          <w:lang w:val="es-ES" w:eastAsia="es-ES"/>
        </w:rPr>
      </w:pPr>
    </w:p>
    <w:p w14:paraId="3045A45C" w14:textId="4BEDE3FD" w:rsidR="00CA185F" w:rsidRPr="00416208" w:rsidRDefault="002823AE"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147AEB">
        <w:rPr>
          <w:rFonts w:eastAsiaTheme="minorHAnsi"/>
          <w:b/>
          <w:smallCaps/>
          <w:color w:val="0070C0"/>
          <w:spacing w:val="30"/>
          <w:sz w:val="24"/>
          <w:szCs w:val="24"/>
          <w:u w:val="single"/>
          <w:lang w:val="es-ES_tradnl"/>
        </w:rPr>
        <w:t>USULA 16</w:t>
      </w:r>
      <w:r w:rsidR="00CA185F" w:rsidRPr="00416208">
        <w:rPr>
          <w:rFonts w:eastAsiaTheme="minorHAnsi"/>
          <w:b/>
          <w:smallCaps/>
          <w:color w:val="0070C0"/>
          <w:spacing w:val="30"/>
          <w:sz w:val="24"/>
          <w:szCs w:val="24"/>
          <w:u w:val="single"/>
          <w:lang w:val="es-ES_tradnl"/>
        </w:rPr>
        <w:t>.- CRITERIOS DE ADJUDICACION.</w:t>
      </w:r>
    </w:p>
    <w:p w14:paraId="2A6B0DAD" w14:textId="77777777" w:rsidR="00CC4D5D" w:rsidRDefault="00CC4D5D" w:rsidP="00D42257">
      <w:pPr>
        <w:spacing w:line="360" w:lineRule="exact"/>
        <w:jc w:val="both"/>
        <w:rPr>
          <w:rFonts w:eastAsiaTheme="minorHAnsi"/>
          <w:b/>
          <w:color w:val="4F81BD" w:themeColor="accent1"/>
          <w:sz w:val="24"/>
          <w:szCs w:val="24"/>
          <w:u w:val="single"/>
          <w:lang w:val="es-ES_tradnl"/>
        </w:rPr>
      </w:pPr>
    </w:p>
    <w:p w14:paraId="7F11885C" w14:textId="77777777" w:rsidR="00D2064D" w:rsidRPr="00CA185F" w:rsidRDefault="00D2064D" w:rsidP="00D42257">
      <w:pPr>
        <w:spacing w:line="360" w:lineRule="exact"/>
        <w:ind w:firstLine="720"/>
        <w:jc w:val="both"/>
        <w:rPr>
          <w:sz w:val="24"/>
          <w:szCs w:val="24"/>
          <w:lang w:val="es-ES_tradnl"/>
        </w:rPr>
      </w:pPr>
      <w:r w:rsidRPr="00D2064D">
        <w:rPr>
          <w:sz w:val="24"/>
          <w:szCs w:val="24"/>
          <w:lang w:val="es-ES_tradnl"/>
        </w:rPr>
        <w:t>La adjudicación</w:t>
      </w:r>
      <w:r w:rsidRPr="00CA185F">
        <w:rPr>
          <w:sz w:val="24"/>
          <w:szCs w:val="24"/>
          <w:lang w:val="es-ES_tradnl"/>
        </w:rPr>
        <w:t xml:space="preserve"> del contrato recaerá en la oferta con mejor calidad precio, mediante la aplicación de los siguientes criterios de adjudicación previstos en el art. 64 LFCP:</w:t>
      </w:r>
    </w:p>
    <w:p w14:paraId="5EA91DFE" w14:textId="77777777" w:rsidR="00D2064D" w:rsidRPr="00CA185F" w:rsidRDefault="00D2064D" w:rsidP="00D42257">
      <w:pPr>
        <w:spacing w:line="360" w:lineRule="exact"/>
        <w:jc w:val="both"/>
        <w:rPr>
          <w:sz w:val="24"/>
          <w:szCs w:val="24"/>
          <w:lang w:val="es-ES_tradnl"/>
        </w:rPr>
      </w:pPr>
    </w:p>
    <w:p w14:paraId="7BF47B4E" w14:textId="372F2015" w:rsidR="00D2064D" w:rsidRPr="00BB5CFD" w:rsidRDefault="00D2064D" w:rsidP="00D42257">
      <w:pPr>
        <w:spacing w:line="360" w:lineRule="exact"/>
        <w:jc w:val="both"/>
        <w:rPr>
          <w:bCs/>
          <w:sz w:val="24"/>
          <w:szCs w:val="24"/>
          <w:u w:val="single"/>
          <w:lang w:val="es-ES_tradnl"/>
        </w:rPr>
      </w:pPr>
      <w:r w:rsidRPr="00D42257">
        <w:rPr>
          <w:color w:val="4F81BD" w:themeColor="accent1"/>
          <w:sz w:val="24"/>
          <w:szCs w:val="24"/>
          <w:lang w:val="es-ES_tradnl"/>
        </w:rPr>
        <w:t>A.- CRITERIOS EVALUABLES MEDIANTE FÓRMULA</w:t>
      </w:r>
      <w:r w:rsidRPr="00BB5CFD">
        <w:rPr>
          <w:bCs/>
          <w:sz w:val="24"/>
          <w:szCs w:val="24"/>
          <w:u w:val="single"/>
          <w:lang w:val="es-ES_tradnl"/>
        </w:rPr>
        <w:t xml:space="preserve">. </w:t>
      </w:r>
      <w:r w:rsidR="00071836" w:rsidRPr="00BB5CFD">
        <w:rPr>
          <w:bCs/>
          <w:sz w:val="24"/>
          <w:szCs w:val="24"/>
          <w:u w:val="single"/>
          <w:lang w:val="es-ES_tradnl"/>
        </w:rPr>
        <w:t>MAXIMO 5</w:t>
      </w:r>
      <w:r w:rsidR="00143C2B" w:rsidRPr="00BB5CFD">
        <w:rPr>
          <w:bCs/>
          <w:sz w:val="24"/>
          <w:szCs w:val="24"/>
          <w:u w:val="single"/>
          <w:lang w:val="es-ES_tradnl"/>
        </w:rPr>
        <w:t>0</w:t>
      </w:r>
      <w:r w:rsidR="00FA2788" w:rsidRPr="00BB5CFD">
        <w:rPr>
          <w:bCs/>
          <w:sz w:val="24"/>
          <w:szCs w:val="24"/>
          <w:u w:val="single"/>
          <w:lang w:val="es-ES_tradnl"/>
        </w:rPr>
        <w:t xml:space="preserve"> PUNTOS.</w:t>
      </w:r>
    </w:p>
    <w:p w14:paraId="28AF82A1" w14:textId="77777777" w:rsidR="00CC4D5D" w:rsidRPr="0048030A" w:rsidRDefault="00CC4D5D" w:rsidP="00D42257">
      <w:pPr>
        <w:spacing w:line="360" w:lineRule="exact"/>
        <w:jc w:val="both"/>
        <w:rPr>
          <w:lang w:val="es-ES"/>
        </w:rPr>
      </w:pPr>
    </w:p>
    <w:p w14:paraId="70333453" w14:textId="3AC3588E" w:rsidR="00CC4D5D" w:rsidRPr="00BB5CFD" w:rsidRDefault="00CC4D5D" w:rsidP="00D42257">
      <w:pPr>
        <w:spacing w:line="360" w:lineRule="exact"/>
        <w:jc w:val="both"/>
        <w:rPr>
          <w:sz w:val="24"/>
          <w:szCs w:val="24"/>
          <w:lang w:val="es-ES"/>
        </w:rPr>
      </w:pPr>
      <w:r w:rsidRPr="00BB5CFD">
        <w:rPr>
          <w:sz w:val="24"/>
          <w:szCs w:val="24"/>
          <w:lang w:val="es-ES"/>
        </w:rPr>
        <w:t xml:space="preserve">1. </w:t>
      </w:r>
      <w:r w:rsidRPr="00BB5CFD">
        <w:rPr>
          <w:sz w:val="24"/>
          <w:szCs w:val="24"/>
          <w:u w:val="single"/>
          <w:lang w:val="es-ES"/>
        </w:rPr>
        <w:t>C</w:t>
      </w:r>
      <w:r w:rsidR="00C640D5" w:rsidRPr="00BB5CFD">
        <w:rPr>
          <w:sz w:val="24"/>
          <w:szCs w:val="24"/>
          <w:u w:val="single"/>
          <w:lang w:val="es-ES"/>
        </w:rPr>
        <w:t>ANON ANUAL OFERTADO</w:t>
      </w:r>
      <w:r w:rsidR="00051F0D" w:rsidRPr="00BB5CFD">
        <w:rPr>
          <w:sz w:val="24"/>
          <w:szCs w:val="24"/>
          <w:lang w:val="es-ES"/>
        </w:rPr>
        <w:t>. Porcentaje sobre facturación</w:t>
      </w:r>
      <w:r w:rsidR="00143C2B" w:rsidRPr="00BB5CFD">
        <w:rPr>
          <w:sz w:val="24"/>
          <w:szCs w:val="24"/>
          <w:lang w:val="es-ES"/>
        </w:rPr>
        <w:t>:</w:t>
      </w:r>
      <w:r w:rsidRPr="00DC7034">
        <w:rPr>
          <w:sz w:val="24"/>
          <w:szCs w:val="24"/>
          <w:lang w:val="es-ES"/>
        </w:rPr>
        <w:t xml:space="preserve"> </w:t>
      </w:r>
      <w:r w:rsidR="008E228E" w:rsidRPr="00DC7034">
        <w:rPr>
          <w:sz w:val="24"/>
          <w:szCs w:val="24"/>
          <w:lang w:val="es-ES"/>
        </w:rPr>
        <w:t>3</w:t>
      </w:r>
      <w:r w:rsidR="00BA48D9" w:rsidRPr="00DC7034">
        <w:rPr>
          <w:sz w:val="24"/>
          <w:szCs w:val="24"/>
          <w:lang w:val="es-ES"/>
        </w:rPr>
        <w:t xml:space="preserve">0 </w:t>
      </w:r>
      <w:r w:rsidRPr="00DC7034">
        <w:rPr>
          <w:sz w:val="24"/>
          <w:szCs w:val="24"/>
          <w:lang w:val="es-ES"/>
        </w:rPr>
        <w:t>puntos</w:t>
      </w:r>
    </w:p>
    <w:p w14:paraId="7B026D31" w14:textId="3931CFAC" w:rsidR="007736C6" w:rsidRPr="00BB5CFD" w:rsidRDefault="00E318A5" w:rsidP="00D42257">
      <w:pPr>
        <w:spacing w:line="360" w:lineRule="exact"/>
        <w:jc w:val="both"/>
        <w:rPr>
          <w:sz w:val="24"/>
          <w:szCs w:val="24"/>
          <w:lang w:val="es-ES"/>
        </w:rPr>
      </w:pPr>
      <w:r w:rsidRPr="00BB5CFD">
        <w:rPr>
          <w:sz w:val="24"/>
          <w:szCs w:val="24"/>
          <w:lang w:val="es-ES"/>
        </w:rPr>
        <w:t xml:space="preserve"> </w:t>
      </w:r>
    </w:p>
    <w:p w14:paraId="13DDB2D8" w14:textId="182AE4F5" w:rsidR="00BA48D9" w:rsidRDefault="00BA48D9" w:rsidP="00D42257">
      <w:pPr>
        <w:spacing w:line="360" w:lineRule="exact"/>
        <w:ind w:firstLine="720"/>
        <w:jc w:val="both"/>
        <w:rPr>
          <w:sz w:val="24"/>
          <w:szCs w:val="24"/>
          <w:lang w:val="es-ES"/>
        </w:rPr>
      </w:pPr>
      <w:r w:rsidRPr="00DC7034">
        <w:rPr>
          <w:sz w:val="24"/>
          <w:szCs w:val="24"/>
          <w:lang w:val="es-ES"/>
        </w:rPr>
        <w:t xml:space="preserve">Se otorgará un </w:t>
      </w:r>
      <w:r w:rsidR="004F52C5" w:rsidRPr="00DC7034">
        <w:rPr>
          <w:sz w:val="24"/>
          <w:szCs w:val="24"/>
          <w:lang w:val="es-ES"/>
        </w:rPr>
        <w:t xml:space="preserve">(1) </w:t>
      </w:r>
      <w:r w:rsidRPr="00DC7034">
        <w:rPr>
          <w:sz w:val="24"/>
          <w:szCs w:val="24"/>
          <w:lang w:val="es-ES"/>
        </w:rPr>
        <w:t>punto por cada</w:t>
      </w:r>
      <w:r w:rsidR="008E228E" w:rsidRPr="00DC7034">
        <w:rPr>
          <w:sz w:val="24"/>
          <w:szCs w:val="24"/>
          <w:lang w:val="es-ES"/>
        </w:rPr>
        <w:t xml:space="preserve"> medio (0,5)</w:t>
      </w:r>
      <w:r w:rsidRPr="00DC7034">
        <w:rPr>
          <w:sz w:val="24"/>
          <w:szCs w:val="24"/>
          <w:lang w:val="es-ES"/>
        </w:rPr>
        <w:t xml:space="preserve"> punto porcentual de incremento del precio base de licitación, hasta un m</w:t>
      </w:r>
      <w:r w:rsidR="008E228E" w:rsidRPr="00DC7034">
        <w:rPr>
          <w:sz w:val="24"/>
          <w:szCs w:val="24"/>
          <w:lang w:val="es-ES"/>
        </w:rPr>
        <w:t>áximo de 3</w:t>
      </w:r>
      <w:r w:rsidRPr="00DC7034">
        <w:rPr>
          <w:sz w:val="24"/>
          <w:szCs w:val="24"/>
          <w:lang w:val="es-ES"/>
        </w:rPr>
        <w:t>0 puntos.</w:t>
      </w:r>
    </w:p>
    <w:p w14:paraId="46944A4C" w14:textId="77777777" w:rsidR="00BA48D9" w:rsidRDefault="00BA48D9" w:rsidP="00D42257">
      <w:pPr>
        <w:spacing w:line="360" w:lineRule="exact"/>
        <w:ind w:firstLine="720"/>
        <w:jc w:val="both"/>
        <w:rPr>
          <w:sz w:val="24"/>
          <w:szCs w:val="24"/>
          <w:lang w:val="es-ES"/>
        </w:rPr>
      </w:pPr>
    </w:p>
    <w:p w14:paraId="4E29508B" w14:textId="732908CA" w:rsidR="00CC4D5D" w:rsidRPr="00BB5CFD" w:rsidRDefault="00CC4D5D" w:rsidP="00D42257">
      <w:pPr>
        <w:spacing w:line="360" w:lineRule="exact"/>
        <w:ind w:firstLine="720"/>
        <w:jc w:val="both"/>
        <w:rPr>
          <w:sz w:val="24"/>
          <w:szCs w:val="24"/>
          <w:lang w:val="es-ES"/>
        </w:rPr>
      </w:pPr>
      <w:r w:rsidRPr="00BB5CFD">
        <w:rPr>
          <w:sz w:val="24"/>
          <w:szCs w:val="24"/>
          <w:lang w:val="es-ES"/>
        </w:rPr>
        <w:t>No se admitirá ninguna oferta que se presente por debajo del canon m</w:t>
      </w:r>
      <w:r w:rsidR="00D2064D" w:rsidRPr="00BB5CFD">
        <w:rPr>
          <w:sz w:val="24"/>
          <w:szCs w:val="24"/>
          <w:lang w:val="es-ES"/>
        </w:rPr>
        <w:t xml:space="preserve">ínimo señalado en la </w:t>
      </w:r>
      <w:r w:rsidR="00D2064D" w:rsidRPr="00DC7034">
        <w:rPr>
          <w:sz w:val="24"/>
          <w:szCs w:val="24"/>
          <w:lang w:val="es-ES"/>
        </w:rPr>
        <w:t>cláusula 12</w:t>
      </w:r>
      <w:r w:rsidRPr="00DC7034">
        <w:rPr>
          <w:sz w:val="24"/>
          <w:szCs w:val="24"/>
          <w:lang w:val="es-ES"/>
        </w:rPr>
        <w:t>.</w:t>
      </w:r>
      <w:r w:rsidR="00051F0D" w:rsidRPr="00BB5CFD">
        <w:rPr>
          <w:sz w:val="24"/>
          <w:szCs w:val="24"/>
          <w:lang w:val="es-ES"/>
        </w:rPr>
        <w:t xml:space="preserve"> </w:t>
      </w:r>
    </w:p>
    <w:p w14:paraId="3FF5816C" w14:textId="77777777" w:rsidR="004F52C5" w:rsidRDefault="004F52C5" w:rsidP="004F52C5">
      <w:pPr>
        <w:spacing w:line="360" w:lineRule="exact"/>
        <w:jc w:val="both"/>
        <w:rPr>
          <w:sz w:val="24"/>
          <w:szCs w:val="24"/>
          <w:lang w:val="es-ES"/>
        </w:rPr>
      </w:pPr>
    </w:p>
    <w:p w14:paraId="42B2C503" w14:textId="084318FC" w:rsidR="004F52C5" w:rsidRPr="00BB5CFD" w:rsidRDefault="004F52C5" w:rsidP="004F52C5">
      <w:pPr>
        <w:spacing w:line="360" w:lineRule="exact"/>
        <w:jc w:val="both"/>
        <w:rPr>
          <w:sz w:val="24"/>
          <w:szCs w:val="24"/>
          <w:lang w:val="es-ES"/>
        </w:rPr>
      </w:pPr>
      <w:r>
        <w:rPr>
          <w:sz w:val="24"/>
          <w:szCs w:val="24"/>
          <w:lang w:val="es-ES"/>
        </w:rPr>
        <w:t>2</w:t>
      </w:r>
      <w:r w:rsidRPr="00BB5CFD">
        <w:rPr>
          <w:sz w:val="24"/>
          <w:szCs w:val="24"/>
          <w:lang w:val="es-ES"/>
        </w:rPr>
        <w:t xml:space="preserve">.-  </w:t>
      </w:r>
      <w:r w:rsidRPr="00BB5CFD">
        <w:rPr>
          <w:sz w:val="24"/>
          <w:szCs w:val="24"/>
          <w:u w:val="single"/>
          <w:lang w:val="es-ES"/>
        </w:rPr>
        <w:t xml:space="preserve">MEJORAS </w:t>
      </w:r>
      <w:r w:rsidRPr="00BB5CFD">
        <w:rPr>
          <w:sz w:val="24"/>
          <w:szCs w:val="24"/>
          <w:u w:val="single"/>
          <w:lang w:val="es-ES_tradnl"/>
        </w:rPr>
        <w:t>EN LAS INSTALACIONES O EN LA ADQUISICIÓN DE NUEVO MATERIAL PARA ACTIVIDADES</w:t>
      </w:r>
      <w:r w:rsidRPr="00BB5CFD">
        <w:rPr>
          <w:sz w:val="24"/>
          <w:szCs w:val="24"/>
          <w:lang w:val="es-ES"/>
        </w:rPr>
        <w:t xml:space="preserve">. Máximo de </w:t>
      </w:r>
      <w:r w:rsidRPr="00DC7034">
        <w:rPr>
          <w:sz w:val="24"/>
          <w:szCs w:val="24"/>
          <w:lang w:val="es-ES"/>
        </w:rPr>
        <w:t>10 puntos.</w:t>
      </w:r>
      <w:r w:rsidRPr="00BB5CFD">
        <w:rPr>
          <w:sz w:val="24"/>
          <w:szCs w:val="24"/>
          <w:lang w:val="es-ES"/>
        </w:rPr>
        <w:t xml:space="preserve"> </w:t>
      </w:r>
    </w:p>
    <w:p w14:paraId="5F3CCBDF" w14:textId="77777777" w:rsidR="004F52C5" w:rsidRPr="00BB5CFD" w:rsidRDefault="004F52C5" w:rsidP="004F52C5">
      <w:pPr>
        <w:spacing w:line="360" w:lineRule="exact"/>
        <w:jc w:val="both"/>
        <w:rPr>
          <w:sz w:val="24"/>
          <w:szCs w:val="24"/>
          <w:lang w:val="es-ES"/>
        </w:rPr>
      </w:pPr>
    </w:p>
    <w:p w14:paraId="3A661B4E" w14:textId="7AA0BF02" w:rsidR="004F52C5" w:rsidRDefault="0016715B" w:rsidP="004F52C5">
      <w:pPr>
        <w:spacing w:line="360" w:lineRule="exact"/>
        <w:ind w:firstLine="720"/>
        <w:jc w:val="both"/>
        <w:rPr>
          <w:sz w:val="24"/>
          <w:szCs w:val="24"/>
          <w:lang w:val="es-ES"/>
        </w:rPr>
      </w:pPr>
      <w:r>
        <w:rPr>
          <w:sz w:val="24"/>
          <w:szCs w:val="24"/>
          <w:lang w:val="es-ES"/>
        </w:rPr>
        <w:t>2</w:t>
      </w:r>
      <w:r w:rsidR="004F52C5" w:rsidRPr="00DC7034">
        <w:rPr>
          <w:sz w:val="24"/>
          <w:szCs w:val="24"/>
          <w:lang w:val="es-ES"/>
        </w:rPr>
        <w:t>.1.-Se valorará el compromiso de mejora de las instalaciones o la adquisición de nuevo material para actividades con un 1 punto por cada cien (100) euros de inversión, hasta un máximo de 10 puntos. Las inversiones realizadas quedarán, a la finalización del contrato, en propiedad del Ayuntamiento del Valle de Erro.</w:t>
      </w:r>
    </w:p>
    <w:p w14:paraId="7A324B63" w14:textId="77777777" w:rsidR="004F52C5" w:rsidRDefault="004F52C5" w:rsidP="004F52C5">
      <w:pPr>
        <w:spacing w:line="360" w:lineRule="exact"/>
        <w:ind w:firstLine="720"/>
        <w:jc w:val="both"/>
        <w:rPr>
          <w:sz w:val="24"/>
          <w:szCs w:val="24"/>
          <w:lang w:val="es-ES"/>
        </w:rPr>
      </w:pPr>
    </w:p>
    <w:p w14:paraId="5FCA28D7" w14:textId="668155B6" w:rsidR="00FA2788" w:rsidRDefault="00EA5534" w:rsidP="00DC7034">
      <w:pPr>
        <w:spacing w:line="360" w:lineRule="exact"/>
        <w:jc w:val="both"/>
        <w:rPr>
          <w:sz w:val="24"/>
          <w:szCs w:val="24"/>
          <w:lang w:val="es-ES_tradnl"/>
        </w:rPr>
      </w:pPr>
      <w:r w:rsidRPr="00BB5CFD">
        <w:rPr>
          <w:sz w:val="24"/>
          <w:szCs w:val="24"/>
          <w:lang w:val="es-ES"/>
        </w:rPr>
        <w:t>3</w:t>
      </w:r>
      <w:r w:rsidR="00FA2788" w:rsidRPr="00BB5CFD">
        <w:rPr>
          <w:sz w:val="24"/>
          <w:szCs w:val="24"/>
          <w:lang w:val="es-ES_tradnl"/>
        </w:rPr>
        <w:t xml:space="preserve">.- </w:t>
      </w:r>
      <w:r w:rsidR="007A1EA9" w:rsidRPr="00BB5CFD">
        <w:rPr>
          <w:sz w:val="24"/>
          <w:szCs w:val="24"/>
          <w:u w:val="single"/>
          <w:lang w:val="es-ES_tradnl"/>
        </w:rPr>
        <w:t xml:space="preserve">CRITERIOS SOCIALES. </w:t>
      </w:r>
      <w:r w:rsidR="007A1EA9" w:rsidRPr="00BB5CFD">
        <w:rPr>
          <w:sz w:val="24"/>
          <w:szCs w:val="24"/>
          <w:lang w:val="es-ES_tradnl"/>
        </w:rPr>
        <w:t xml:space="preserve">MÁXIMO de </w:t>
      </w:r>
      <w:r w:rsidR="007A1EA9" w:rsidRPr="00DC7034">
        <w:rPr>
          <w:sz w:val="24"/>
          <w:szCs w:val="24"/>
          <w:lang w:val="es-ES_tradnl"/>
        </w:rPr>
        <w:t>1</w:t>
      </w:r>
      <w:r w:rsidR="008E228E" w:rsidRPr="00DC7034">
        <w:rPr>
          <w:sz w:val="24"/>
          <w:szCs w:val="24"/>
          <w:lang w:val="es-ES_tradnl"/>
        </w:rPr>
        <w:t>0</w:t>
      </w:r>
      <w:r w:rsidR="00FA2788" w:rsidRPr="00DC7034">
        <w:rPr>
          <w:sz w:val="24"/>
          <w:szCs w:val="24"/>
          <w:lang w:val="es-ES_tradnl"/>
        </w:rPr>
        <w:t xml:space="preserve"> puntos</w:t>
      </w:r>
    </w:p>
    <w:p w14:paraId="0AC227C6" w14:textId="77777777" w:rsidR="00DC7034" w:rsidRDefault="00DC7034" w:rsidP="00DC7034">
      <w:pPr>
        <w:spacing w:line="360" w:lineRule="exact"/>
        <w:jc w:val="both"/>
        <w:rPr>
          <w:sz w:val="24"/>
          <w:szCs w:val="24"/>
          <w:lang w:val="es-ES_tradnl"/>
        </w:rPr>
      </w:pPr>
    </w:p>
    <w:p w14:paraId="3F5B9FF8" w14:textId="3B97EEBA" w:rsidR="008E228E" w:rsidRDefault="008E228E" w:rsidP="00D42257">
      <w:pPr>
        <w:spacing w:line="360" w:lineRule="exact"/>
        <w:ind w:firstLine="720"/>
        <w:jc w:val="both"/>
        <w:rPr>
          <w:sz w:val="24"/>
          <w:szCs w:val="24"/>
          <w:lang w:val="es-ES_tradnl"/>
        </w:rPr>
      </w:pPr>
      <w:r>
        <w:rPr>
          <w:sz w:val="24"/>
          <w:szCs w:val="24"/>
          <w:lang w:val="es-ES_tradnl"/>
        </w:rPr>
        <w:t xml:space="preserve">3.1.- Se valorará </w:t>
      </w:r>
      <w:r w:rsidRPr="00DC7034">
        <w:rPr>
          <w:sz w:val="24"/>
          <w:szCs w:val="24"/>
          <w:lang w:val="es-ES_tradnl"/>
        </w:rPr>
        <w:t>con 5 puntos a la entidad licitadora el compromiso de presentación y desarrollo de las actuaciones en él contempladas de un Plan de Formación de los trabajadores/as del Centro durante el plazo la ejecución del contrato. El Plan contendrá acciones formativas concretas y efectivas en relación con el contrato y se presentará antes del 1 de octubre de 20</w:t>
      </w:r>
      <w:r w:rsidR="00BB71DF">
        <w:rPr>
          <w:sz w:val="24"/>
          <w:szCs w:val="24"/>
          <w:lang w:val="es-ES_tradnl"/>
        </w:rPr>
        <w:t>23</w:t>
      </w:r>
      <w:r w:rsidRPr="00DC7034">
        <w:rPr>
          <w:sz w:val="24"/>
          <w:szCs w:val="24"/>
          <w:lang w:val="es-ES_tradnl"/>
        </w:rPr>
        <w:t>. Se otorgará la mayor puntuación (5 puntos) al licitador que más horas destine a la formación</w:t>
      </w:r>
      <w:r w:rsidRPr="008E228E">
        <w:rPr>
          <w:sz w:val="24"/>
          <w:szCs w:val="24"/>
          <w:lang w:val="es-ES_tradnl"/>
        </w:rPr>
        <w:t xml:space="preserve">, y que en cualquier caso supondrán dedicar un mínimo de </w:t>
      </w:r>
      <w:r w:rsidR="000F3C66" w:rsidRPr="00DC7034">
        <w:rPr>
          <w:sz w:val="24"/>
          <w:szCs w:val="24"/>
          <w:lang w:val="es-ES_tradnl"/>
        </w:rPr>
        <w:t xml:space="preserve">20 </w:t>
      </w:r>
      <w:r w:rsidRPr="008E228E">
        <w:rPr>
          <w:sz w:val="24"/>
          <w:szCs w:val="24"/>
          <w:lang w:val="es-ES_tradnl"/>
        </w:rPr>
        <w:t xml:space="preserve"> horas anuales, y calculando la puntuación de las demás mediante regla de tres.</w:t>
      </w:r>
    </w:p>
    <w:p w14:paraId="011946C1" w14:textId="77777777" w:rsidR="008E228E" w:rsidRDefault="008E228E" w:rsidP="00D42257">
      <w:pPr>
        <w:spacing w:line="360" w:lineRule="exact"/>
        <w:ind w:firstLine="720"/>
        <w:jc w:val="both"/>
        <w:rPr>
          <w:sz w:val="24"/>
          <w:szCs w:val="24"/>
          <w:lang w:val="es-ES_tradnl"/>
        </w:rPr>
      </w:pPr>
    </w:p>
    <w:p w14:paraId="332E53ED" w14:textId="4B575CE3" w:rsidR="002E7FAE" w:rsidRDefault="008E228E" w:rsidP="002E7FAE">
      <w:pPr>
        <w:spacing w:line="360" w:lineRule="exact"/>
        <w:ind w:firstLine="720"/>
        <w:jc w:val="both"/>
        <w:rPr>
          <w:sz w:val="24"/>
          <w:szCs w:val="24"/>
          <w:lang w:val="es-ES_tradnl"/>
        </w:rPr>
      </w:pPr>
      <w:r w:rsidRPr="00DC7034">
        <w:rPr>
          <w:sz w:val="24"/>
          <w:szCs w:val="24"/>
          <w:lang w:val="es-ES_tradnl"/>
        </w:rPr>
        <w:t>3.2.- Se valorará con 5 puntos el compromiso de presentación de un p</w:t>
      </w:r>
      <w:r w:rsidR="002E7FAE" w:rsidRPr="00DC7034">
        <w:rPr>
          <w:sz w:val="24"/>
          <w:szCs w:val="24"/>
          <w:lang w:val="es-ES_tradnl"/>
        </w:rPr>
        <w:t>rocedimiento de actuación y prevención del acoso sexual y del acoso por razón de sexo en el trabajo antes del 1 de octubre de 20</w:t>
      </w:r>
      <w:r w:rsidR="00BB71DF">
        <w:rPr>
          <w:sz w:val="24"/>
          <w:szCs w:val="24"/>
          <w:lang w:val="es-ES_tradnl"/>
        </w:rPr>
        <w:t>23</w:t>
      </w:r>
      <w:r w:rsidR="002E7FAE" w:rsidRPr="00DC7034">
        <w:rPr>
          <w:sz w:val="24"/>
          <w:szCs w:val="24"/>
          <w:lang w:val="es-ES_tradnl"/>
        </w:rPr>
        <w:t>.</w:t>
      </w:r>
    </w:p>
    <w:p w14:paraId="3BB2126E" w14:textId="77777777" w:rsidR="00D821C3" w:rsidRPr="00BB5CFD" w:rsidRDefault="00D821C3" w:rsidP="00D42257">
      <w:pPr>
        <w:spacing w:line="360" w:lineRule="exact"/>
        <w:jc w:val="both"/>
        <w:rPr>
          <w:sz w:val="24"/>
          <w:szCs w:val="24"/>
          <w:lang w:val="es-ES"/>
        </w:rPr>
      </w:pPr>
    </w:p>
    <w:p w14:paraId="5389DA44" w14:textId="7260892E" w:rsidR="00D2064D" w:rsidRPr="00BB5CFD" w:rsidRDefault="00D2064D" w:rsidP="00D42257">
      <w:pPr>
        <w:spacing w:line="360" w:lineRule="exact"/>
        <w:jc w:val="both"/>
        <w:rPr>
          <w:bCs/>
          <w:sz w:val="24"/>
          <w:szCs w:val="24"/>
          <w:lang w:val="es-ES_tradnl"/>
        </w:rPr>
      </w:pPr>
      <w:r w:rsidRPr="00943335">
        <w:rPr>
          <w:color w:val="4F81BD" w:themeColor="accent1"/>
          <w:sz w:val="24"/>
          <w:szCs w:val="24"/>
          <w:lang w:val="es-ES_tradnl"/>
        </w:rPr>
        <w:t>B.- CRITERIOS CUALITATIVOS SOMETIDOS A JUICIO DE VALOR</w:t>
      </w:r>
      <w:r w:rsidRPr="00BB5CFD">
        <w:rPr>
          <w:bCs/>
          <w:sz w:val="24"/>
          <w:szCs w:val="24"/>
          <w:u w:val="single"/>
          <w:lang w:val="es-ES_tradnl"/>
        </w:rPr>
        <w:t xml:space="preserve">. </w:t>
      </w:r>
      <w:r w:rsidR="00E41608" w:rsidRPr="00BB5CFD">
        <w:rPr>
          <w:bCs/>
          <w:sz w:val="24"/>
          <w:szCs w:val="24"/>
          <w:u w:val="single"/>
          <w:lang w:val="es-ES_tradnl"/>
        </w:rPr>
        <w:t>MAXIMO 50</w:t>
      </w:r>
      <w:r w:rsidR="00DE69B9" w:rsidRPr="00BB5CFD">
        <w:rPr>
          <w:bCs/>
          <w:sz w:val="24"/>
          <w:szCs w:val="24"/>
          <w:u w:val="single"/>
          <w:lang w:val="es-ES_tradnl"/>
        </w:rPr>
        <w:t xml:space="preserve"> PUNTOS.</w:t>
      </w:r>
    </w:p>
    <w:p w14:paraId="64DB7E51" w14:textId="77777777" w:rsidR="00D2064D" w:rsidRPr="00BB5CFD" w:rsidRDefault="00D2064D" w:rsidP="00D42257">
      <w:pPr>
        <w:spacing w:line="360" w:lineRule="exact"/>
        <w:jc w:val="both"/>
        <w:rPr>
          <w:sz w:val="24"/>
          <w:szCs w:val="24"/>
          <w:lang w:val="es-ES"/>
        </w:rPr>
      </w:pPr>
    </w:p>
    <w:p w14:paraId="56EA7F94" w14:textId="183EFAB4" w:rsidR="00CC4D5D" w:rsidRPr="00DC7034" w:rsidRDefault="00D25AC6" w:rsidP="00D42257">
      <w:pPr>
        <w:spacing w:line="360" w:lineRule="exact"/>
        <w:jc w:val="both"/>
        <w:rPr>
          <w:sz w:val="24"/>
          <w:szCs w:val="24"/>
          <w:lang w:val="es-ES"/>
        </w:rPr>
      </w:pPr>
      <w:r w:rsidRPr="00DC7034">
        <w:rPr>
          <w:sz w:val="24"/>
          <w:szCs w:val="24"/>
          <w:lang w:val="es-ES"/>
        </w:rPr>
        <w:t>1.-</w:t>
      </w:r>
      <w:r w:rsidR="00494B16" w:rsidRPr="00DC7034">
        <w:rPr>
          <w:sz w:val="24"/>
          <w:szCs w:val="24"/>
          <w:u w:val="single"/>
          <w:lang w:val="es-ES"/>
        </w:rPr>
        <w:t>PLAN DE GESTIÓN</w:t>
      </w:r>
      <w:r w:rsidR="00257A44" w:rsidRPr="00DC7034">
        <w:rPr>
          <w:sz w:val="24"/>
          <w:szCs w:val="24"/>
          <w:u w:val="single"/>
          <w:lang w:val="es-ES"/>
        </w:rPr>
        <w:t>.</w:t>
      </w:r>
      <w:r w:rsidR="00CC4D5D" w:rsidRPr="00DC7034">
        <w:rPr>
          <w:sz w:val="24"/>
          <w:szCs w:val="24"/>
          <w:lang w:val="es-ES"/>
        </w:rPr>
        <w:t xml:space="preserve"> </w:t>
      </w:r>
      <w:r w:rsidR="00753D21" w:rsidRPr="00DC7034">
        <w:rPr>
          <w:sz w:val="24"/>
          <w:szCs w:val="24"/>
          <w:lang w:val="es-ES"/>
        </w:rPr>
        <w:t xml:space="preserve">Máximo de </w:t>
      </w:r>
      <w:r w:rsidR="00143C2B" w:rsidRPr="00DC7034">
        <w:rPr>
          <w:sz w:val="24"/>
          <w:szCs w:val="24"/>
          <w:lang w:val="es-ES"/>
        </w:rPr>
        <w:t>20</w:t>
      </w:r>
      <w:r w:rsidR="00CC4D5D" w:rsidRPr="00DC7034">
        <w:rPr>
          <w:sz w:val="24"/>
          <w:szCs w:val="24"/>
          <w:lang w:val="es-ES"/>
        </w:rPr>
        <w:t xml:space="preserve"> puntos.</w:t>
      </w:r>
    </w:p>
    <w:p w14:paraId="30F33BEC" w14:textId="3796C960" w:rsidR="00753D21" w:rsidRPr="00DC7034" w:rsidRDefault="00494B16" w:rsidP="00D42257">
      <w:pPr>
        <w:spacing w:line="360" w:lineRule="exact"/>
        <w:ind w:firstLine="720"/>
        <w:jc w:val="both"/>
        <w:rPr>
          <w:sz w:val="24"/>
          <w:szCs w:val="24"/>
          <w:lang w:val="es-ES"/>
        </w:rPr>
      </w:pPr>
      <w:r w:rsidRPr="00DC7034">
        <w:rPr>
          <w:sz w:val="24"/>
          <w:szCs w:val="24"/>
          <w:lang w:val="es-ES"/>
        </w:rPr>
        <w:t>Se puntuará de la forma siguiente:</w:t>
      </w:r>
    </w:p>
    <w:p w14:paraId="00349636" w14:textId="77777777" w:rsidR="000F3C66" w:rsidRPr="00DC7034" w:rsidRDefault="000F3C66" w:rsidP="00D42257">
      <w:pPr>
        <w:spacing w:line="360" w:lineRule="exact"/>
        <w:ind w:firstLine="720"/>
        <w:jc w:val="both"/>
        <w:rPr>
          <w:sz w:val="24"/>
          <w:szCs w:val="24"/>
          <w:lang w:val="es-ES"/>
        </w:rPr>
      </w:pPr>
    </w:p>
    <w:p w14:paraId="7C734AAA" w14:textId="4A50416A" w:rsidR="000F3C66" w:rsidRPr="00DC7034" w:rsidRDefault="000F3C66" w:rsidP="00D42257">
      <w:pPr>
        <w:spacing w:line="360" w:lineRule="exact"/>
        <w:ind w:firstLine="720"/>
        <w:jc w:val="both"/>
        <w:rPr>
          <w:sz w:val="24"/>
          <w:szCs w:val="24"/>
          <w:lang w:val="es-ES"/>
        </w:rPr>
      </w:pPr>
      <w:r w:rsidRPr="00DC7034">
        <w:rPr>
          <w:sz w:val="24"/>
          <w:szCs w:val="24"/>
          <w:lang w:val="es-ES"/>
        </w:rPr>
        <w:t>1.</w:t>
      </w:r>
      <w:r w:rsidR="001B2CD7" w:rsidRPr="00DC7034">
        <w:rPr>
          <w:sz w:val="24"/>
          <w:szCs w:val="24"/>
          <w:lang w:val="es-ES"/>
        </w:rPr>
        <w:t xml:space="preserve"> </w:t>
      </w:r>
      <w:r w:rsidR="00852D8D" w:rsidRPr="00DC7034">
        <w:rPr>
          <w:sz w:val="24"/>
          <w:szCs w:val="24"/>
          <w:lang w:val="es-ES"/>
        </w:rPr>
        <w:t xml:space="preserve">Se valorará con un mínimo de 0 puntos y un máximo de 20 puntos el </w:t>
      </w:r>
      <w:r w:rsidR="001B2CD7" w:rsidRPr="00DC7034">
        <w:rPr>
          <w:sz w:val="24"/>
          <w:szCs w:val="24"/>
          <w:lang w:val="es-ES"/>
        </w:rPr>
        <w:t>plan de gestión del servicio</w:t>
      </w:r>
      <w:r w:rsidR="00852D8D" w:rsidRPr="00DC7034">
        <w:rPr>
          <w:sz w:val="24"/>
          <w:szCs w:val="24"/>
          <w:lang w:val="es-ES"/>
        </w:rPr>
        <w:t xml:space="preserve">, incluyendo </w:t>
      </w:r>
      <w:r w:rsidR="001B2CD7" w:rsidRPr="00DC7034">
        <w:rPr>
          <w:sz w:val="24"/>
          <w:szCs w:val="24"/>
          <w:lang w:val="es-ES"/>
        </w:rPr>
        <w:t xml:space="preserve">el planteamiento general, </w:t>
      </w:r>
      <w:r w:rsidR="00852D8D" w:rsidRPr="00DC7034">
        <w:rPr>
          <w:sz w:val="24"/>
          <w:szCs w:val="24"/>
          <w:lang w:val="es-ES"/>
        </w:rPr>
        <w:t xml:space="preserve">la metodología de trabajo a realizar, la organización del </w:t>
      </w:r>
      <w:r w:rsidR="001B2CD7" w:rsidRPr="00DC7034">
        <w:rPr>
          <w:sz w:val="24"/>
          <w:szCs w:val="24"/>
          <w:lang w:val="es-ES"/>
        </w:rPr>
        <w:t>servicio</w:t>
      </w:r>
      <w:r w:rsidR="00852D8D" w:rsidRPr="00DC7034">
        <w:rPr>
          <w:sz w:val="24"/>
          <w:szCs w:val="24"/>
          <w:lang w:val="es-ES"/>
        </w:rPr>
        <w:t>, de la labores y las herramientas a utilizar</w:t>
      </w:r>
      <w:r w:rsidR="001B2CD7" w:rsidRPr="00DC7034">
        <w:rPr>
          <w:sz w:val="24"/>
          <w:szCs w:val="24"/>
          <w:lang w:val="es-ES"/>
        </w:rPr>
        <w:t xml:space="preserve"> para ello</w:t>
      </w:r>
      <w:r w:rsidR="00852D8D" w:rsidRPr="00DC7034">
        <w:rPr>
          <w:sz w:val="24"/>
          <w:szCs w:val="24"/>
          <w:lang w:val="es-ES"/>
        </w:rPr>
        <w:t xml:space="preserve">, </w:t>
      </w:r>
      <w:r w:rsidR="00195DEB" w:rsidRPr="00DC7034">
        <w:rPr>
          <w:sz w:val="24"/>
          <w:szCs w:val="24"/>
          <w:lang w:val="es-ES"/>
        </w:rPr>
        <w:t xml:space="preserve">el sistema de revisión de las instalaciones del parque incluida la señalización, </w:t>
      </w:r>
      <w:r w:rsidR="00852D8D" w:rsidRPr="00DC7034">
        <w:rPr>
          <w:sz w:val="24"/>
          <w:szCs w:val="24"/>
          <w:lang w:val="es-ES"/>
        </w:rPr>
        <w:t>los sistemas para asegurar la calidad de los trabajos y el cronograma de actuaciones, atendiendo a las necesidades del Parque Micológico y de las Entidades Locales titulares del m</w:t>
      </w:r>
      <w:r w:rsidR="001B2CD7" w:rsidRPr="00DC7034">
        <w:rPr>
          <w:sz w:val="24"/>
          <w:szCs w:val="24"/>
          <w:lang w:val="es-ES"/>
        </w:rPr>
        <w:t>i</w:t>
      </w:r>
      <w:r w:rsidR="00852D8D" w:rsidRPr="00DC7034">
        <w:rPr>
          <w:sz w:val="24"/>
          <w:szCs w:val="24"/>
          <w:lang w:val="es-ES"/>
        </w:rPr>
        <w:t>smo.</w:t>
      </w:r>
    </w:p>
    <w:p w14:paraId="4DBC02E5" w14:textId="77777777" w:rsidR="00257A44" w:rsidRPr="00DC7034" w:rsidRDefault="00257A44" w:rsidP="00D42257">
      <w:pPr>
        <w:spacing w:line="360" w:lineRule="exact"/>
        <w:ind w:firstLine="720"/>
        <w:jc w:val="both"/>
        <w:rPr>
          <w:sz w:val="24"/>
          <w:szCs w:val="24"/>
          <w:lang w:val="es-ES"/>
        </w:rPr>
      </w:pPr>
    </w:p>
    <w:p w14:paraId="7F8F1416" w14:textId="77777777" w:rsidR="00852D8D" w:rsidRPr="00DC7034" w:rsidRDefault="00852D8D" w:rsidP="00D42257">
      <w:pPr>
        <w:spacing w:line="360" w:lineRule="exact"/>
        <w:ind w:firstLine="720"/>
        <w:jc w:val="both"/>
        <w:rPr>
          <w:sz w:val="24"/>
          <w:szCs w:val="24"/>
          <w:lang w:val="es-ES"/>
        </w:rPr>
      </w:pPr>
      <w:r w:rsidRPr="00DC7034">
        <w:rPr>
          <w:sz w:val="24"/>
          <w:szCs w:val="24"/>
          <w:lang w:val="es-ES"/>
        </w:rPr>
        <w:t>Lo anterior se puntuará:</w:t>
      </w:r>
    </w:p>
    <w:p w14:paraId="26A52BD9" w14:textId="153410C0" w:rsidR="000F3C66" w:rsidRPr="00DC7034" w:rsidRDefault="00852D8D" w:rsidP="00D42257">
      <w:pPr>
        <w:spacing w:line="360" w:lineRule="exact"/>
        <w:ind w:firstLine="720"/>
        <w:jc w:val="both"/>
        <w:rPr>
          <w:sz w:val="24"/>
          <w:szCs w:val="24"/>
          <w:lang w:val="es-ES"/>
        </w:rPr>
      </w:pPr>
      <w:r w:rsidRPr="00DC7034">
        <w:rPr>
          <w:sz w:val="24"/>
          <w:szCs w:val="24"/>
          <w:lang w:val="es-ES"/>
        </w:rPr>
        <w:t xml:space="preserve">0 puntos. La propuesta no hace referencia a una metodología ni organización del </w:t>
      </w:r>
      <w:r w:rsidR="001B2CD7" w:rsidRPr="00DC7034">
        <w:rPr>
          <w:sz w:val="24"/>
          <w:szCs w:val="24"/>
          <w:lang w:val="es-ES"/>
        </w:rPr>
        <w:t>servicio</w:t>
      </w:r>
      <w:r w:rsidRPr="00DC7034">
        <w:rPr>
          <w:sz w:val="24"/>
          <w:szCs w:val="24"/>
          <w:lang w:val="es-ES"/>
        </w:rPr>
        <w:t>, labores y herramientas, ni tampoco a sistemas de aseguramiento de la calidad de los trabajos y al cronograma.</w:t>
      </w:r>
    </w:p>
    <w:p w14:paraId="428AE573" w14:textId="1863E8E9" w:rsidR="00852D8D" w:rsidRPr="00DC7034" w:rsidRDefault="00852D8D" w:rsidP="00D42257">
      <w:pPr>
        <w:spacing w:line="360" w:lineRule="exact"/>
        <w:ind w:firstLine="720"/>
        <w:jc w:val="both"/>
        <w:rPr>
          <w:sz w:val="24"/>
          <w:szCs w:val="24"/>
          <w:lang w:val="es-ES"/>
        </w:rPr>
      </w:pPr>
      <w:r w:rsidRPr="00DC7034">
        <w:rPr>
          <w:sz w:val="24"/>
          <w:szCs w:val="24"/>
          <w:lang w:val="es-ES"/>
        </w:rPr>
        <w:t xml:space="preserve">7 puntos. La propuesta describe un planteamiento genérico y con poca profundidad, asumiendo únicamente el condicionado técnico. O describiendo someramente </w:t>
      </w:r>
      <w:r w:rsidR="004F52C5" w:rsidRPr="00DC7034">
        <w:rPr>
          <w:sz w:val="24"/>
          <w:szCs w:val="24"/>
          <w:lang w:val="es-ES"/>
        </w:rPr>
        <w:t xml:space="preserve">algunos de los </w:t>
      </w:r>
      <w:r w:rsidRPr="00DC7034">
        <w:rPr>
          <w:sz w:val="24"/>
          <w:szCs w:val="24"/>
          <w:lang w:val="es-ES"/>
        </w:rPr>
        <w:t>aspectos, no incluye la totalidad de los requeridos.</w:t>
      </w:r>
    </w:p>
    <w:p w14:paraId="06DCA49B" w14:textId="21E62957" w:rsidR="00852D8D" w:rsidRPr="00DC7034" w:rsidRDefault="00852D8D" w:rsidP="00D42257">
      <w:pPr>
        <w:spacing w:line="360" w:lineRule="exact"/>
        <w:ind w:firstLine="720"/>
        <w:jc w:val="both"/>
        <w:rPr>
          <w:sz w:val="24"/>
          <w:szCs w:val="24"/>
          <w:lang w:val="es-ES"/>
        </w:rPr>
      </w:pPr>
      <w:r w:rsidRPr="00DC7034">
        <w:rPr>
          <w:sz w:val="24"/>
          <w:szCs w:val="24"/>
          <w:lang w:val="es-ES"/>
        </w:rPr>
        <w:t xml:space="preserve">13 puntos. La propuesta describe con </w:t>
      </w:r>
      <w:r w:rsidR="001B2CD7" w:rsidRPr="00DC7034">
        <w:rPr>
          <w:sz w:val="24"/>
          <w:szCs w:val="24"/>
          <w:lang w:val="es-ES"/>
        </w:rPr>
        <w:t>cierta</w:t>
      </w:r>
      <w:r w:rsidRPr="00DC7034">
        <w:rPr>
          <w:sz w:val="24"/>
          <w:szCs w:val="24"/>
          <w:lang w:val="es-ES"/>
        </w:rPr>
        <w:t xml:space="preserve"> profundidad </w:t>
      </w:r>
      <w:r w:rsidR="001B2CD7" w:rsidRPr="00DC7034">
        <w:rPr>
          <w:sz w:val="24"/>
          <w:szCs w:val="24"/>
          <w:lang w:val="es-ES"/>
        </w:rPr>
        <w:t xml:space="preserve">el planteamiento general, </w:t>
      </w:r>
      <w:r w:rsidRPr="00DC7034">
        <w:rPr>
          <w:sz w:val="24"/>
          <w:szCs w:val="24"/>
          <w:lang w:val="es-ES"/>
        </w:rPr>
        <w:t xml:space="preserve">la metodología, organización del </w:t>
      </w:r>
      <w:r w:rsidR="001B2CD7" w:rsidRPr="00DC7034">
        <w:rPr>
          <w:sz w:val="24"/>
          <w:szCs w:val="24"/>
          <w:lang w:val="es-ES"/>
        </w:rPr>
        <w:t>servicio</w:t>
      </w:r>
      <w:r w:rsidRPr="00DC7034">
        <w:rPr>
          <w:sz w:val="24"/>
          <w:szCs w:val="24"/>
          <w:lang w:val="es-ES"/>
        </w:rPr>
        <w:t xml:space="preserve">, </w:t>
      </w:r>
      <w:r w:rsidR="001B2CD7" w:rsidRPr="00DC7034">
        <w:rPr>
          <w:sz w:val="24"/>
          <w:szCs w:val="24"/>
          <w:lang w:val="es-ES"/>
        </w:rPr>
        <w:t xml:space="preserve">las </w:t>
      </w:r>
      <w:r w:rsidRPr="00DC7034">
        <w:rPr>
          <w:sz w:val="24"/>
          <w:szCs w:val="24"/>
          <w:lang w:val="es-ES"/>
        </w:rPr>
        <w:t xml:space="preserve">labores </w:t>
      </w:r>
      <w:r w:rsidR="001B2CD7" w:rsidRPr="00DC7034">
        <w:rPr>
          <w:sz w:val="24"/>
          <w:szCs w:val="24"/>
          <w:lang w:val="es-ES"/>
        </w:rPr>
        <w:t xml:space="preserve">a realizar </w:t>
      </w:r>
      <w:r w:rsidRPr="00DC7034">
        <w:rPr>
          <w:sz w:val="24"/>
          <w:szCs w:val="24"/>
          <w:lang w:val="es-ES"/>
        </w:rPr>
        <w:t xml:space="preserve">y </w:t>
      </w:r>
      <w:r w:rsidR="001B2CD7" w:rsidRPr="00DC7034">
        <w:rPr>
          <w:sz w:val="24"/>
          <w:szCs w:val="24"/>
          <w:lang w:val="es-ES"/>
        </w:rPr>
        <w:t xml:space="preserve">las </w:t>
      </w:r>
      <w:r w:rsidRPr="00DC7034">
        <w:rPr>
          <w:sz w:val="24"/>
          <w:szCs w:val="24"/>
          <w:lang w:val="es-ES"/>
        </w:rPr>
        <w:t>herramientas</w:t>
      </w:r>
      <w:r w:rsidR="001B2CD7" w:rsidRPr="00DC7034">
        <w:rPr>
          <w:sz w:val="24"/>
          <w:szCs w:val="24"/>
          <w:lang w:val="es-ES"/>
        </w:rPr>
        <w:t xml:space="preserve"> a utilizar,</w:t>
      </w:r>
      <w:r w:rsidR="00DC7034" w:rsidRPr="00DC7034">
        <w:rPr>
          <w:sz w:val="24"/>
          <w:szCs w:val="24"/>
          <w:lang w:val="es-ES"/>
        </w:rPr>
        <w:t xml:space="preserve"> el sistema de revisión de las instalaciones del parque incluida la señalización,</w:t>
      </w:r>
      <w:r w:rsidR="001B2CD7" w:rsidRPr="00DC7034">
        <w:rPr>
          <w:sz w:val="24"/>
          <w:szCs w:val="24"/>
          <w:lang w:val="es-ES"/>
        </w:rPr>
        <w:t xml:space="preserve"> los </w:t>
      </w:r>
      <w:r w:rsidRPr="00DC7034">
        <w:rPr>
          <w:sz w:val="24"/>
          <w:szCs w:val="24"/>
          <w:lang w:val="es-ES"/>
        </w:rPr>
        <w:t>sistemas de aseguramiento de la calidad de los trabajos</w:t>
      </w:r>
      <w:r w:rsidR="001B2CD7" w:rsidRPr="00DC7034">
        <w:rPr>
          <w:sz w:val="24"/>
          <w:szCs w:val="24"/>
          <w:lang w:val="es-ES"/>
        </w:rPr>
        <w:t xml:space="preserve"> emplear </w:t>
      </w:r>
      <w:r w:rsidRPr="00DC7034">
        <w:rPr>
          <w:sz w:val="24"/>
          <w:szCs w:val="24"/>
          <w:lang w:val="es-ES"/>
        </w:rPr>
        <w:t xml:space="preserve">y </w:t>
      </w:r>
      <w:r w:rsidR="001B2CD7" w:rsidRPr="00DC7034">
        <w:rPr>
          <w:sz w:val="24"/>
          <w:szCs w:val="24"/>
          <w:lang w:val="es-ES"/>
        </w:rPr>
        <w:t>el c</w:t>
      </w:r>
      <w:r w:rsidRPr="00DC7034">
        <w:rPr>
          <w:sz w:val="24"/>
          <w:szCs w:val="24"/>
          <w:lang w:val="es-ES"/>
        </w:rPr>
        <w:t>ronograma</w:t>
      </w:r>
      <w:r w:rsidR="001B2CD7" w:rsidRPr="00DC7034">
        <w:rPr>
          <w:sz w:val="24"/>
          <w:szCs w:val="24"/>
          <w:lang w:val="es-ES"/>
        </w:rPr>
        <w:t xml:space="preserve"> a seguir</w:t>
      </w:r>
      <w:r w:rsidRPr="00DC7034">
        <w:rPr>
          <w:sz w:val="24"/>
          <w:szCs w:val="24"/>
          <w:lang w:val="es-ES"/>
        </w:rPr>
        <w:t>.</w:t>
      </w:r>
      <w:r w:rsidRPr="00DC7034">
        <w:rPr>
          <w:lang w:val="es-ES"/>
        </w:rPr>
        <w:t xml:space="preserve"> </w:t>
      </w:r>
      <w:r w:rsidRPr="00DC7034">
        <w:rPr>
          <w:sz w:val="24"/>
          <w:szCs w:val="24"/>
          <w:lang w:val="es-ES"/>
        </w:rPr>
        <w:t>O describiendo en profundidad algunos aspectos, no incluye la totalidad de los requeridos o alguno se  presenta de forma genérica.</w:t>
      </w:r>
    </w:p>
    <w:p w14:paraId="3F068553" w14:textId="1694F985" w:rsidR="00852D8D" w:rsidRPr="00DC7034" w:rsidRDefault="00852D8D" w:rsidP="00D42257">
      <w:pPr>
        <w:spacing w:line="360" w:lineRule="exact"/>
        <w:ind w:firstLine="720"/>
        <w:jc w:val="both"/>
        <w:rPr>
          <w:sz w:val="24"/>
          <w:szCs w:val="24"/>
          <w:lang w:val="es-ES"/>
        </w:rPr>
      </w:pPr>
      <w:r w:rsidRPr="00DC7034">
        <w:rPr>
          <w:sz w:val="24"/>
          <w:szCs w:val="24"/>
          <w:lang w:val="es-ES"/>
        </w:rPr>
        <w:t>20 puntos. La propuesta presenta una oferta que contempla todos los aspectos incluidos en la valoración de forma profunda y detallada, aportando nuevas ideas no contenidas en el pliego.</w:t>
      </w:r>
    </w:p>
    <w:p w14:paraId="008EC552" w14:textId="77777777" w:rsidR="000F3C66" w:rsidRPr="00DC7034" w:rsidRDefault="000F3C66" w:rsidP="00D42257">
      <w:pPr>
        <w:spacing w:line="360" w:lineRule="exact"/>
        <w:ind w:firstLine="380"/>
        <w:jc w:val="both"/>
        <w:rPr>
          <w:sz w:val="24"/>
          <w:szCs w:val="24"/>
          <w:lang w:val="es-ES"/>
        </w:rPr>
      </w:pPr>
    </w:p>
    <w:p w14:paraId="5219D2DB" w14:textId="23977428" w:rsidR="00494B16" w:rsidRPr="00DC7034" w:rsidRDefault="00852D8D" w:rsidP="00852D8D">
      <w:pPr>
        <w:spacing w:line="360" w:lineRule="exact"/>
        <w:jc w:val="both"/>
        <w:rPr>
          <w:sz w:val="24"/>
          <w:szCs w:val="24"/>
          <w:lang w:val="es-ES"/>
        </w:rPr>
      </w:pPr>
      <w:r w:rsidRPr="00DC7034">
        <w:rPr>
          <w:sz w:val="24"/>
          <w:szCs w:val="24"/>
          <w:lang w:val="es-ES"/>
        </w:rPr>
        <w:lastRenderedPageBreak/>
        <w:t xml:space="preserve">2. </w:t>
      </w:r>
      <w:r w:rsidRPr="00DC7034">
        <w:rPr>
          <w:sz w:val="24"/>
          <w:szCs w:val="24"/>
          <w:u w:val="single"/>
          <w:lang w:val="es-ES"/>
        </w:rPr>
        <w:t>DEDICACIONES POR BLOQUES DE TRABAJO</w:t>
      </w:r>
      <w:r w:rsidRPr="00DC7034">
        <w:rPr>
          <w:sz w:val="24"/>
          <w:szCs w:val="24"/>
          <w:lang w:val="es-ES"/>
        </w:rPr>
        <w:t>.</w:t>
      </w:r>
      <w:r w:rsidR="00257A44" w:rsidRPr="00DC7034">
        <w:rPr>
          <w:sz w:val="24"/>
          <w:szCs w:val="24"/>
          <w:lang w:val="es-ES"/>
        </w:rPr>
        <w:t xml:space="preserve"> Máximo de 15 puntos.</w:t>
      </w:r>
    </w:p>
    <w:p w14:paraId="41B0764A" w14:textId="2DB6D5EC" w:rsidR="00257A44" w:rsidRPr="00DC7034" w:rsidRDefault="00257A44" w:rsidP="00257A44">
      <w:pPr>
        <w:spacing w:line="360" w:lineRule="exact"/>
        <w:ind w:firstLine="380"/>
        <w:jc w:val="both"/>
        <w:rPr>
          <w:sz w:val="24"/>
          <w:szCs w:val="24"/>
          <w:lang w:val="es-ES"/>
        </w:rPr>
      </w:pPr>
      <w:r w:rsidRPr="00DC7034">
        <w:rPr>
          <w:sz w:val="24"/>
          <w:szCs w:val="24"/>
          <w:lang w:val="es-ES"/>
        </w:rPr>
        <w:t>Sobre la base de mínimos del presente pliego, se otorgará la mayor puntuación a la empresa que ofrezca mayor tiempo (horas) de dedicación al trabajo de la forma en que se expone a continuación, asignándose al resto la puntuación de forma inversamente proporcional:</w:t>
      </w:r>
    </w:p>
    <w:p w14:paraId="1E17CF38" w14:textId="260F97C4" w:rsidR="00257A44" w:rsidRPr="00DC7034" w:rsidRDefault="00257A44" w:rsidP="00257A44">
      <w:pPr>
        <w:pStyle w:val="Prrafodelista"/>
        <w:numPr>
          <w:ilvl w:val="0"/>
          <w:numId w:val="44"/>
        </w:numPr>
        <w:spacing w:line="360" w:lineRule="exact"/>
        <w:ind w:left="1134" w:hanging="283"/>
        <w:rPr>
          <w:sz w:val="24"/>
          <w:szCs w:val="24"/>
          <w:lang w:val="es-ES_tradnl"/>
        </w:rPr>
      </w:pPr>
      <w:r w:rsidRPr="00DC7034">
        <w:rPr>
          <w:sz w:val="24"/>
          <w:szCs w:val="24"/>
          <w:lang w:val="es-ES_tradnl"/>
        </w:rPr>
        <w:t>Atención en el punto de información: 1 punto por cada diez horas adicionales</w:t>
      </w:r>
    </w:p>
    <w:p w14:paraId="127568F2" w14:textId="31A3568A" w:rsidR="00257A44" w:rsidRPr="00DC7034" w:rsidRDefault="00257A44" w:rsidP="00257A44">
      <w:pPr>
        <w:pStyle w:val="Prrafodelista"/>
        <w:numPr>
          <w:ilvl w:val="0"/>
          <w:numId w:val="44"/>
        </w:numPr>
        <w:spacing w:line="360" w:lineRule="exact"/>
        <w:ind w:left="1134" w:hanging="283"/>
        <w:rPr>
          <w:sz w:val="24"/>
          <w:szCs w:val="24"/>
          <w:lang w:val="es-ES_tradnl"/>
        </w:rPr>
      </w:pPr>
      <w:r w:rsidRPr="00DC7034">
        <w:rPr>
          <w:sz w:val="24"/>
          <w:szCs w:val="24"/>
          <w:lang w:val="es-ES_tradnl"/>
        </w:rPr>
        <w:t>Elaboración de partes micológicos: 1 punto por cada 10 horas adicionales</w:t>
      </w:r>
    </w:p>
    <w:p w14:paraId="3D47B7F9" w14:textId="02358E33" w:rsidR="00257A44" w:rsidRPr="00DC7034" w:rsidRDefault="00257A44" w:rsidP="00257A44">
      <w:pPr>
        <w:pStyle w:val="Prrafodelista"/>
        <w:numPr>
          <w:ilvl w:val="0"/>
          <w:numId w:val="44"/>
        </w:numPr>
        <w:spacing w:line="360" w:lineRule="exact"/>
        <w:ind w:left="1134" w:hanging="283"/>
        <w:rPr>
          <w:sz w:val="24"/>
          <w:szCs w:val="24"/>
          <w:lang w:val="es-ES_tradnl"/>
        </w:rPr>
      </w:pPr>
      <w:r w:rsidRPr="00DC7034">
        <w:rPr>
          <w:sz w:val="24"/>
          <w:szCs w:val="24"/>
          <w:lang w:val="es-ES_tradnl"/>
        </w:rPr>
        <w:t>Consulta micológica: 1 punto por cada 6 horas adicionales</w:t>
      </w:r>
    </w:p>
    <w:p w14:paraId="03699DCF" w14:textId="41D45036" w:rsidR="00257A44" w:rsidRPr="00DC7034" w:rsidRDefault="00257A44" w:rsidP="00257A44">
      <w:pPr>
        <w:pStyle w:val="Prrafodelista"/>
        <w:numPr>
          <w:ilvl w:val="0"/>
          <w:numId w:val="44"/>
        </w:numPr>
        <w:spacing w:line="360" w:lineRule="exact"/>
        <w:ind w:left="1134" w:hanging="283"/>
        <w:rPr>
          <w:sz w:val="24"/>
          <w:szCs w:val="24"/>
          <w:lang w:val="es-ES_tradnl"/>
        </w:rPr>
      </w:pPr>
      <w:r w:rsidRPr="00DC7034">
        <w:rPr>
          <w:sz w:val="24"/>
          <w:szCs w:val="24"/>
          <w:lang w:val="es-ES_tradnl"/>
        </w:rPr>
        <w:t>Guarderío y asesoramiento en campo: 1 punto por cada 6 horas adicionales</w:t>
      </w:r>
    </w:p>
    <w:p w14:paraId="05D7B338" w14:textId="4886C1FB" w:rsidR="00257A44" w:rsidRPr="00DC7034" w:rsidRDefault="00257A44" w:rsidP="00257A44">
      <w:pPr>
        <w:pStyle w:val="Prrafodelista"/>
        <w:numPr>
          <w:ilvl w:val="0"/>
          <w:numId w:val="44"/>
        </w:numPr>
        <w:spacing w:line="360" w:lineRule="exact"/>
        <w:ind w:left="1134" w:hanging="283"/>
        <w:rPr>
          <w:sz w:val="24"/>
          <w:szCs w:val="24"/>
          <w:lang w:val="es-ES_tradnl"/>
        </w:rPr>
      </w:pPr>
      <w:r w:rsidRPr="00DC7034">
        <w:rPr>
          <w:sz w:val="24"/>
          <w:szCs w:val="24"/>
          <w:lang w:val="es-ES_tradnl"/>
        </w:rPr>
        <w:t>Desarrollo de actividades: 1 punto por cada 3 horas adicionales</w:t>
      </w:r>
    </w:p>
    <w:p w14:paraId="177EDB1C" w14:textId="160B7FAB" w:rsidR="00852D8D" w:rsidRPr="00DC7034" w:rsidRDefault="00852D8D" w:rsidP="00257A44">
      <w:pPr>
        <w:spacing w:line="360" w:lineRule="exact"/>
        <w:ind w:firstLine="720"/>
        <w:jc w:val="both"/>
        <w:rPr>
          <w:sz w:val="24"/>
          <w:szCs w:val="24"/>
          <w:lang w:val="es-ES"/>
        </w:rPr>
      </w:pPr>
    </w:p>
    <w:p w14:paraId="522D904C" w14:textId="1354D479" w:rsidR="00257A44" w:rsidRPr="00DC7034" w:rsidRDefault="00257A44" w:rsidP="00257A44">
      <w:pPr>
        <w:spacing w:line="360" w:lineRule="exact"/>
        <w:ind w:firstLine="720"/>
        <w:jc w:val="both"/>
        <w:rPr>
          <w:sz w:val="24"/>
          <w:szCs w:val="24"/>
          <w:lang w:val="es-ES"/>
        </w:rPr>
      </w:pPr>
      <w:r w:rsidRPr="00DC7034">
        <w:rPr>
          <w:sz w:val="24"/>
          <w:szCs w:val="24"/>
          <w:lang w:val="es-ES"/>
        </w:rPr>
        <w:t>Hasta un máximo de 15 puntos para el conjunto de los bloques.</w:t>
      </w:r>
    </w:p>
    <w:p w14:paraId="390590E5" w14:textId="77777777" w:rsidR="00257A44" w:rsidRPr="00DC7034" w:rsidRDefault="00257A44" w:rsidP="00257A44">
      <w:pPr>
        <w:spacing w:line="360" w:lineRule="exact"/>
        <w:ind w:firstLine="720"/>
        <w:jc w:val="both"/>
        <w:rPr>
          <w:sz w:val="24"/>
          <w:szCs w:val="24"/>
          <w:lang w:val="es-ES"/>
        </w:rPr>
      </w:pPr>
    </w:p>
    <w:p w14:paraId="010F018D" w14:textId="522AA311" w:rsidR="00257A44" w:rsidRPr="00DC7034" w:rsidRDefault="00257A44" w:rsidP="00257A44">
      <w:pPr>
        <w:spacing w:line="360" w:lineRule="exact"/>
        <w:ind w:firstLine="720"/>
        <w:jc w:val="both"/>
        <w:rPr>
          <w:sz w:val="24"/>
          <w:szCs w:val="24"/>
          <w:lang w:val="es-ES"/>
        </w:rPr>
      </w:pPr>
      <w:r w:rsidRPr="00DC7034">
        <w:rPr>
          <w:sz w:val="24"/>
          <w:szCs w:val="24"/>
          <w:lang w:val="es-ES"/>
        </w:rPr>
        <w:t>El incremento de horas de dedicación al servicio se indicará en un cronograma detallado.</w:t>
      </w:r>
    </w:p>
    <w:p w14:paraId="37BB306D" w14:textId="77777777" w:rsidR="00257A44" w:rsidRPr="00DC7034" w:rsidRDefault="00257A44" w:rsidP="00257A44">
      <w:pPr>
        <w:spacing w:line="360" w:lineRule="exact"/>
        <w:ind w:firstLine="720"/>
        <w:jc w:val="both"/>
        <w:rPr>
          <w:sz w:val="24"/>
          <w:szCs w:val="24"/>
          <w:lang w:val="es-ES"/>
        </w:rPr>
      </w:pPr>
    </w:p>
    <w:p w14:paraId="48BEA64E" w14:textId="0AF9410B" w:rsidR="00257A44" w:rsidRPr="00DC7034" w:rsidRDefault="00257A44" w:rsidP="00257A44">
      <w:pPr>
        <w:spacing w:line="360" w:lineRule="exact"/>
        <w:ind w:firstLine="720"/>
        <w:jc w:val="both"/>
        <w:rPr>
          <w:sz w:val="24"/>
          <w:szCs w:val="24"/>
          <w:lang w:val="es-ES"/>
        </w:rPr>
      </w:pPr>
      <w:r w:rsidRPr="00DC7034">
        <w:rPr>
          <w:sz w:val="24"/>
          <w:szCs w:val="24"/>
          <w:lang w:val="es-ES"/>
        </w:rPr>
        <w:t xml:space="preserve">3. </w:t>
      </w:r>
      <w:r w:rsidRPr="00DC7034">
        <w:rPr>
          <w:sz w:val="24"/>
          <w:szCs w:val="24"/>
          <w:u w:val="single"/>
          <w:lang w:val="es-ES"/>
        </w:rPr>
        <w:t>PROGRAMA DE ACTIVIDADES</w:t>
      </w:r>
      <w:r w:rsidRPr="00DC7034">
        <w:rPr>
          <w:sz w:val="24"/>
          <w:szCs w:val="24"/>
          <w:lang w:val="es-ES"/>
        </w:rPr>
        <w:t>. Máximo de 5 puntos.</w:t>
      </w:r>
    </w:p>
    <w:p w14:paraId="54FEE416" w14:textId="0709055B" w:rsidR="00257A44" w:rsidRPr="00DC7034" w:rsidRDefault="00257A44" w:rsidP="00257A44">
      <w:pPr>
        <w:spacing w:line="360" w:lineRule="exact"/>
        <w:ind w:firstLine="720"/>
        <w:jc w:val="both"/>
        <w:rPr>
          <w:sz w:val="24"/>
          <w:szCs w:val="24"/>
          <w:lang w:val="es-ES"/>
        </w:rPr>
      </w:pPr>
      <w:r w:rsidRPr="00DC7034">
        <w:rPr>
          <w:sz w:val="24"/>
          <w:szCs w:val="24"/>
          <w:lang w:val="es-ES"/>
        </w:rPr>
        <w:t>Se valorará el número de actividades y eventos ofertados, otorgándose a la oferta con mayor número de eventos la máxima puntuación (5 puntos)</w:t>
      </w:r>
      <w:r w:rsidR="008808C9" w:rsidRPr="00DC7034">
        <w:rPr>
          <w:sz w:val="24"/>
          <w:szCs w:val="24"/>
          <w:lang w:val="es-ES"/>
        </w:rPr>
        <w:t xml:space="preserve"> y</w:t>
      </w:r>
      <w:r w:rsidRPr="00DC7034">
        <w:rPr>
          <w:sz w:val="24"/>
          <w:szCs w:val="24"/>
          <w:lang w:val="es-ES"/>
        </w:rPr>
        <w:t xml:space="preserve"> </w:t>
      </w:r>
      <w:r w:rsidR="008808C9" w:rsidRPr="00DC7034">
        <w:rPr>
          <w:sz w:val="24"/>
          <w:szCs w:val="24"/>
          <w:lang w:val="es-ES"/>
        </w:rPr>
        <w:t>asignándose al resto la puntuación de forma inversamente proporcional</w:t>
      </w:r>
      <w:r w:rsidRPr="00DC7034">
        <w:rPr>
          <w:sz w:val="24"/>
          <w:szCs w:val="24"/>
          <w:lang w:val="es-ES"/>
        </w:rPr>
        <w:t xml:space="preserve">.  </w:t>
      </w:r>
    </w:p>
    <w:p w14:paraId="51811375" w14:textId="77777777" w:rsidR="00257A44" w:rsidRDefault="00257A44" w:rsidP="00257A44">
      <w:pPr>
        <w:spacing w:line="360" w:lineRule="exact"/>
        <w:ind w:firstLine="720"/>
        <w:jc w:val="both"/>
        <w:rPr>
          <w:sz w:val="24"/>
          <w:szCs w:val="24"/>
          <w:highlight w:val="yellow"/>
          <w:lang w:val="es-ES"/>
        </w:rPr>
      </w:pPr>
    </w:p>
    <w:p w14:paraId="3591F965" w14:textId="3C4BE077" w:rsidR="008808C9" w:rsidRPr="00DC7034" w:rsidRDefault="008808C9" w:rsidP="000C11B9">
      <w:pPr>
        <w:spacing w:line="360" w:lineRule="exact"/>
        <w:ind w:left="720"/>
        <w:jc w:val="both"/>
        <w:rPr>
          <w:sz w:val="24"/>
          <w:szCs w:val="24"/>
          <w:lang w:val="es-ES"/>
        </w:rPr>
      </w:pPr>
      <w:r w:rsidRPr="00DC7034">
        <w:rPr>
          <w:sz w:val="24"/>
          <w:szCs w:val="24"/>
          <w:lang w:val="es-ES"/>
        </w:rPr>
        <w:t xml:space="preserve">4.- </w:t>
      </w:r>
      <w:r w:rsidR="000C11B9" w:rsidRPr="00DC7034">
        <w:rPr>
          <w:sz w:val="24"/>
          <w:szCs w:val="24"/>
          <w:u w:val="single"/>
          <w:lang w:val="es-ES"/>
        </w:rPr>
        <w:t xml:space="preserve">PLAN DE </w:t>
      </w:r>
      <w:r w:rsidRPr="00DC7034">
        <w:rPr>
          <w:sz w:val="24"/>
          <w:szCs w:val="24"/>
          <w:u w:val="single"/>
          <w:lang w:val="es-ES"/>
        </w:rPr>
        <w:t>INFORMACIÓN AL PÚBLICO Y PUBLICIDAD, PROMOCIÓN DEL PARQUE</w:t>
      </w:r>
      <w:r w:rsidR="00E83A33" w:rsidRPr="00DC7034">
        <w:rPr>
          <w:sz w:val="24"/>
          <w:szCs w:val="24"/>
          <w:u w:val="single"/>
          <w:lang w:val="es-ES"/>
        </w:rPr>
        <w:t xml:space="preserve"> Y GESTION DE RIESGOS</w:t>
      </w:r>
      <w:r w:rsidRPr="00DC7034">
        <w:rPr>
          <w:sz w:val="24"/>
          <w:szCs w:val="24"/>
          <w:lang w:val="es-ES"/>
        </w:rPr>
        <w:t xml:space="preserve">: Máximo de 10 </w:t>
      </w:r>
      <w:r w:rsidR="00BB71DF">
        <w:rPr>
          <w:sz w:val="24"/>
          <w:szCs w:val="24"/>
          <w:lang w:val="es-ES"/>
        </w:rPr>
        <w:t>puntos</w:t>
      </w:r>
      <w:r w:rsidRPr="00DC7034">
        <w:rPr>
          <w:sz w:val="24"/>
          <w:szCs w:val="24"/>
          <w:lang w:val="es-ES"/>
        </w:rPr>
        <w:t>.</w:t>
      </w:r>
    </w:p>
    <w:p w14:paraId="3C195CDA" w14:textId="77777777" w:rsidR="008808C9" w:rsidRPr="0063148D" w:rsidRDefault="008808C9" w:rsidP="008808C9">
      <w:pPr>
        <w:spacing w:line="360" w:lineRule="exact"/>
        <w:ind w:firstLine="720"/>
        <w:jc w:val="both"/>
        <w:rPr>
          <w:sz w:val="24"/>
          <w:szCs w:val="24"/>
          <w:lang w:val="es-ES"/>
        </w:rPr>
      </w:pPr>
    </w:p>
    <w:p w14:paraId="340BE3C6" w14:textId="263AE2EF" w:rsidR="008808C9" w:rsidRPr="00DC7034" w:rsidRDefault="008808C9" w:rsidP="008808C9">
      <w:pPr>
        <w:spacing w:line="360" w:lineRule="exact"/>
        <w:ind w:firstLine="720"/>
        <w:jc w:val="both"/>
        <w:rPr>
          <w:sz w:val="24"/>
          <w:szCs w:val="24"/>
          <w:lang w:val="es-ES"/>
        </w:rPr>
      </w:pPr>
      <w:r w:rsidRPr="00DC7034">
        <w:rPr>
          <w:sz w:val="24"/>
          <w:szCs w:val="24"/>
          <w:lang w:val="es-ES"/>
        </w:rPr>
        <w:t>4.1. Se valorará los medios tecnológicos y las herramientas de publicidad del Parque y de sus actividades, otorgando la mayor puntuación a la empresa que utilice mayor número de medios, asignándose al resto la puntuación de forma in</w:t>
      </w:r>
      <w:r w:rsidR="00E83A33" w:rsidRPr="00DC7034">
        <w:rPr>
          <w:sz w:val="24"/>
          <w:szCs w:val="24"/>
          <w:lang w:val="es-ES"/>
        </w:rPr>
        <w:t>versamente proporcional. Hasta 4</w:t>
      </w:r>
      <w:r w:rsidRPr="00DC7034">
        <w:rPr>
          <w:sz w:val="24"/>
          <w:szCs w:val="24"/>
          <w:lang w:val="es-ES"/>
        </w:rPr>
        <w:t xml:space="preserve"> puntos.</w:t>
      </w:r>
    </w:p>
    <w:p w14:paraId="472DEED5" w14:textId="77777777" w:rsidR="008808C9" w:rsidRPr="008808C9" w:rsidRDefault="008808C9" w:rsidP="008808C9">
      <w:pPr>
        <w:spacing w:line="360" w:lineRule="exact"/>
        <w:jc w:val="both"/>
        <w:rPr>
          <w:sz w:val="24"/>
          <w:szCs w:val="24"/>
          <w:highlight w:val="yellow"/>
          <w:lang w:val="es-ES"/>
        </w:rPr>
      </w:pPr>
    </w:p>
    <w:p w14:paraId="555BAA77" w14:textId="0842839D" w:rsidR="008808C9" w:rsidRDefault="008808C9" w:rsidP="008808C9">
      <w:pPr>
        <w:spacing w:line="360" w:lineRule="exact"/>
        <w:ind w:firstLine="720"/>
        <w:jc w:val="both"/>
        <w:rPr>
          <w:sz w:val="24"/>
          <w:szCs w:val="24"/>
          <w:lang w:val="es-ES"/>
        </w:rPr>
      </w:pPr>
      <w:r w:rsidRPr="00DC7034">
        <w:rPr>
          <w:sz w:val="24"/>
          <w:szCs w:val="24"/>
          <w:lang w:val="es-ES"/>
        </w:rPr>
        <w:t xml:space="preserve">4.2. Se valorará la realización de un plan de marketing del Parque que contemple medidas de promoción del Parque y sus actividades, </w:t>
      </w:r>
      <w:r w:rsidR="00BB71DF">
        <w:rPr>
          <w:sz w:val="24"/>
          <w:szCs w:val="24"/>
          <w:lang w:val="es-ES"/>
        </w:rPr>
        <w:t>durante los cuatro años que dure el contrato</w:t>
      </w:r>
      <w:r w:rsidRPr="00DC7034">
        <w:rPr>
          <w:sz w:val="24"/>
          <w:szCs w:val="24"/>
          <w:lang w:val="es-ES"/>
        </w:rPr>
        <w:t>.</w:t>
      </w:r>
      <w:r w:rsidR="00E83A33">
        <w:rPr>
          <w:sz w:val="24"/>
          <w:szCs w:val="24"/>
          <w:lang w:val="es-ES"/>
        </w:rPr>
        <w:t xml:space="preserve"> Hasta 4 puntos</w:t>
      </w:r>
    </w:p>
    <w:p w14:paraId="48303B4B" w14:textId="4F47DCBE" w:rsidR="008808C9" w:rsidRPr="00147AEB" w:rsidRDefault="00E83A33" w:rsidP="00147AEB">
      <w:pPr>
        <w:spacing w:line="360" w:lineRule="exact"/>
        <w:ind w:firstLine="720"/>
        <w:jc w:val="both"/>
        <w:rPr>
          <w:strike/>
          <w:sz w:val="24"/>
          <w:szCs w:val="24"/>
          <w:highlight w:val="yellow"/>
          <w:lang w:val="es-ES"/>
        </w:rPr>
      </w:pPr>
      <w:r w:rsidRPr="00147AEB">
        <w:rPr>
          <w:sz w:val="24"/>
          <w:szCs w:val="24"/>
          <w:lang w:val="es-ES"/>
        </w:rPr>
        <w:lastRenderedPageBreak/>
        <w:t>4.3. Se valorará</w:t>
      </w:r>
      <w:r w:rsidR="00147AEB" w:rsidRPr="00147AEB">
        <w:rPr>
          <w:sz w:val="24"/>
          <w:szCs w:val="24"/>
          <w:lang w:val="es-ES"/>
        </w:rPr>
        <w:t xml:space="preserve"> que el personal cuente con titulación de primeros auxilios, o DESA. Hasta 2 puntos, uno por cada persona con formación en esa materia.</w:t>
      </w:r>
      <w:r w:rsidRPr="00147AEB">
        <w:rPr>
          <w:sz w:val="24"/>
          <w:szCs w:val="24"/>
          <w:lang w:val="es-ES"/>
        </w:rPr>
        <w:t xml:space="preserve"> </w:t>
      </w:r>
    </w:p>
    <w:p w14:paraId="06D3080F" w14:textId="77777777" w:rsidR="008808C9" w:rsidRPr="008808C9" w:rsidRDefault="008808C9" w:rsidP="00147AEB">
      <w:pPr>
        <w:spacing w:line="360" w:lineRule="exact"/>
        <w:jc w:val="both"/>
        <w:rPr>
          <w:strike/>
          <w:sz w:val="24"/>
          <w:szCs w:val="24"/>
          <w:highlight w:val="yellow"/>
          <w:lang w:val="es-ES"/>
        </w:rPr>
      </w:pPr>
    </w:p>
    <w:p w14:paraId="1EBF5B7F" w14:textId="39C8BFFB" w:rsidR="00D2064D" w:rsidRPr="00D42257" w:rsidRDefault="00D2064D" w:rsidP="00D42257">
      <w:pPr>
        <w:spacing w:line="360" w:lineRule="exact"/>
        <w:jc w:val="both"/>
        <w:rPr>
          <w:color w:val="4F81BD" w:themeColor="accent1"/>
          <w:sz w:val="24"/>
          <w:szCs w:val="24"/>
          <w:lang w:val="es-ES_tradnl"/>
        </w:rPr>
      </w:pPr>
      <w:r w:rsidRPr="00D42257">
        <w:rPr>
          <w:color w:val="4F81BD" w:themeColor="accent1"/>
          <w:sz w:val="24"/>
          <w:szCs w:val="24"/>
          <w:lang w:val="es-ES_tradnl"/>
        </w:rPr>
        <w:t>C.- CRITERIOS DE DESEMPATE</w:t>
      </w:r>
    </w:p>
    <w:p w14:paraId="7ABF3383" w14:textId="77777777" w:rsidR="00CA185F" w:rsidRPr="00D25AC6" w:rsidRDefault="00CA185F" w:rsidP="00D42257">
      <w:pPr>
        <w:spacing w:line="360" w:lineRule="exact"/>
        <w:jc w:val="both"/>
        <w:rPr>
          <w:sz w:val="24"/>
          <w:szCs w:val="24"/>
          <w:lang w:val="es-ES_tradnl"/>
        </w:rPr>
      </w:pPr>
    </w:p>
    <w:p w14:paraId="27C67CFD" w14:textId="77777777" w:rsidR="00CA185F" w:rsidRPr="00D25AC6" w:rsidRDefault="00CA185F" w:rsidP="00AE5DEB">
      <w:pPr>
        <w:spacing w:line="360" w:lineRule="exact"/>
        <w:ind w:firstLine="720"/>
        <w:jc w:val="both"/>
        <w:rPr>
          <w:sz w:val="24"/>
          <w:szCs w:val="24"/>
          <w:lang w:val="es-ES_tradnl"/>
        </w:rPr>
      </w:pPr>
      <w:r w:rsidRPr="00D25AC6">
        <w:rPr>
          <w:sz w:val="24"/>
          <w:szCs w:val="24"/>
          <w:lang w:val="es-ES_tradnl"/>
        </w:rPr>
        <w:t>En el caso de que se produzca empate en la puntuación total entre dos o más licitadores éste se dirimirá por este orden de la siguiente forma:</w:t>
      </w:r>
    </w:p>
    <w:p w14:paraId="51B7C7F2" w14:textId="77777777" w:rsidR="00AE5DEB" w:rsidRPr="00AE5DEB" w:rsidRDefault="00AE5DEB" w:rsidP="00AE5DEB">
      <w:pPr>
        <w:ind w:left="426" w:hanging="426"/>
        <w:jc w:val="both"/>
        <w:rPr>
          <w:sz w:val="16"/>
          <w:szCs w:val="16"/>
          <w:lang w:val="es-ES_tradnl"/>
        </w:rPr>
      </w:pPr>
    </w:p>
    <w:p w14:paraId="04B5BCA5" w14:textId="77777777" w:rsidR="00CA185F" w:rsidRPr="00AE5DEB" w:rsidRDefault="00CA185F" w:rsidP="00AE5DEB">
      <w:pPr>
        <w:pStyle w:val="Prrafodelista"/>
        <w:numPr>
          <w:ilvl w:val="0"/>
          <w:numId w:val="36"/>
        </w:numPr>
        <w:spacing w:line="360" w:lineRule="exact"/>
        <w:rPr>
          <w:bCs/>
          <w:sz w:val="24"/>
          <w:szCs w:val="24"/>
          <w:lang w:val="es-ES_tradnl"/>
        </w:rPr>
      </w:pPr>
      <w:r w:rsidRPr="00AE5DEB">
        <w:rPr>
          <w:bCs/>
          <w:sz w:val="24"/>
          <w:szCs w:val="24"/>
          <w:lang w:val="es-ES_tradnl"/>
        </w:rPr>
        <w:t>La acreditación de la realización de buenas prácticas en materia de igualdad de género.</w:t>
      </w:r>
    </w:p>
    <w:p w14:paraId="4B12CB66" w14:textId="77777777" w:rsidR="00CA185F" w:rsidRPr="00AE5DEB" w:rsidRDefault="00CA185F" w:rsidP="00AE5DEB">
      <w:pPr>
        <w:pStyle w:val="Prrafodelista"/>
        <w:numPr>
          <w:ilvl w:val="0"/>
          <w:numId w:val="36"/>
        </w:numPr>
        <w:spacing w:line="360" w:lineRule="exact"/>
        <w:rPr>
          <w:bCs/>
          <w:sz w:val="24"/>
          <w:szCs w:val="24"/>
          <w:lang w:val="es-ES_tradnl"/>
        </w:rPr>
      </w:pPr>
      <w:r w:rsidRPr="00AE5DEB">
        <w:rPr>
          <w:bCs/>
          <w:sz w:val="24"/>
          <w:szCs w:val="24"/>
          <w:lang w:val="es-ES_tradnl"/>
        </w:rPr>
        <w:t>El mayor porcentaje de trabajadores fijos con discapacidad igual o superior al 33%, siempre que la empresa o profesional tenga en plantilla un porcentaje superior al 2% de trabajadores con discapacidad, en el momento de la acreditación de su solvencia.</w:t>
      </w:r>
    </w:p>
    <w:p w14:paraId="2B11F082" w14:textId="77777777" w:rsidR="00CA185F" w:rsidRPr="00AE5DEB" w:rsidRDefault="00CA185F" w:rsidP="00AE5DEB">
      <w:pPr>
        <w:pStyle w:val="Prrafodelista"/>
        <w:numPr>
          <w:ilvl w:val="0"/>
          <w:numId w:val="36"/>
        </w:numPr>
        <w:spacing w:line="360" w:lineRule="exact"/>
        <w:rPr>
          <w:bCs/>
          <w:sz w:val="24"/>
          <w:szCs w:val="24"/>
          <w:lang w:val="es-ES_tradnl"/>
        </w:rPr>
      </w:pPr>
      <w:r w:rsidRPr="00AE5DEB">
        <w:rPr>
          <w:bCs/>
          <w:sz w:val="24"/>
          <w:szCs w:val="24"/>
          <w:lang w:val="es-ES_tradnl"/>
        </w:rPr>
        <w:t>La consideración de empresa de inserción, de acuerdo con la Ley 44/2007, de 13 de diciembre, para la regulación del régimen de las empresas de inserción o la normativa vigente en dicho momento.</w:t>
      </w:r>
    </w:p>
    <w:p w14:paraId="6A4466A4" w14:textId="77777777" w:rsidR="00CA185F" w:rsidRPr="00AE5DEB" w:rsidRDefault="00CA185F" w:rsidP="00AE5DEB">
      <w:pPr>
        <w:pStyle w:val="Prrafodelista"/>
        <w:numPr>
          <w:ilvl w:val="0"/>
          <w:numId w:val="36"/>
        </w:numPr>
        <w:spacing w:line="360" w:lineRule="exact"/>
        <w:rPr>
          <w:bCs/>
          <w:sz w:val="24"/>
          <w:szCs w:val="24"/>
          <w:lang w:val="es-ES_tradnl"/>
        </w:rPr>
      </w:pPr>
      <w:r w:rsidRPr="00AE5DEB">
        <w:rPr>
          <w:bCs/>
          <w:sz w:val="24"/>
          <w:szCs w:val="24"/>
          <w:lang w:val="es-ES_tradnl"/>
        </w:rPr>
        <w:t>El menor porcentaje de trabajadores eventuales, siempre que éste no sea superior al 10%.</w:t>
      </w:r>
    </w:p>
    <w:p w14:paraId="5D22A35A" w14:textId="77777777" w:rsidR="00CA185F" w:rsidRPr="00AE5DEB" w:rsidRDefault="00CA185F" w:rsidP="00AE5DEB">
      <w:pPr>
        <w:pStyle w:val="Prrafodelista"/>
        <w:numPr>
          <w:ilvl w:val="0"/>
          <w:numId w:val="36"/>
        </w:numPr>
        <w:spacing w:line="360" w:lineRule="exact"/>
        <w:rPr>
          <w:bCs/>
          <w:sz w:val="24"/>
          <w:szCs w:val="24"/>
          <w:lang w:val="es-ES_tradnl"/>
        </w:rPr>
      </w:pPr>
      <w:r w:rsidRPr="00AE5DEB">
        <w:rPr>
          <w:bCs/>
          <w:sz w:val="24"/>
          <w:szCs w:val="24"/>
          <w:lang w:val="es-ES_tradnl"/>
        </w:rPr>
        <w:t>El carácter de entidad sin ánimo de lucro, con personalidad jurídica, en los contratos relativos a prestaciones de carácter social o asistencial.</w:t>
      </w:r>
    </w:p>
    <w:p w14:paraId="14E1A49D" w14:textId="77777777" w:rsidR="00CA185F" w:rsidRPr="00AE5DEB" w:rsidRDefault="00CA185F" w:rsidP="00AE5DEB">
      <w:pPr>
        <w:pStyle w:val="Prrafodelista"/>
        <w:numPr>
          <w:ilvl w:val="0"/>
          <w:numId w:val="36"/>
        </w:numPr>
        <w:spacing w:line="360" w:lineRule="exact"/>
        <w:rPr>
          <w:bCs/>
          <w:sz w:val="24"/>
          <w:szCs w:val="24"/>
          <w:lang w:val="es-ES_tradnl"/>
        </w:rPr>
      </w:pPr>
      <w:r w:rsidRPr="00AE5DEB">
        <w:rPr>
          <w:bCs/>
          <w:sz w:val="24"/>
          <w:szCs w:val="24"/>
          <w:lang w:val="es-ES_tradnl"/>
        </w:rPr>
        <w:t>El reconocimiento como organización de comercio justo en los contratos que tengan como objeto productos en los que exista alternativa de comercio justo.</w:t>
      </w:r>
    </w:p>
    <w:p w14:paraId="2F74EA9C" w14:textId="77777777" w:rsidR="00CA185F" w:rsidRPr="00D25AC6" w:rsidRDefault="00CA185F" w:rsidP="00D42257">
      <w:pPr>
        <w:spacing w:line="360" w:lineRule="exact"/>
        <w:jc w:val="both"/>
        <w:rPr>
          <w:sz w:val="24"/>
          <w:szCs w:val="24"/>
          <w:lang w:val="es-ES_tradnl"/>
        </w:rPr>
      </w:pPr>
    </w:p>
    <w:p w14:paraId="335938C4" w14:textId="77777777" w:rsidR="00CA185F" w:rsidRDefault="00CA185F" w:rsidP="00AE5DEB">
      <w:pPr>
        <w:spacing w:line="360" w:lineRule="exact"/>
        <w:ind w:firstLine="360"/>
        <w:jc w:val="both"/>
        <w:rPr>
          <w:sz w:val="24"/>
          <w:szCs w:val="24"/>
          <w:lang w:val="es-ES_tradnl"/>
        </w:rPr>
      </w:pPr>
      <w:r w:rsidRPr="00D25AC6">
        <w:rPr>
          <w:sz w:val="24"/>
          <w:szCs w:val="24"/>
          <w:lang w:val="es-ES_tradnl"/>
        </w:rPr>
        <w:t>En los casos en que en aplicación de los criterios anteriores fijados por el pliego persistiera el empate, éste se resolverá mediante sorteo.</w:t>
      </w:r>
      <w:bookmarkStart w:id="0" w:name="_Toc507575350"/>
    </w:p>
    <w:p w14:paraId="0AE1E24A" w14:textId="77777777" w:rsidR="00753D21" w:rsidRDefault="00753D21" w:rsidP="00D42257">
      <w:pPr>
        <w:spacing w:line="360" w:lineRule="exact"/>
        <w:jc w:val="both"/>
        <w:rPr>
          <w:sz w:val="24"/>
          <w:szCs w:val="24"/>
          <w:lang w:val="es-ES_tradnl"/>
        </w:rPr>
      </w:pPr>
    </w:p>
    <w:p w14:paraId="2EC1EB7C" w14:textId="77777777" w:rsidR="00AE5DEB" w:rsidRPr="00D25AC6" w:rsidRDefault="00AE5DEB" w:rsidP="00D42257">
      <w:pPr>
        <w:spacing w:line="360" w:lineRule="exact"/>
        <w:jc w:val="both"/>
        <w:rPr>
          <w:sz w:val="24"/>
          <w:szCs w:val="24"/>
          <w:lang w:val="es-ES_tradnl"/>
        </w:rPr>
      </w:pPr>
    </w:p>
    <w:p w14:paraId="338E1832" w14:textId="0B0AB820" w:rsidR="00CA185F" w:rsidRPr="00416208" w:rsidRDefault="00147AEB"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17</w:t>
      </w:r>
      <w:r w:rsidR="009E0698" w:rsidRPr="00416208">
        <w:rPr>
          <w:rFonts w:eastAsiaTheme="minorHAnsi"/>
          <w:b/>
          <w:smallCaps/>
          <w:color w:val="0070C0"/>
          <w:spacing w:val="30"/>
          <w:sz w:val="24"/>
          <w:szCs w:val="24"/>
          <w:u w:val="single"/>
          <w:lang w:val="es-ES_tradnl"/>
        </w:rPr>
        <w:t xml:space="preserve">. </w:t>
      </w:r>
      <w:r w:rsidR="000A14F6" w:rsidRPr="00416208">
        <w:rPr>
          <w:rFonts w:eastAsiaTheme="minorHAnsi"/>
          <w:b/>
          <w:smallCaps/>
          <w:color w:val="0070C0"/>
          <w:spacing w:val="30"/>
          <w:sz w:val="24"/>
          <w:szCs w:val="24"/>
          <w:u w:val="single"/>
          <w:lang w:val="es-ES_tradnl"/>
        </w:rPr>
        <w:t>GARANTÍAS PARA EL CUMPLIMIENTO DEL CONTRATO</w:t>
      </w:r>
      <w:bookmarkEnd w:id="0"/>
      <w:r w:rsidR="002932DD">
        <w:rPr>
          <w:rFonts w:eastAsiaTheme="minorHAnsi"/>
          <w:b/>
          <w:smallCaps/>
          <w:color w:val="0070C0"/>
          <w:spacing w:val="30"/>
          <w:sz w:val="24"/>
          <w:szCs w:val="24"/>
          <w:u w:val="single"/>
          <w:lang w:val="es-ES_tradnl"/>
        </w:rPr>
        <w:t xml:space="preserve"> Y </w:t>
      </w:r>
      <w:proofErr w:type="gramStart"/>
      <w:r w:rsidR="002932DD">
        <w:rPr>
          <w:rFonts w:eastAsiaTheme="minorHAnsi"/>
          <w:b/>
          <w:smallCaps/>
          <w:color w:val="0070C0"/>
          <w:spacing w:val="30"/>
          <w:sz w:val="24"/>
          <w:szCs w:val="24"/>
          <w:u w:val="single"/>
          <w:lang w:val="es-ES_tradnl"/>
        </w:rPr>
        <w:t>SEGUROS .</w:t>
      </w:r>
      <w:proofErr w:type="gramEnd"/>
    </w:p>
    <w:p w14:paraId="2561911D" w14:textId="77777777" w:rsidR="00B63CCA" w:rsidRDefault="00B63CCA" w:rsidP="00D42257">
      <w:pPr>
        <w:spacing w:line="360" w:lineRule="exact"/>
        <w:ind w:firstLine="720"/>
        <w:jc w:val="both"/>
        <w:rPr>
          <w:rFonts w:eastAsiaTheme="minorHAnsi"/>
          <w:sz w:val="24"/>
          <w:szCs w:val="24"/>
          <w:lang w:val="es-ES_tradnl"/>
        </w:rPr>
      </w:pPr>
    </w:p>
    <w:p w14:paraId="1274B66F" w14:textId="13000304" w:rsidR="00B63CCA" w:rsidRDefault="008D3783" w:rsidP="00D42257">
      <w:pPr>
        <w:spacing w:line="360" w:lineRule="exact"/>
        <w:ind w:firstLine="720"/>
        <w:jc w:val="both"/>
        <w:rPr>
          <w:sz w:val="24"/>
          <w:szCs w:val="24"/>
          <w:lang w:val="es-ES"/>
        </w:rPr>
      </w:pPr>
      <w:r w:rsidRPr="0063148D">
        <w:rPr>
          <w:sz w:val="24"/>
          <w:szCs w:val="24"/>
          <w:lang w:val="es-ES"/>
        </w:rPr>
        <w:t>De conformi</w:t>
      </w:r>
      <w:r w:rsidR="00B5280A" w:rsidRPr="0063148D">
        <w:rPr>
          <w:sz w:val="24"/>
          <w:szCs w:val="24"/>
          <w:lang w:val="es-ES"/>
        </w:rPr>
        <w:t>dad con los artículo 7</w:t>
      </w:r>
      <w:r w:rsidR="0005759F" w:rsidRPr="0063148D">
        <w:rPr>
          <w:sz w:val="24"/>
          <w:szCs w:val="24"/>
          <w:lang w:val="es-ES"/>
        </w:rPr>
        <w:t>0.</w:t>
      </w:r>
      <w:r w:rsidR="00B5280A" w:rsidRPr="0063148D">
        <w:rPr>
          <w:sz w:val="24"/>
          <w:szCs w:val="24"/>
          <w:lang w:val="es-ES"/>
        </w:rPr>
        <w:t xml:space="preserve">2,  207 </w:t>
      </w:r>
      <w:r w:rsidR="0005759F" w:rsidRPr="0063148D">
        <w:rPr>
          <w:sz w:val="24"/>
          <w:szCs w:val="24"/>
          <w:lang w:val="es-ES"/>
        </w:rPr>
        <w:t>l)</w:t>
      </w:r>
      <w:r w:rsidRPr="0063148D">
        <w:rPr>
          <w:sz w:val="24"/>
          <w:szCs w:val="24"/>
          <w:lang w:val="es-ES"/>
        </w:rPr>
        <w:t xml:space="preserve"> LFCP, al ser un contrato de concesión de</w:t>
      </w:r>
      <w:r w:rsidR="003438EB" w:rsidRPr="0063148D">
        <w:rPr>
          <w:sz w:val="24"/>
          <w:szCs w:val="24"/>
          <w:lang w:val="es-ES"/>
        </w:rPr>
        <w:t xml:space="preserve"> servicios el presente pliego fija el impor</w:t>
      </w:r>
      <w:r w:rsidR="00B5280A" w:rsidRPr="0063148D">
        <w:rPr>
          <w:sz w:val="24"/>
          <w:szCs w:val="24"/>
          <w:lang w:val="es-ES"/>
        </w:rPr>
        <w:t>te de la garantía en función de</w:t>
      </w:r>
      <w:r w:rsidR="003438EB" w:rsidRPr="0063148D">
        <w:rPr>
          <w:sz w:val="24"/>
          <w:szCs w:val="24"/>
          <w:lang w:val="es-ES"/>
        </w:rPr>
        <w:t xml:space="preserve"> la naturaleza, importancia y duración del contrato, </w:t>
      </w:r>
      <w:r w:rsidRPr="0063148D">
        <w:rPr>
          <w:sz w:val="24"/>
          <w:szCs w:val="24"/>
          <w:lang w:val="es-ES"/>
        </w:rPr>
        <w:t>e</w:t>
      </w:r>
      <w:r w:rsidR="00B63CCA" w:rsidRPr="0063148D">
        <w:rPr>
          <w:sz w:val="24"/>
          <w:szCs w:val="24"/>
          <w:lang w:val="es-ES"/>
        </w:rPr>
        <w:t xml:space="preserve">l adjudicatario del contrato, a fin de </w:t>
      </w:r>
      <w:r w:rsidR="00B63CCA" w:rsidRPr="0063148D">
        <w:rPr>
          <w:sz w:val="24"/>
          <w:szCs w:val="24"/>
          <w:lang w:val="es-ES"/>
        </w:rPr>
        <w:lastRenderedPageBreak/>
        <w:t xml:space="preserve">garantizar el cumplimiento de las obligaciones </w:t>
      </w:r>
      <w:r w:rsidRPr="0063148D">
        <w:rPr>
          <w:sz w:val="24"/>
          <w:szCs w:val="24"/>
          <w:lang w:val="es-ES"/>
        </w:rPr>
        <w:t>contraídas, dentro de los diez</w:t>
      </w:r>
      <w:r w:rsidR="00B63CCA" w:rsidRPr="0063148D">
        <w:rPr>
          <w:sz w:val="24"/>
          <w:szCs w:val="24"/>
          <w:lang w:val="es-ES"/>
        </w:rPr>
        <w:t xml:space="preserve"> días naturales siguientes a la notificación de la adjudicación, estará obligado </w:t>
      </w:r>
      <w:r w:rsidR="00F46EFE" w:rsidRPr="0063148D">
        <w:rPr>
          <w:sz w:val="24"/>
          <w:szCs w:val="24"/>
          <w:lang w:val="es-ES"/>
        </w:rPr>
        <w:t>a constituir una garantía por</w:t>
      </w:r>
      <w:r w:rsidR="00B63CCA" w:rsidRPr="0063148D">
        <w:rPr>
          <w:sz w:val="24"/>
          <w:szCs w:val="24"/>
          <w:lang w:val="es-ES"/>
        </w:rPr>
        <w:t xml:space="preserve"> import</w:t>
      </w:r>
      <w:r w:rsidR="00E505ED" w:rsidRPr="0063148D">
        <w:rPr>
          <w:sz w:val="24"/>
          <w:szCs w:val="24"/>
          <w:lang w:val="es-ES"/>
        </w:rPr>
        <w:t>e</w:t>
      </w:r>
      <w:r w:rsidR="002B5130" w:rsidRPr="0063148D">
        <w:rPr>
          <w:sz w:val="24"/>
          <w:szCs w:val="24"/>
          <w:lang w:val="es-ES"/>
        </w:rPr>
        <w:t xml:space="preserve"> del </w:t>
      </w:r>
      <w:r w:rsidR="00237374">
        <w:rPr>
          <w:sz w:val="24"/>
          <w:szCs w:val="24"/>
          <w:lang w:val="es-ES"/>
        </w:rPr>
        <w:t>4</w:t>
      </w:r>
      <w:r w:rsidR="00EE4E58" w:rsidRPr="0063148D">
        <w:rPr>
          <w:sz w:val="24"/>
          <w:szCs w:val="24"/>
          <w:lang w:val="es-ES"/>
        </w:rPr>
        <w:t xml:space="preserve"> </w:t>
      </w:r>
      <w:r w:rsidR="002B5130" w:rsidRPr="0063148D">
        <w:rPr>
          <w:sz w:val="24"/>
          <w:szCs w:val="24"/>
          <w:lang w:val="es-ES"/>
        </w:rPr>
        <w:t>%</w:t>
      </w:r>
      <w:r w:rsidRPr="0063148D">
        <w:rPr>
          <w:sz w:val="24"/>
          <w:szCs w:val="24"/>
          <w:lang w:val="es-ES"/>
        </w:rPr>
        <w:t>, IVA excluido</w:t>
      </w:r>
      <w:r w:rsidRPr="00147AEB">
        <w:rPr>
          <w:sz w:val="24"/>
          <w:szCs w:val="24"/>
          <w:lang w:val="es-ES"/>
        </w:rPr>
        <w:t xml:space="preserve">, </w:t>
      </w:r>
      <w:r w:rsidR="00147AEB">
        <w:rPr>
          <w:sz w:val="24"/>
          <w:szCs w:val="24"/>
          <w:lang w:val="es-ES"/>
        </w:rPr>
        <w:t>del precio de adjudicación.</w:t>
      </w:r>
    </w:p>
    <w:p w14:paraId="086209FB" w14:textId="77777777" w:rsidR="00E505ED" w:rsidRDefault="00E505ED" w:rsidP="00D42257">
      <w:pPr>
        <w:spacing w:line="360" w:lineRule="exact"/>
        <w:ind w:firstLine="720"/>
        <w:jc w:val="both"/>
        <w:rPr>
          <w:lang w:val="es-ES"/>
        </w:rPr>
      </w:pPr>
    </w:p>
    <w:p w14:paraId="22876C3C" w14:textId="6FFCC9EA" w:rsidR="00B63CCA" w:rsidRPr="00E505ED" w:rsidRDefault="00E505ED" w:rsidP="00D42257">
      <w:pPr>
        <w:spacing w:line="360" w:lineRule="exact"/>
        <w:ind w:firstLine="720"/>
        <w:jc w:val="both"/>
        <w:rPr>
          <w:sz w:val="24"/>
          <w:szCs w:val="24"/>
          <w:lang w:val="es-ES_tradnl"/>
        </w:rPr>
      </w:pPr>
      <w:r w:rsidRPr="00CA185F">
        <w:rPr>
          <w:sz w:val="24"/>
          <w:szCs w:val="24"/>
          <w:lang w:val="es-ES_tradnl"/>
        </w:rPr>
        <w:t>En todo caso, la garantía definitiva quedará afecta al cumplimiento de las obligaciones del contratista hasta el momento de la finalización del pla</w:t>
      </w:r>
      <w:r w:rsidR="002932DD">
        <w:rPr>
          <w:sz w:val="24"/>
          <w:szCs w:val="24"/>
          <w:lang w:val="es-ES_tradnl"/>
        </w:rPr>
        <w:t xml:space="preserve">zo de garantía del contrato, y </w:t>
      </w:r>
      <w:r w:rsidRPr="00CA185F">
        <w:rPr>
          <w:sz w:val="24"/>
          <w:szCs w:val="24"/>
          <w:lang w:val="es-ES_tradnl"/>
        </w:rPr>
        <w:t>responderá de los conceptos a que se refiere el artículo 70</w:t>
      </w:r>
      <w:r w:rsidR="003438EB">
        <w:rPr>
          <w:sz w:val="24"/>
          <w:szCs w:val="24"/>
          <w:lang w:val="es-ES_tradnl"/>
        </w:rPr>
        <w:t>.2 LFCP</w:t>
      </w:r>
      <w:r w:rsidRPr="00CA185F">
        <w:rPr>
          <w:sz w:val="24"/>
          <w:szCs w:val="24"/>
          <w:lang w:val="es-ES_tradnl"/>
        </w:rPr>
        <w:t>.</w:t>
      </w:r>
      <w:r>
        <w:rPr>
          <w:sz w:val="24"/>
          <w:szCs w:val="24"/>
          <w:lang w:val="es-ES"/>
        </w:rPr>
        <w:t xml:space="preserve"> E</w:t>
      </w:r>
      <w:r w:rsidR="00B63CCA" w:rsidRPr="00E505ED">
        <w:rPr>
          <w:sz w:val="24"/>
          <w:szCs w:val="24"/>
          <w:lang w:val="es-ES"/>
        </w:rPr>
        <w:t xml:space="preserve">n particular, al pago de las penalidades por demora así como a la reparación de los daños y perjuicios ocasionados por el contratista durante la ejecución del contrato. Así mismo, dicha garantía podrá ser objeto de incautación en los casos de resolución del contrato por incumplimiento culpable del contratista, en la cuantía necesaria para cubrir los daños y perjuicios que se hayan acreditado, si aquella resultase insuficiente </w:t>
      </w:r>
      <w:r w:rsidR="00237374">
        <w:rPr>
          <w:sz w:val="24"/>
          <w:szCs w:val="24"/>
          <w:lang w:val="es-ES_tradnl"/>
        </w:rPr>
        <w:t>las Entidades Locales titulares del Parque</w:t>
      </w:r>
      <w:r w:rsidR="00237374" w:rsidRPr="00CC62CB">
        <w:rPr>
          <w:sz w:val="24"/>
          <w:szCs w:val="24"/>
          <w:lang w:val="es-ES_tradnl"/>
        </w:rPr>
        <w:t xml:space="preserve"> </w:t>
      </w:r>
      <w:r w:rsidR="00B63CCA" w:rsidRPr="00E505ED">
        <w:rPr>
          <w:sz w:val="24"/>
          <w:szCs w:val="24"/>
          <w:lang w:val="es-ES"/>
        </w:rPr>
        <w:t>podrá</w:t>
      </w:r>
      <w:r w:rsidR="00237374">
        <w:rPr>
          <w:sz w:val="24"/>
          <w:szCs w:val="24"/>
          <w:lang w:val="es-ES"/>
        </w:rPr>
        <w:t>n</w:t>
      </w:r>
      <w:r w:rsidR="00B63CCA" w:rsidRPr="00E505ED">
        <w:rPr>
          <w:sz w:val="24"/>
          <w:szCs w:val="24"/>
          <w:lang w:val="es-ES"/>
        </w:rPr>
        <w:t xml:space="preserve"> resarcirse a través de los mecanismos establecidos para los ingresos de Derecho público.</w:t>
      </w:r>
    </w:p>
    <w:p w14:paraId="0653BBF8" w14:textId="77777777" w:rsidR="000A14F6" w:rsidRPr="00E505ED" w:rsidRDefault="000A14F6" w:rsidP="00D42257">
      <w:pPr>
        <w:spacing w:line="360" w:lineRule="exact"/>
        <w:jc w:val="both"/>
        <w:rPr>
          <w:sz w:val="24"/>
          <w:szCs w:val="24"/>
          <w:lang w:val="es-ES"/>
        </w:rPr>
      </w:pPr>
    </w:p>
    <w:p w14:paraId="57D80ADF" w14:textId="05292254" w:rsidR="00B63CCA" w:rsidRDefault="00B63CCA" w:rsidP="00D42257">
      <w:pPr>
        <w:spacing w:line="360" w:lineRule="exact"/>
        <w:ind w:firstLine="720"/>
        <w:jc w:val="both"/>
        <w:rPr>
          <w:sz w:val="24"/>
          <w:szCs w:val="24"/>
          <w:lang w:val="es-ES"/>
        </w:rPr>
      </w:pPr>
      <w:r w:rsidRPr="00E505ED">
        <w:rPr>
          <w:sz w:val="24"/>
          <w:szCs w:val="24"/>
          <w:lang w:val="es-ES"/>
        </w:rPr>
        <w:t>La garantía a la que hace referencia la presente cláusula podrá constituirse en cualquiera de las form</w:t>
      </w:r>
      <w:r w:rsidR="00E505ED">
        <w:rPr>
          <w:sz w:val="24"/>
          <w:szCs w:val="24"/>
          <w:lang w:val="es-ES"/>
        </w:rPr>
        <w:t>as previstas en el artículo 70.3 LFCP</w:t>
      </w:r>
      <w:r w:rsidR="003438EB">
        <w:rPr>
          <w:sz w:val="24"/>
          <w:szCs w:val="24"/>
          <w:lang w:val="es-ES"/>
        </w:rPr>
        <w:t xml:space="preserve"> y </w:t>
      </w:r>
      <w:r w:rsidR="003438EB" w:rsidRPr="0063148D">
        <w:rPr>
          <w:sz w:val="24"/>
          <w:szCs w:val="24"/>
          <w:lang w:val="es-ES"/>
        </w:rPr>
        <w:t xml:space="preserve">art. </w:t>
      </w:r>
      <w:r w:rsidR="001A367F" w:rsidRPr="0063148D">
        <w:rPr>
          <w:sz w:val="24"/>
          <w:szCs w:val="24"/>
          <w:lang w:val="es-ES"/>
        </w:rPr>
        <w:t>108-113 Ley 9/2017</w:t>
      </w:r>
      <w:r w:rsidRPr="0063148D">
        <w:rPr>
          <w:sz w:val="24"/>
          <w:szCs w:val="24"/>
          <w:lang w:val="es-ES"/>
        </w:rPr>
        <w:t xml:space="preserve">. </w:t>
      </w:r>
      <w:r w:rsidRPr="00E505ED">
        <w:rPr>
          <w:sz w:val="24"/>
          <w:szCs w:val="24"/>
          <w:lang w:val="es-ES"/>
        </w:rPr>
        <w:t>Los avales y los certificados de seguro de caución que se constituyan como garantía para el cumplimiento de las obligaciones deberán ser autorizados por apoderados  de  la  entidad  avalista  o  aseguradora  que  tengan  poder  suficiente  para</w:t>
      </w:r>
      <w:r w:rsidRPr="00E505ED">
        <w:rPr>
          <w:noProof/>
          <w:sz w:val="24"/>
          <w:szCs w:val="24"/>
          <w:lang w:val="es-ES" w:eastAsia="es-ES"/>
        </w:rPr>
        <mc:AlternateContent>
          <mc:Choice Requires="wps">
            <w:drawing>
              <wp:anchor distT="0" distB="0" distL="114300" distR="114300" simplePos="0" relativeHeight="251722240" behindDoc="0" locked="0" layoutInCell="1" allowOverlap="1" wp14:anchorId="7FCA503C" wp14:editId="0F7517AB">
                <wp:simplePos x="0" y="0"/>
                <wp:positionH relativeFrom="page">
                  <wp:posOffset>275590</wp:posOffset>
                </wp:positionH>
                <wp:positionV relativeFrom="page">
                  <wp:posOffset>4124325</wp:posOffset>
                </wp:positionV>
                <wp:extent cx="127635" cy="3322955"/>
                <wp:effectExtent l="0" t="0" r="0" b="1270"/>
                <wp:wrapNone/>
                <wp:docPr id="2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3322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E630F" w14:textId="77777777" w:rsidR="00ED753E" w:rsidRPr="00F96F1B" w:rsidRDefault="00ED753E" w:rsidP="00B63CCA">
                            <w:pPr>
                              <w:ind w:left="20"/>
                              <w:rPr>
                                <w:sz w:val="16"/>
                                <w:lang w:val="es-ES"/>
                              </w:rPr>
                            </w:pPr>
                            <w:r w:rsidRPr="00C048DD">
                              <w:rPr>
                                <w:spacing w:val="-1"/>
                                <w:sz w:val="16"/>
                                <w:lang w:val="es-ES"/>
                              </w:rPr>
                              <w:t>P</w:t>
                            </w:r>
                            <w:r w:rsidRPr="00C048DD">
                              <w:rPr>
                                <w:sz w:val="16"/>
                                <w:lang w:val="es-ES"/>
                              </w:rPr>
                              <w:t>la</w:t>
                            </w:r>
                            <w:r w:rsidRPr="00C048DD">
                              <w:rPr>
                                <w:spacing w:val="-2"/>
                                <w:sz w:val="16"/>
                                <w:lang w:val="es-ES"/>
                              </w:rPr>
                              <w:t>z</w:t>
                            </w:r>
                            <w:r w:rsidRPr="00C048DD">
                              <w:rPr>
                                <w:sz w:val="16"/>
                                <w:lang w:val="es-ES"/>
                              </w:rPr>
                              <w:t>a</w:t>
                            </w:r>
                            <w:r w:rsidRPr="00C048DD">
                              <w:rPr>
                                <w:spacing w:val="1"/>
                                <w:sz w:val="16"/>
                                <w:lang w:val="es-ES"/>
                              </w:rPr>
                              <w:t>d</w:t>
                            </w:r>
                            <w:r w:rsidRPr="00C048DD">
                              <w:rPr>
                                <w:sz w:val="16"/>
                                <w:lang w:val="es-ES"/>
                              </w:rPr>
                              <w:t>el</w:t>
                            </w:r>
                            <w:r w:rsidRPr="00C048DD">
                              <w:rPr>
                                <w:spacing w:val="-2"/>
                                <w:sz w:val="16"/>
                                <w:lang w:val="es-ES"/>
                              </w:rPr>
                              <w:t>o</w:t>
                            </w:r>
                            <w:r w:rsidRPr="00C048DD">
                              <w:rPr>
                                <w:sz w:val="16"/>
                                <w:lang w:val="es-ES"/>
                              </w:rPr>
                              <w:t>s</w:t>
                            </w:r>
                            <w:r w:rsidRPr="00C048DD">
                              <w:rPr>
                                <w:spacing w:val="-1"/>
                                <w:sz w:val="16"/>
                                <w:lang w:val="es-ES"/>
                              </w:rPr>
                              <w:t>F</w:t>
                            </w:r>
                            <w:r w:rsidRPr="00C048DD">
                              <w:rPr>
                                <w:spacing w:val="-2"/>
                                <w:sz w:val="16"/>
                                <w:lang w:val="es-ES"/>
                              </w:rPr>
                              <w:t>u</w:t>
                            </w:r>
                            <w:r w:rsidRPr="00C048DD">
                              <w:rPr>
                                <w:sz w:val="16"/>
                                <w:lang w:val="es-ES"/>
                              </w:rPr>
                              <w:t>e</w:t>
                            </w:r>
                            <w:r w:rsidRPr="00C048DD">
                              <w:rPr>
                                <w:spacing w:val="-1"/>
                                <w:sz w:val="16"/>
                                <w:lang w:val="es-ES"/>
                              </w:rPr>
                              <w:t>r</w:t>
                            </w:r>
                            <w:r w:rsidRPr="00C048DD">
                              <w:rPr>
                                <w:spacing w:val="1"/>
                                <w:sz w:val="16"/>
                                <w:lang w:val="es-ES"/>
                              </w:rPr>
                              <w:t>o</w:t>
                            </w:r>
                            <w:r w:rsidRPr="00C048DD">
                              <w:rPr>
                                <w:spacing w:val="-3"/>
                                <w:sz w:val="16"/>
                                <w:lang w:val="es-ES"/>
                              </w:rPr>
                              <w:t>s</w:t>
                            </w:r>
                            <w:r w:rsidRPr="00C048DD">
                              <w:rPr>
                                <w:sz w:val="16"/>
                                <w:lang w:val="es-ES"/>
                              </w:rPr>
                              <w:t>,</w:t>
                            </w:r>
                            <w:r w:rsidRPr="00C048DD">
                              <w:rPr>
                                <w:spacing w:val="1"/>
                                <w:sz w:val="16"/>
                                <w:lang w:val="es-ES"/>
                              </w:rPr>
                              <w:t>1</w:t>
                            </w:r>
                            <w:r w:rsidRPr="00C048DD">
                              <w:rPr>
                                <w:sz w:val="16"/>
                                <w:lang w:val="es-ES"/>
                              </w:rPr>
                              <w:t>.</w:t>
                            </w:r>
                            <w:r w:rsidRPr="00C048DD">
                              <w:rPr>
                                <w:spacing w:val="-4"/>
                                <w:sz w:val="16"/>
                                <w:lang w:val="es-ES"/>
                              </w:rPr>
                              <w:t>N</w:t>
                            </w:r>
                            <w:r w:rsidRPr="00C048DD">
                              <w:rPr>
                                <w:sz w:val="16"/>
                                <w:lang w:val="es-ES"/>
                              </w:rPr>
                              <w:t>.</w:t>
                            </w:r>
                            <w:r w:rsidRPr="00C048DD">
                              <w:rPr>
                                <w:spacing w:val="-1"/>
                                <w:sz w:val="16"/>
                                <w:lang w:val="es-ES"/>
                              </w:rPr>
                              <w:t>I</w:t>
                            </w:r>
                            <w:r w:rsidRPr="00C048DD">
                              <w:rPr>
                                <w:sz w:val="16"/>
                                <w:lang w:val="es-ES"/>
                              </w:rPr>
                              <w:t>.</w:t>
                            </w:r>
                            <w:r w:rsidRPr="00C048DD">
                              <w:rPr>
                                <w:spacing w:val="-1"/>
                                <w:sz w:val="16"/>
                                <w:lang w:val="es-ES"/>
                              </w:rPr>
                              <w:t>F</w:t>
                            </w:r>
                            <w:r w:rsidRPr="00C048DD">
                              <w:rPr>
                                <w:sz w:val="16"/>
                                <w:lang w:val="es-ES"/>
                              </w:rPr>
                              <w:t>.</w:t>
                            </w:r>
                            <w:r w:rsidRPr="00C048DD">
                              <w:rPr>
                                <w:spacing w:val="-3"/>
                                <w:sz w:val="16"/>
                                <w:lang w:val="es-ES"/>
                              </w:rPr>
                              <w:t>P</w:t>
                            </w:r>
                            <w:r w:rsidRPr="00C048DD">
                              <w:rPr>
                                <w:spacing w:val="-2"/>
                                <w:sz w:val="16"/>
                                <w:lang w:val="es-ES"/>
                              </w:rPr>
                              <w:t>3</w:t>
                            </w:r>
                            <w:r w:rsidRPr="00C048DD">
                              <w:rPr>
                                <w:spacing w:val="1"/>
                                <w:sz w:val="16"/>
                                <w:lang w:val="es-ES"/>
                              </w:rPr>
                              <w:t>1</w:t>
                            </w:r>
                            <w:r w:rsidRPr="00C048DD">
                              <w:rPr>
                                <w:spacing w:val="-2"/>
                                <w:sz w:val="16"/>
                                <w:lang w:val="es-ES"/>
                              </w:rPr>
                              <w:t>067</w:t>
                            </w:r>
                            <w:r w:rsidRPr="00C048DD">
                              <w:rPr>
                                <w:spacing w:val="1"/>
                                <w:sz w:val="16"/>
                                <w:lang w:val="es-ES"/>
                              </w:rPr>
                              <w:t>0</w:t>
                            </w:r>
                            <w:r w:rsidRPr="00C048DD">
                              <w:rPr>
                                <w:spacing w:val="-2"/>
                                <w:sz w:val="16"/>
                                <w:lang w:val="es-ES"/>
                              </w:rPr>
                              <w:t>0</w:t>
                            </w:r>
                            <w:r w:rsidRPr="00C048DD">
                              <w:rPr>
                                <w:sz w:val="16"/>
                                <w:lang w:val="es-ES"/>
                              </w:rPr>
                              <w:t>B.</w:t>
                            </w:r>
                            <w:r w:rsidRPr="00F96F1B">
                              <w:rPr>
                                <w:sz w:val="16"/>
                                <w:lang w:val="es-ES"/>
                              </w:rPr>
                              <w:t>T</w:t>
                            </w:r>
                            <w:r w:rsidRPr="00F96F1B">
                              <w:rPr>
                                <w:spacing w:val="-2"/>
                                <w:sz w:val="16"/>
                                <w:lang w:val="es-ES"/>
                              </w:rPr>
                              <w:t>e</w:t>
                            </w:r>
                            <w:r w:rsidRPr="00F96F1B">
                              <w:rPr>
                                <w:sz w:val="16"/>
                                <w:lang w:val="es-ES"/>
                              </w:rPr>
                              <w:t>lé</w:t>
                            </w:r>
                            <w:r w:rsidRPr="00F96F1B">
                              <w:rPr>
                                <w:spacing w:val="-4"/>
                                <w:sz w:val="16"/>
                                <w:lang w:val="es-ES"/>
                              </w:rPr>
                              <w:t>f</w:t>
                            </w:r>
                            <w:r w:rsidRPr="00F96F1B">
                              <w:rPr>
                                <w:spacing w:val="1"/>
                                <w:sz w:val="16"/>
                                <w:lang w:val="es-ES"/>
                              </w:rPr>
                              <w:t>o</w:t>
                            </w:r>
                            <w:r w:rsidRPr="00F96F1B">
                              <w:rPr>
                                <w:spacing w:val="-2"/>
                                <w:sz w:val="16"/>
                                <w:lang w:val="es-ES"/>
                              </w:rPr>
                              <w:t>n</w:t>
                            </w:r>
                            <w:r w:rsidRPr="00F96F1B">
                              <w:rPr>
                                <w:sz w:val="16"/>
                                <w:lang w:val="es-ES"/>
                              </w:rPr>
                              <w:t>o</w:t>
                            </w:r>
                            <w:r w:rsidRPr="00F96F1B">
                              <w:rPr>
                                <w:spacing w:val="-2"/>
                                <w:sz w:val="16"/>
                                <w:lang w:val="es-ES"/>
                              </w:rPr>
                              <w:t>9</w:t>
                            </w:r>
                            <w:r w:rsidRPr="00F96F1B">
                              <w:rPr>
                                <w:spacing w:val="1"/>
                                <w:sz w:val="16"/>
                                <w:lang w:val="es-ES"/>
                              </w:rPr>
                              <w:t>4</w:t>
                            </w:r>
                            <w:r w:rsidRPr="00F96F1B">
                              <w:rPr>
                                <w:spacing w:val="-2"/>
                                <w:sz w:val="16"/>
                                <w:lang w:val="es-ES"/>
                              </w:rPr>
                              <w:t>88</w:t>
                            </w:r>
                            <w:r w:rsidRPr="00F96F1B">
                              <w:rPr>
                                <w:spacing w:val="1"/>
                                <w:sz w:val="16"/>
                                <w:lang w:val="es-ES"/>
                              </w:rPr>
                              <w:t>5</w:t>
                            </w:r>
                            <w:r w:rsidRPr="00F96F1B">
                              <w:rPr>
                                <w:spacing w:val="-2"/>
                                <w:sz w:val="16"/>
                                <w:lang w:val="es-ES"/>
                              </w:rPr>
                              <w:t>14</w:t>
                            </w:r>
                            <w:r w:rsidRPr="00F96F1B">
                              <w:rPr>
                                <w:spacing w:val="1"/>
                                <w:sz w:val="16"/>
                                <w:lang w:val="es-ES"/>
                              </w:rPr>
                              <w:t>5</w:t>
                            </w:r>
                            <w:r w:rsidRPr="00F96F1B">
                              <w:rPr>
                                <w:spacing w:val="-2"/>
                                <w:sz w:val="16"/>
                                <w:lang w:val="es-ES"/>
                              </w:rPr>
                              <w:t>0</w:t>
                            </w:r>
                            <w:r w:rsidRPr="00F96F1B">
                              <w:rPr>
                                <w:sz w:val="16"/>
                                <w:lang w:val="es-ES"/>
                              </w:rPr>
                              <w:t>.</w:t>
                            </w:r>
                            <w:r w:rsidRPr="00F96F1B">
                              <w:rPr>
                                <w:spacing w:val="-1"/>
                                <w:sz w:val="16"/>
                                <w:lang w:val="es-ES"/>
                              </w:rPr>
                              <w:t>F</w:t>
                            </w:r>
                            <w:r w:rsidRPr="00F96F1B">
                              <w:rPr>
                                <w:spacing w:val="-2"/>
                                <w:sz w:val="16"/>
                                <w:lang w:val="es-ES"/>
                              </w:rPr>
                              <w:t>a</w:t>
                            </w:r>
                            <w:r w:rsidRPr="00F96F1B">
                              <w:rPr>
                                <w:sz w:val="16"/>
                                <w:lang w:val="es-ES"/>
                              </w:rPr>
                              <w:t>x</w:t>
                            </w:r>
                            <w:r w:rsidRPr="00F96F1B">
                              <w:rPr>
                                <w:spacing w:val="-2"/>
                                <w:sz w:val="16"/>
                                <w:lang w:val="es-ES"/>
                              </w:rPr>
                              <w:t>9</w:t>
                            </w:r>
                            <w:r w:rsidRPr="00F96F1B">
                              <w:rPr>
                                <w:spacing w:val="1"/>
                                <w:sz w:val="16"/>
                                <w:lang w:val="es-ES"/>
                              </w:rPr>
                              <w:t>4</w:t>
                            </w:r>
                            <w:r w:rsidRPr="00F96F1B">
                              <w:rPr>
                                <w:sz w:val="16"/>
                                <w:lang w:val="es-ES"/>
                              </w:rPr>
                              <w:t>8</w:t>
                            </w:r>
                            <w:r w:rsidRPr="00F96F1B">
                              <w:rPr>
                                <w:spacing w:val="-2"/>
                                <w:sz w:val="16"/>
                                <w:lang w:val="es-ES"/>
                              </w:rPr>
                              <w:t>8</w:t>
                            </w:r>
                            <w:r w:rsidRPr="00F96F1B">
                              <w:rPr>
                                <w:spacing w:val="1"/>
                                <w:sz w:val="16"/>
                                <w:lang w:val="es-ES"/>
                              </w:rPr>
                              <w:t>5</w:t>
                            </w:r>
                            <w:r w:rsidRPr="00F96F1B">
                              <w:rPr>
                                <w:spacing w:val="-2"/>
                                <w:sz w:val="16"/>
                                <w:lang w:val="es-ES"/>
                              </w:rPr>
                              <w:t>02</w:t>
                            </w:r>
                            <w:r w:rsidRPr="00F96F1B">
                              <w:rPr>
                                <w:spacing w:val="1"/>
                                <w:sz w:val="16"/>
                                <w:lang w:val="es-ES"/>
                              </w:rPr>
                              <w:t>0</w:t>
                            </w:r>
                            <w:r w:rsidRPr="00F96F1B">
                              <w:rPr>
                                <w:sz w:val="16"/>
                                <w:lang w:val="es-ES"/>
                              </w:rPr>
                              <w:t>9</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CA503C" id="_x0000_t202" coordsize="21600,21600" o:spt="202" path="m,l,21600r21600,l21600,xe">
                <v:stroke joinstyle="miter"/>
                <v:path gradientshapeok="t" o:connecttype="rect"/>
              </v:shapetype>
              <v:shape id="Text Box 18" o:spid="_x0000_s1026" type="#_x0000_t202" style="position:absolute;left:0;text-align:left;margin-left:21.7pt;margin-top:324.75pt;width:10.05pt;height:261.65pt;z-index:251722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" filled="f" stroked="f">
                <v:textbox style="layout-flow:vertical;mso-layout-flow-alt:bottom-to-top" inset="0,0,0,0">
                  <w:txbxContent>
                    <w:p w14:paraId="0D6E630F" w14:textId="77777777" w:rsidR="00ED753E" w:rsidRPr="00F96F1B" w:rsidRDefault="00ED753E" w:rsidP="00B63CCA">
                      <w:pPr>
                        <w:ind w:left="20"/>
                        <w:rPr>
                          <w:sz w:val="16"/>
                          <w:lang w:val="es-ES"/>
                        </w:rPr>
                      </w:pPr>
                      <w:r w:rsidRPr="00C048DD">
                        <w:rPr>
                          <w:spacing w:val="-1"/>
                          <w:sz w:val="16"/>
                          <w:lang w:val="es-ES"/>
                        </w:rPr>
                        <w:t>P</w:t>
                      </w:r>
                      <w:r w:rsidRPr="00C048DD">
                        <w:rPr>
                          <w:sz w:val="16"/>
                          <w:lang w:val="es-ES"/>
                        </w:rPr>
                        <w:t>la</w:t>
                      </w:r>
                      <w:r w:rsidRPr="00C048DD">
                        <w:rPr>
                          <w:spacing w:val="-2"/>
                          <w:sz w:val="16"/>
                          <w:lang w:val="es-ES"/>
                        </w:rPr>
                        <w:t>z</w:t>
                      </w:r>
                      <w:r w:rsidRPr="00C048DD">
                        <w:rPr>
                          <w:sz w:val="16"/>
                          <w:lang w:val="es-ES"/>
                        </w:rPr>
                        <w:t>a</w:t>
                      </w:r>
                      <w:r w:rsidRPr="00C048DD">
                        <w:rPr>
                          <w:spacing w:val="1"/>
                          <w:sz w:val="16"/>
                          <w:lang w:val="es-ES"/>
                        </w:rPr>
                        <w:t>d</w:t>
                      </w:r>
                      <w:r w:rsidRPr="00C048DD">
                        <w:rPr>
                          <w:sz w:val="16"/>
                          <w:lang w:val="es-ES"/>
                        </w:rPr>
                        <w:t>el</w:t>
                      </w:r>
                      <w:r w:rsidRPr="00C048DD">
                        <w:rPr>
                          <w:spacing w:val="-2"/>
                          <w:sz w:val="16"/>
                          <w:lang w:val="es-ES"/>
                        </w:rPr>
                        <w:t>o</w:t>
                      </w:r>
                      <w:r w:rsidRPr="00C048DD">
                        <w:rPr>
                          <w:sz w:val="16"/>
                          <w:lang w:val="es-ES"/>
                        </w:rPr>
                        <w:t>s</w:t>
                      </w:r>
                      <w:r w:rsidRPr="00C048DD">
                        <w:rPr>
                          <w:spacing w:val="-1"/>
                          <w:sz w:val="16"/>
                          <w:lang w:val="es-ES"/>
                        </w:rPr>
                        <w:t>F</w:t>
                      </w:r>
                      <w:r w:rsidRPr="00C048DD">
                        <w:rPr>
                          <w:spacing w:val="-2"/>
                          <w:sz w:val="16"/>
                          <w:lang w:val="es-ES"/>
                        </w:rPr>
                        <w:t>u</w:t>
                      </w:r>
                      <w:r w:rsidRPr="00C048DD">
                        <w:rPr>
                          <w:sz w:val="16"/>
                          <w:lang w:val="es-ES"/>
                        </w:rPr>
                        <w:t>e</w:t>
                      </w:r>
                      <w:r w:rsidRPr="00C048DD">
                        <w:rPr>
                          <w:spacing w:val="-1"/>
                          <w:sz w:val="16"/>
                          <w:lang w:val="es-ES"/>
                        </w:rPr>
                        <w:t>r</w:t>
                      </w:r>
                      <w:r w:rsidRPr="00C048DD">
                        <w:rPr>
                          <w:spacing w:val="1"/>
                          <w:sz w:val="16"/>
                          <w:lang w:val="es-ES"/>
                        </w:rPr>
                        <w:t>o</w:t>
                      </w:r>
                      <w:r w:rsidRPr="00C048DD">
                        <w:rPr>
                          <w:spacing w:val="-3"/>
                          <w:sz w:val="16"/>
                          <w:lang w:val="es-ES"/>
                        </w:rPr>
                        <w:t>s</w:t>
                      </w:r>
                      <w:r w:rsidRPr="00C048DD">
                        <w:rPr>
                          <w:sz w:val="16"/>
                          <w:lang w:val="es-ES"/>
                        </w:rPr>
                        <w:t>,</w:t>
                      </w:r>
                      <w:r w:rsidRPr="00C048DD">
                        <w:rPr>
                          <w:spacing w:val="1"/>
                          <w:sz w:val="16"/>
                          <w:lang w:val="es-ES"/>
                        </w:rPr>
                        <w:t>1</w:t>
                      </w:r>
                      <w:r w:rsidRPr="00C048DD">
                        <w:rPr>
                          <w:sz w:val="16"/>
                          <w:lang w:val="es-ES"/>
                        </w:rPr>
                        <w:t>.</w:t>
                      </w:r>
                      <w:r w:rsidRPr="00C048DD">
                        <w:rPr>
                          <w:spacing w:val="-4"/>
                          <w:sz w:val="16"/>
                          <w:lang w:val="es-ES"/>
                        </w:rPr>
                        <w:t>N</w:t>
                      </w:r>
                      <w:r w:rsidRPr="00C048DD">
                        <w:rPr>
                          <w:sz w:val="16"/>
                          <w:lang w:val="es-ES"/>
                        </w:rPr>
                        <w:t>.</w:t>
                      </w:r>
                      <w:r w:rsidRPr="00C048DD">
                        <w:rPr>
                          <w:spacing w:val="-1"/>
                          <w:sz w:val="16"/>
                          <w:lang w:val="es-ES"/>
                        </w:rPr>
                        <w:t>I</w:t>
                      </w:r>
                      <w:r w:rsidRPr="00C048DD">
                        <w:rPr>
                          <w:sz w:val="16"/>
                          <w:lang w:val="es-ES"/>
                        </w:rPr>
                        <w:t>.</w:t>
                      </w:r>
                      <w:r w:rsidRPr="00C048DD">
                        <w:rPr>
                          <w:spacing w:val="-1"/>
                          <w:sz w:val="16"/>
                          <w:lang w:val="es-ES"/>
                        </w:rPr>
                        <w:t>F</w:t>
                      </w:r>
                      <w:r w:rsidRPr="00C048DD">
                        <w:rPr>
                          <w:sz w:val="16"/>
                          <w:lang w:val="es-ES"/>
                        </w:rPr>
                        <w:t>.</w:t>
                      </w:r>
                      <w:r w:rsidRPr="00C048DD">
                        <w:rPr>
                          <w:spacing w:val="-3"/>
                          <w:sz w:val="16"/>
                          <w:lang w:val="es-ES"/>
                        </w:rPr>
                        <w:t>P</w:t>
                      </w:r>
                      <w:r w:rsidRPr="00C048DD">
                        <w:rPr>
                          <w:spacing w:val="-2"/>
                          <w:sz w:val="16"/>
                          <w:lang w:val="es-ES"/>
                        </w:rPr>
                        <w:t>3</w:t>
                      </w:r>
                      <w:r w:rsidRPr="00C048DD">
                        <w:rPr>
                          <w:spacing w:val="1"/>
                          <w:sz w:val="16"/>
                          <w:lang w:val="es-ES"/>
                        </w:rPr>
                        <w:t>1</w:t>
                      </w:r>
                      <w:r w:rsidRPr="00C048DD">
                        <w:rPr>
                          <w:spacing w:val="-2"/>
                          <w:sz w:val="16"/>
                          <w:lang w:val="es-ES"/>
                        </w:rPr>
                        <w:t>067</w:t>
                      </w:r>
                      <w:r w:rsidRPr="00C048DD">
                        <w:rPr>
                          <w:spacing w:val="1"/>
                          <w:sz w:val="16"/>
                          <w:lang w:val="es-ES"/>
                        </w:rPr>
                        <w:t>0</w:t>
                      </w:r>
                      <w:r w:rsidRPr="00C048DD">
                        <w:rPr>
                          <w:spacing w:val="-2"/>
                          <w:sz w:val="16"/>
                          <w:lang w:val="es-ES"/>
                        </w:rPr>
                        <w:t>0</w:t>
                      </w:r>
                      <w:r w:rsidRPr="00C048DD">
                        <w:rPr>
                          <w:sz w:val="16"/>
                          <w:lang w:val="es-ES"/>
                        </w:rPr>
                        <w:t>B.</w:t>
                      </w:r>
                      <w:r w:rsidRPr="00F96F1B">
                        <w:rPr>
                          <w:sz w:val="16"/>
                          <w:lang w:val="es-ES"/>
                        </w:rPr>
                        <w:t>T</w:t>
                      </w:r>
                      <w:r w:rsidRPr="00F96F1B">
                        <w:rPr>
                          <w:spacing w:val="-2"/>
                          <w:sz w:val="16"/>
                          <w:lang w:val="es-ES"/>
                        </w:rPr>
                        <w:t>e</w:t>
                      </w:r>
                      <w:r w:rsidRPr="00F96F1B">
                        <w:rPr>
                          <w:sz w:val="16"/>
                          <w:lang w:val="es-ES"/>
                        </w:rPr>
                        <w:t>lé</w:t>
                      </w:r>
                      <w:r w:rsidRPr="00F96F1B">
                        <w:rPr>
                          <w:spacing w:val="-4"/>
                          <w:sz w:val="16"/>
                          <w:lang w:val="es-ES"/>
                        </w:rPr>
                        <w:t>f</w:t>
                      </w:r>
                      <w:r w:rsidRPr="00F96F1B">
                        <w:rPr>
                          <w:spacing w:val="1"/>
                          <w:sz w:val="16"/>
                          <w:lang w:val="es-ES"/>
                        </w:rPr>
                        <w:t>o</w:t>
                      </w:r>
                      <w:r w:rsidRPr="00F96F1B">
                        <w:rPr>
                          <w:spacing w:val="-2"/>
                          <w:sz w:val="16"/>
                          <w:lang w:val="es-ES"/>
                        </w:rPr>
                        <w:t>n</w:t>
                      </w:r>
                      <w:r w:rsidRPr="00F96F1B">
                        <w:rPr>
                          <w:sz w:val="16"/>
                          <w:lang w:val="es-ES"/>
                        </w:rPr>
                        <w:t>o</w:t>
                      </w:r>
                      <w:r w:rsidRPr="00F96F1B">
                        <w:rPr>
                          <w:spacing w:val="-2"/>
                          <w:sz w:val="16"/>
                          <w:lang w:val="es-ES"/>
                        </w:rPr>
                        <w:t>9</w:t>
                      </w:r>
                      <w:r w:rsidRPr="00F96F1B">
                        <w:rPr>
                          <w:spacing w:val="1"/>
                          <w:sz w:val="16"/>
                          <w:lang w:val="es-ES"/>
                        </w:rPr>
                        <w:t>4</w:t>
                      </w:r>
                      <w:r w:rsidRPr="00F96F1B">
                        <w:rPr>
                          <w:spacing w:val="-2"/>
                          <w:sz w:val="16"/>
                          <w:lang w:val="es-ES"/>
                        </w:rPr>
                        <w:t>88</w:t>
                      </w:r>
                      <w:r w:rsidRPr="00F96F1B">
                        <w:rPr>
                          <w:spacing w:val="1"/>
                          <w:sz w:val="16"/>
                          <w:lang w:val="es-ES"/>
                        </w:rPr>
                        <w:t>5</w:t>
                      </w:r>
                      <w:r w:rsidRPr="00F96F1B">
                        <w:rPr>
                          <w:spacing w:val="-2"/>
                          <w:sz w:val="16"/>
                          <w:lang w:val="es-ES"/>
                        </w:rPr>
                        <w:t>14</w:t>
                      </w:r>
                      <w:r w:rsidRPr="00F96F1B">
                        <w:rPr>
                          <w:spacing w:val="1"/>
                          <w:sz w:val="16"/>
                          <w:lang w:val="es-ES"/>
                        </w:rPr>
                        <w:t>5</w:t>
                      </w:r>
                      <w:r w:rsidRPr="00F96F1B">
                        <w:rPr>
                          <w:spacing w:val="-2"/>
                          <w:sz w:val="16"/>
                          <w:lang w:val="es-ES"/>
                        </w:rPr>
                        <w:t>0</w:t>
                      </w:r>
                      <w:r w:rsidRPr="00F96F1B">
                        <w:rPr>
                          <w:sz w:val="16"/>
                          <w:lang w:val="es-ES"/>
                        </w:rPr>
                        <w:t>.</w:t>
                      </w:r>
                      <w:r w:rsidRPr="00F96F1B">
                        <w:rPr>
                          <w:spacing w:val="-1"/>
                          <w:sz w:val="16"/>
                          <w:lang w:val="es-ES"/>
                        </w:rPr>
                        <w:t>F</w:t>
                      </w:r>
                      <w:r w:rsidRPr="00F96F1B">
                        <w:rPr>
                          <w:spacing w:val="-2"/>
                          <w:sz w:val="16"/>
                          <w:lang w:val="es-ES"/>
                        </w:rPr>
                        <w:t>a</w:t>
                      </w:r>
                      <w:r w:rsidRPr="00F96F1B">
                        <w:rPr>
                          <w:sz w:val="16"/>
                          <w:lang w:val="es-ES"/>
                        </w:rPr>
                        <w:t>x</w:t>
                      </w:r>
                      <w:r w:rsidRPr="00F96F1B">
                        <w:rPr>
                          <w:spacing w:val="-2"/>
                          <w:sz w:val="16"/>
                          <w:lang w:val="es-ES"/>
                        </w:rPr>
                        <w:t>9</w:t>
                      </w:r>
                      <w:r w:rsidRPr="00F96F1B">
                        <w:rPr>
                          <w:spacing w:val="1"/>
                          <w:sz w:val="16"/>
                          <w:lang w:val="es-ES"/>
                        </w:rPr>
                        <w:t>4</w:t>
                      </w:r>
                      <w:r w:rsidRPr="00F96F1B">
                        <w:rPr>
                          <w:sz w:val="16"/>
                          <w:lang w:val="es-ES"/>
                        </w:rPr>
                        <w:t>8</w:t>
                      </w:r>
                      <w:r w:rsidRPr="00F96F1B">
                        <w:rPr>
                          <w:spacing w:val="-2"/>
                          <w:sz w:val="16"/>
                          <w:lang w:val="es-ES"/>
                        </w:rPr>
                        <w:t>8</w:t>
                      </w:r>
                      <w:r w:rsidRPr="00F96F1B">
                        <w:rPr>
                          <w:spacing w:val="1"/>
                          <w:sz w:val="16"/>
                          <w:lang w:val="es-ES"/>
                        </w:rPr>
                        <w:t>5</w:t>
                      </w:r>
                      <w:r w:rsidRPr="00F96F1B">
                        <w:rPr>
                          <w:spacing w:val="-2"/>
                          <w:sz w:val="16"/>
                          <w:lang w:val="es-ES"/>
                        </w:rPr>
                        <w:t>02</w:t>
                      </w:r>
                      <w:r w:rsidRPr="00F96F1B">
                        <w:rPr>
                          <w:spacing w:val="1"/>
                          <w:sz w:val="16"/>
                          <w:lang w:val="es-ES"/>
                        </w:rPr>
                        <w:t>0</w:t>
                      </w:r>
                      <w:r w:rsidRPr="00F96F1B">
                        <w:rPr>
                          <w:sz w:val="16"/>
                          <w:lang w:val="es-ES"/>
                        </w:rPr>
                        <w:t>9</w:t>
                      </w:r>
                    </w:p>
                  </w:txbxContent>
                </v:textbox>
                <w10:wrap anchorx="page" anchory="page"/>
              </v:shape>
            </w:pict>
          </mc:Fallback>
        </mc:AlternateContent>
      </w:r>
      <w:r w:rsidRPr="00E505ED">
        <w:rPr>
          <w:sz w:val="24"/>
          <w:szCs w:val="24"/>
          <w:lang w:val="es-ES"/>
        </w:rPr>
        <w:t xml:space="preserve"> obligarla, debiendo ser estos poderes bastanteados con carácter pre</w:t>
      </w:r>
      <w:r w:rsidR="00237374">
        <w:rPr>
          <w:sz w:val="24"/>
          <w:szCs w:val="24"/>
          <w:lang w:val="es-ES"/>
        </w:rPr>
        <w:t>vio por la Asesoría Jurídica de</w:t>
      </w:r>
      <w:r w:rsidRPr="00E505ED">
        <w:rPr>
          <w:sz w:val="24"/>
          <w:szCs w:val="24"/>
          <w:lang w:val="es-ES"/>
        </w:rPr>
        <w:t xml:space="preserve"> </w:t>
      </w:r>
      <w:r w:rsidR="00237374">
        <w:rPr>
          <w:sz w:val="24"/>
          <w:szCs w:val="24"/>
          <w:lang w:val="es-ES_tradnl"/>
        </w:rPr>
        <w:t>las Entidades Locales titulares del Parque</w:t>
      </w:r>
      <w:r w:rsidRPr="00E505ED">
        <w:rPr>
          <w:sz w:val="24"/>
          <w:szCs w:val="24"/>
          <w:lang w:val="es-ES"/>
        </w:rPr>
        <w:t>. En el caso de emplearse esta forma de garantía, lo será con responsabilidad solidaria y con renuncia expresa al beneficio de excusión.</w:t>
      </w:r>
    </w:p>
    <w:p w14:paraId="65F200D9" w14:textId="77777777" w:rsidR="00E505ED" w:rsidRPr="00E505ED" w:rsidRDefault="00E505ED" w:rsidP="00D42257">
      <w:pPr>
        <w:spacing w:line="360" w:lineRule="exact"/>
        <w:ind w:firstLine="720"/>
        <w:jc w:val="both"/>
        <w:rPr>
          <w:sz w:val="24"/>
          <w:szCs w:val="24"/>
          <w:lang w:val="es-ES"/>
        </w:rPr>
      </w:pPr>
    </w:p>
    <w:p w14:paraId="16260221" w14:textId="7B14762B" w:rsidR="00B63CCA" w:rsidRDefault="00B63CCA" w:rsidP="00D42257">
      <w:pPr>
        <w:spacing w:line="360" w:lineRule="exact"/>
        <w:ind w:firstLine="720"/>
        <w:jc w:val="both"/>
        <w:rPr>
          <w:sz w:val="24"/>
          <w:szCs w:val="24"/>
          <w:lang w:val="es-ES"/>
        </w:rPr>
      </w:pPr>
      <w:r w:rsidRPr="00E505ED">
        <w:rPr>
          <w:sz w:val="24"/>
          <w:szCs w:val="24"/>
          <w:lang w:val="es-ES"/>
        </w:rPr>
        <w:t xml:space="preserve">La garantía será devuelta </w:t>
      </w:r>
      <w:r w:rsidR="00E505ED">
        <w:rPr>
          <w:sz w:val="24"/>
          <w:szCs w:val="24"/>
          <w:lang w:val="es-ES"/>
        </w:rPr>
        <w:t>de oficio una vez producida la reversión del servicio</w:t>
      </w:r>
      <w:r w:rsidRPr="00E505ED">
        <w:rPr>
          <w:sz w:val="24"/>
          <w:szCs w:val="24"/>
          <w:lang w:val="es-ES"/>
        </w:rPr>
        <w:t>,</w:t>
      </w:r>
      <w:r w:rsidR="00E505ED">
        <w:rPr>
          <w:sz w:val="24"/>
          <w:szCs w:val="24"/>
          <w:lang w:val="es-ES"/>
        </w:rPr>
        <w:t xml:space="preserve"> art. 213 LFCP, </w:t>
      </w:r>
      <w:r w:rsidRPr="00E505ED">
        <w:rPr>
          <w:sz w:val="24"/>
          <w:szCs w:val="24"/>
          <w:lang w:val="es-ES"/>
        </w:rPr>
        <w:t xml:space="preserve"> previo informe favorable de la Unidad Gestora del contrato de haber  cumplido el contrato a satisfacción del </w:t>
      </w:r>
      <w:r w:rsidR="00237374">
        <w:rPr>
          <w:sz w:val="24"/>
          <w:szCs w:val="24"/>
          <w:lang w:val="es-ES_tradnl"/>
        </w:rPr>
        <w:t>las Entidades Locales titulares del Parque</w:t>
      </w:r>
      <w:r w:rsidR="00237374" w:rsidRPr="00CC62CB">
        <w:rPr>
          <w:sz w:val="24"/>
          <w:szCs w:val="24"/>
          <w:lang w:val="es-ES_tradnl"/>
        </w:rPr>
        <w:t xml:space="preserve"> </w:t>
      </w:r>
      <w:r w:rsidRPr="00E505ED">
        <w:rPr>
          <w:sz w:val="24"/>
          <w:szCs w:val="24"/>
          <w:lang w:val="es-ES"/>
        </w:rPr>
        <w:t>o haberse resuelto sin culpa del contratista.</w:t>
      </w:r>
    </w:p>
    <w:p w14:paraId="4F389518" w14:textId="77777777" w:rsidR="00E505ED" w:rsidRDefault="00E505ED" w:rsidP="00D42257">
      <w:pPr>
        <w:spacing w:line="360" w:lineRule="exact"/>
        <w:ind w:firstLine="720"/>
        <w:jc w:val="both"/>
        <w:rPr>
          <w:sz w:val="24"/>
          <w:szCs w:val="24"/>
          <w:lang w:val="es-ES"/>
        </w:rPr>
      </w:pPr>
    </w:p>
    <w:p w14:paraId="48BCA9F6" w14:textId="59457312" w:rsidR="00E505ED" w:rsidRDefault="00E505ED" w:rsidP="00D42257">
      <w:pPr>
        <w:spacing w:line="360" w:lineRule="exact"/>
        <w:ind w:firstLine="720"/>
        <w:jc w:val="both"/>
        <w:rPr>
          <w:sz w:val="24"/>
          <w:szCs w:val="24"/>
          <w:lang w:val="es-ES"/>
        </w:rPr>
      </w:pPr>
      <w:r>
        <w:rPr>
          <w:sz w:val="24"/>
          <w:szCs w:val="24"/>
          <w:lang w:val="es-ES"/>
        </w:rPr>
        <w:t>Si se hubiera producido incumplimiento del concesionario, conforme establece el artículo 214 LFCP, se podrá aplicar la garantía prestada al resarcimiento de los daños y perjuicios que efectivamente se haya irrogado</w:t>
      </w:r>
      <w:r w:rsidR="005723CC">
        <w:rPr>
          <w:sz w:val="24"/>
          <w:szCs w:val="24"/>
          <w:lang w:val="es-ES"/>
        </w:rPr>
        <w:t xml:space="preserve"> a</w:t>
      </w:r>
      <w:r>
        <w:rPr>
          <w:sz w:val="24"/>
          <w:szCs w:val="24"/>
          <w:lang w:val="es-ES"/>
        </w:rPr>
        <w:t xml:space="preserve"> </w:t>
      </w:r>
      <w:r w:rsidR="005723CC">
        <w:rPr>
          <w:sz w:val="24"/>
          <w:szCs w:val="24"/>
          <w:lang w:val="es-ES_tradnl"/>
        </w:rPr>
        <w:t>las Entidades Locales titulares del Parque</w:t>
      </w:r>
      <w:r>
        <w:rPr>
          <w:sz w:val="24"/>
          <w:szCs w:val="24"/>
          <w:lang w:val="es-ES"/>
        </w:rPr>
        <w:t xml:space="preserve">. </w:t>
      </w:r>
    </w:p>
    <w:p w14:paraId="5CC6C008" w14:textId="77777777" w:rsidR="00F42D7F" w:rsidRDefault="00F42D7F" w:rsidP="00D42257">
      <w:pPr>
        <w:spacing w:line="360" w:lineRule="exact"/>
        <w:ind w:firstLine="720"/>
        <w:jc w:val="both"/>
        <w:rPr>
          <w:sz w:val="24"/>
          <w:szCs w:val="24"/>
          <w:lang w:val="es-ES"/>
        </w:rPr>
      </w:pPr>
    </w:p>
    <w:p w14:paraId="0D0A80F6" w14:textId="1682E53A" w:rsidR="00CA185F" w:rsidRPr="00CA185F" w:rsidRDefault="00F42D7F" w:rsidP="00147AEB">
      <w:pPr>
        <w:spacing w:line="360" w:lineRule="exact"/>
        <w:ind w:firstLine="720"/>
        <w:jc w:val="both"/>
        <w:rPr>
          <w:sz w:val="24"/>
          <w:szCs w:val="24"/>
          <w:lang w:val="es-ES_tradnl"/>
        </w:rPr>
      </w:pPr>
      <w:r>
        <w:rPr>
          <w:sz w:val="24"/>
          <w:szCs w:val="24"/>
          <w:lang w:val="es-ES_tradnl"/>
        </w:rPr>
        <w:t xml:space="preserve">El concesionario deberá </w:t>
      </w:r>
      <w:r w:rsidR="005D1553">
        <w:rPr>
          <w:sz w:val="24"/>
          <w:szCs w:val="24"/>
          <w:lang w:val="es-ES_tradnl"/>
        </w:rPr>
        <w:t>s</w:t>
      </w:r>
      <w:r w:rsidRPr="00204927">
        <w:rPr>
          <w:sz w:val="24"/>
          <w:szCs w:val="24"/>
          <w:lang w:val="es-ES_tradnl"/>
        </w:rPr>
        <w:t>uscribir una</w:t>
      </w:r>
      <w:r w:rsidR="005D1553">
        <w:rPr>
          <w:sz w:val="24"/>
          <w:szCs w:val="24"/>
          <w:lang w:val="es-ES_tradnl"/>
        </w:rPr>
        <w:t xml:space="preserve"> </w:t>
      </w:r>
      <w:r w:rsidRPr="002932DD">
        <w:rPr>
          <w:sz w:val="24"/>
          <w:szCs w:val="24"/>
          <w:u w:val="single"/>
          <w:lang w:val="es-ES_tradnl"/>
        </w:rPr>
        <w:t>póliza de responsabilidad civil frente a los usuarios y de responsabilidad civil empresarial por</w:t>
      </w:r>
      <w:r w:rsidR="001A367F">
        <w:rPr>
          <w:sz w:val="24"/>
          <w:szCs w:val="24"/>
          <w:u w:val="single"/>
          <w:lang w:val="es-ES_tradnl"/>
        </w:rPr>
        <w:t xml:space="preserve"> un </w:t>
      </w:r>
      <w:r w:rsidR="005723CC">
        <w:rPr>
          <w:sz w:val="24"/>
          <w:szCs w:val="24"/>
          <w:u w:val="single"/>
          <w:lang w:val="es-ES_tradnl"/>
        </w:rPr>
        <w:t>valor de 3</w:t>
      </w:r>
      <w:r w:rsidR="001A367F" w:rsidRPr="001A367F">
        <w:rPr>
          <w:sz w:val="24"/>
          <w:szCs w:val="24"/>
          <w:u w:val="single"/>
          <w:lang w:val="es-ES_tradnl"/>
        </w:rPr>
        <w:t>00</w:t>
      </w:r>
      <w:r w:rsidRPr="001A367F">
        <w:rPr>
          <w:sz w:val="24"/>
          <w:szCs w:val="24"/>
          <w:u w:val="single"/>
          <w:lang w:val="es-ES_tradnl"/>
        </w:rPr>
        <w:t>.000 €,</w:t>
      </w:r>
      <w:r w:rsidRPr="00204927">
        <w:rPr>
          <w:sz w:val="24"/>
          <w:szCs w:val="24"/>
          <w:lang w:val="es-ES_tradnl"/>
        </w:rPr>
        <w:t xml:space="preserve"> con una </w:t>
      </w:r>
      <w:r w:rsidRPr="00204927">
        <w:rPr>
          <w:sz w:val="24"/>
          <w:szCs w:val="24"/>
          <w:lang w:val="es-ES_tradnl"/>
        </w:rPr>
        <w:lastRenderedPageBreak/>
        <w:t>cláusula expresa que reconozca</w:t>
      </w:r>
      <w:r w:rsidR="005723CC">
        <w:rPr>
          <w:sz w:val="24"/>
          <w:szCs w:val="24"/>
          <w:lang w:val="es-ES_tradnl"/>
        </w:rPr>
        <w:t xml:space="preserve"> a</w:t>
      </w:r>
      <w:r w:rsidRPr="00204927">
        <w:rPr>
          <w:sz w:val="24"/>
          <w:szCs w:val="24"/>
          <w:lang w:val="es-ES_tradnl"/>
        </w:rPr>
        <w:t xml:space="preserve"> </w:t>
      </w:r>
      <w:r w:rsidR="005723CC">
        <w:rPr>
          <w:sz w:val="24"/>
          <w:szCs w:val="24"/>
          <w:lang w:val="es-ES_tradnl"/>
        </w:rPr>
        <w:t>las Entidades Locales titulares del Parque</w:t>
      </w:r>
      <w:r w:rsidR="005723CC" w:rsidRPr="00CC62CB">
        <w:rPr>
          <w:sz w:val="24"/>
          <w:szCs w:val="24"/>
          <w:lang w:val="es-ES_tradnl"/>
        </w:rPr>
        <w:t xml:space="preserve"> </w:t>
      </w:r>
      <w:r w:rsidR="005723CC">
        <w:rPr>
          <w:sz w:val="24"/>
          <w:szCs w:val="24"/>
          <w:lang w:val="es-ES_tradnl"/>
        </w:rPr>
        <w:t>como beneficiarias</w:t>
      </w:r>
      <w:r w:rsidRPr="00204927">
        <w:rPr>
          <w:sz w:val="24"/>
          <w:szCs w:val="24"/>
          <w:lang w:val="es-ES_tradnl"/>
        </w:rPr>
        <w:t>, suscrita para la cobertura de los riesgos derivados de la prestación del servicio. Será de su cargo el coste anual. Una copia de esta póliza acompañada. del recibo anual abonado, se presentará a</w:t>
      </w:r>
      <w:r w:rsidR="005723CC">
        <w:rPr>
          <w:sz w:val="24"/>
          <w:szCs w:val="24"/>
          <w:lang w:val="es-ES_tradnl"/>
        </w:rPr>
        <w:t xml:space="preserve"> las Entidades Locales titulares del Parque, </w:t>
      </w:r>
      <w:r w:rsidRPr="00204927">
        <w:rPr>
          <w:sz w:val="24"/>
          <w:szCs w:val="24"/>
          <w:lang w:val="es-ES_tradnl"/>
        </w:rPr>
        <w:t xml:space="preserve">al inicio de la prestación del servicio, y cada vez que </w:t>
      </w:r>
      <w:r>
        <w:rPr>
          <w:sz w:val="24"/>
          <w:szCs w:val="24"/>
          <w:lang w:val="es-ES_tradnl"/>
        </w:rPr>
        <w:t>se</w:t>
      </w:r>
      <w:r w:rsidR="00147AEB">
        <w:rPr>
          <w:sz w:val="24"/>
          <w:szCs w:val="24"/>
          <w:lang w:val="es-ES_tradnl"/>
        </w:rPr>
        <w:t xml:space="preserve"> produzca su renovación anual. </w:t>
      </w:r>
    </w:p>
    <w:p w14:paraId="225BFF76" w14:textId="77777777" w:rsidR="003504CE" w:rsidRPr="00CA185F" w:rsidRDefault="003504CE" w:rsidP="00D42257">
      <w:pPr>
        <w:spacing w:line="360" w:lineRule="exact"/>
        <w:jc w:val="both"/>
        <w:rPr>
          <w:sz w:val="24"/>
          <w:szCs w:val="24"/>
          <w:lang w:val="es-ES_tradnl"/>
        </w:rPr>
      </w:pPr>
    </w:p>
    <w:p w14:paraId="44F8AF54" w14:textId="1566ED63" w:rsidR="00CA185F" w:rsidRPr="00416208" w:rsidRDefault="00147AEB"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18</w:t>
      </w:r>
      <w:r w:rsidR="00CA185F" w:rsidRPr="00416208">
        <w:rPr>
          <w:rFonts w:eastAsiaTheme="minorHAnsi"/>
          <w:b/>
          <w:smallCaps/>
          <w:color w:val="0070C0"/>
          <w:spacing w:val="30"/>
          <w:sz w:val="24"/>
          <w:szCs w:val="24"/>
          <w:u w:val="single"/>
          <w:lang w:val="es-ES_tradnl"/>
        </w:rPr>
        <w:t>- PRERROGATIVAS Y FACULTADES DE LA ADMINISTRACIÓN.</w:t>
      </w:r>
    </w:p>
    <w:p w14:paraId="136B095A" w14:textId="77777777" w:rsidR="00CA185F" w:rsidRPr="00CA185F" w:rsidRDefault="00CA185F" w:rsidP="00D42257">
      <w:pPr>
        <w:spacing w:line="360" w:lineRule="exact"/>
        <w:jc w:val="both"/>
        <w:rPr>
          <w:sz w:val="24"/>
          <w:szCs w:val="24"/>
          <w:lang w:val="es-ES_tradnl"/>
        </w:rPr>
      </w:pPr>
    </w:p>
    <w:p w14:paraId="0C528163" w14:textId="77777777" w:rsidR="00CA185F" w:rsidRPr="00CA185F" w:rsidRDefault="00CA185F" w:rsidP="00D42257">
      <w:pPr>
        <w:spacing w:line="360" w:lineRule="exact"/>
        <w:ind w:firstLine="720"/>
        <w:jc w:val="both"/>
        <w:rPr>
          <w:sz w:val="24"/>
          <w:szCs w:val="24"/>
          <w:lang w:val="es-ES_tradnl"/>
        </w:rPr>
      </w:pPr>
      <w:r w:rsidRPr="00CA185F">
        <w:rPr>
          <w:sz w:val="24"/>
          <w:szCs w:val="24"/>
          <w:lang w:val="es-ES_tradnl"/>
        </w:rPr>
        <w:t xml:space="preserve">Dentro de los límites y con sujeción a los requisitos y efectos señalados en la LFCP, el órgano de contratación ostenta la prerrogativa de interpretar los contratos, resolver las dudas que ofrezca su cumplimiento, acordar su resolución y determinar los efectos de ésta. </w:t>
      </w:r>
    </w:p>
    <w:p w14:paraId="543A7593" w14:textId="77777777" w:rsidR="00CA185F" w:rsidRPr="00CA185F" w:rsidRDefault="00CA185F" w:rsidP="00D42257">
      <w:pPr>
        <w:spacing w:line="360" w:lineRule="exact"/>
        <w:jc w:val="both"/>
        <w:rPr>
          <w:sz w:val="24"/>
          <w:szCs w:val="24"/>
          <w:lang w:val="es-ES_tradnl"/>
        </w:rPr>
      </w:pPr>
    </w:p>
    <w:p w14:paraId="61BD7499" w14:textId="77777777" w:rsidR="00CA185F" w:rsidRPr="00CA185F" w:rsidRDefault="00CA185F" w:rsidP="00D42257">
      <w:pPr>
        <w:spacing w:line="360" w:lineRule="exact"/>
        <w:ind w:firstLine="720"/>
        <w:jc w:val="both"/>
        <w:rPr>
          <w:sz w:val="24"/>
          <w:szCs w:val="24"/>
          <w:lang w:val="es-ES_tradnl"/>
        </w:rPr>
      </w:pPr>
      <w:r w:rsidRPr="00CA185F">
        <w:rPr>
          <w:sz w:val="24"/>
          <w:szCs w:val="24"/>
          <w:lang w:val="es-ES_tradnl"/>
        </w:rPr>
        <w:t xml:space="preserve">Los procedimientos para la adopción de acuerdos relativos a las prerrogativas establecidas anteriormente, se instruirán de conformidad con lo dispuesto en los artículos 142 y 160 LFCP. </w:t>
      </w:r>
    </w:p>
    <w:p w14:paraId="3C2EF683" w14:textId="77777777" w:rsidR="00CA185F" w:rsidRPr="00CA185F" w:rsidRDefault="00CA185F" w:rsidP="00D42257">
      <w:pPr>
        <w:spacing w:line="360" w:lineRule="exact"/>
        <w:jc w:val="both"/>
        <w:rPr>
          <w:sz w:val="24"/>
          <w:szCs w:val="24"/>
          <w:lang w:val="es-ES_tradnl"/>
        </w:rPr>
      </w:pPr>
    </w:p>
    <w:p w14:paraId="70B3CCC3" w14:textId="77777777" w:rsidR="00CA185F" w:rsidRDefault="00CA185F" w:rsidP="00D42257">
      <w:pPr>
        <w:spacing w:line="360" w:lineRule="exact"/>
        <w:ind w:firstLine="720"/>
        <w:jc w:val="both"/>
        <w:rPr>
          <w:sz w:val="24"/>
          <w:szCs w:val="24"/>
          <w:lang w:val="es-ES_tradnl"/>
        </w:rPr>
      </w:pPr>
      <w:r w:rsidRPr="00CA185F">
        <w:rPr>
          <w:sz w:val="24"/>
          <w:szCs w:val="24"/>
          <w:lang w:val="es-ES_tradnl"/>
        </w:rPr>
        <w:t xml:space="preserve">Los acuerdos que adopte el órgano de contratación pondrán fin a la vía administrativa y serán inmediatamente ejecutivos. </w:t>
      </w:r>
    </w:p>
    <w:p w14:paraId="7BDA2843" w14:textId="77777777" w:rsidR="00B63CCA" w:rsidRDefault="00B63CCA" w:rsidP="00D42257">
      <w:pPr>
        <w:spacing w:line="360" w:lineRule="exact"/>
        <w:jc w:val="both"/>
        <w:rPr>
          <w:sz w:val="24"/>
          <w:szCs w:val="24"/>
          <w:lang w:val="es-ES_tradnl"/>
        </w:rPr>
      </w:pPr>
    </w:p>
    <w:p w14:paraId="7F1086F8" w14:textId="77777777" w:rsidR="00B63CCA" w:rsidRPr="00E505ED" w:rsidRDefault="00B63CCA" w:rsidP="00D42257">
      <w:pPr>
        <w:spacing w:line="360" w:lineRule="exact"/>
        <w:ind w:firstLine="720"/>
        <w:jc w:val="both"/>
        <w:rPr>
          <w:sz w:val="24"/>
          <w:szCs w:val="24"/>
          <w:lang w:val="es-ES"/>
        </w:rPr>
      </w:pPr>
      <w:r w:rsidRPr="00E505ED">
        <w:rPr>
          <w:sz w:val="24"/>
          <w:szCs w:val="24"/>
          <w:lang w:val="es-ES"/>
        </w:rPr>
        <w:t>El Contratista facilitará a la Administración contratante, sin coste adicional, cuantos servicios profesionales se estimen necesarios por ésta para el correcto desarrollo y cumplimiento del objeto del contrato, como asistencia a reuniones explicativas, información al público, etc., hasta la extinción del plazo de garantía.</w:t>
      </w:r>
    </w:p>
    <w:p w14:paraId="3816E615" w14:textId="77777777" w:rsidR="00B63CCA" w:rsidRPr="00E505ED" w:rsidRDefault="00B63CCA" w:rsidP="00D42257">
      <w:pPr>
        <w:spacing w:line="360" w:lineRule="exact"/>
        <w:jc w:val="both"/>
        <w:rPr>
          <w:sz w:val="24"/>
          <w:szCs w:val="24"/>
          <w:lang w:val="es-ES"/>
        </w:rPr>
      </w:pPr>
    </w:p>
    <w:p w14:paraId="09C87382" w14:textId="77777777" w:rsidR="009E0698" w:rsidRDefault="009E0698" w:rsidP="00D42257">
      <w:pPr>
        <w:spacing w:line="360" w:lineRule="exact"/>
        <w:jc w:val="both"/>
        <w:rPr>
          <w:sz w:val="24"/>
          <w:szCs w:val="24"/>
          <w:lang w:val="es-ES_tradnl"/>
        </w:rPr>
      </w:pPr>
    </w:p>
    <w:p w14:paraId="36BBF7A1" w14:textId="2B907472" w:rsidR="009E0698" w:rsidRPr="00416208"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A459EA" w:rsidRPr="00416208">
        <w:rPr>
          <w:rFonts w:eastAsiaTheme="minorHAnsi"/>
          <w:b/>
          <w:smallCaps/>
          <w:color w:val="0070C0"/>
          <w:spacing w:val="30"/>
          <w:sz w:val="24"/>
          <w:szCs w:val="24"/>
          <w:u w:val="single"/>
          <w:lang w:val="es-ES_tradnl"/>
        </w:rPr>
        <w:t xml:space="preserve">SULA </w:t>
      </w:r>
      <w:r w:rsidR="00147AEB">
        <w:rPr>
          <w:rFonts w:eastAsiaTheme="minorHAnsi"/>
          <w:b/>
          <w:smallCaps/>
          <w:color w:val="0070C0"/>
          <w:spacing w:val="30"/>
          <w:sz w:val="24"/>
          <w:szCs w:val="24"/>
          <w:u w:val="single"/>
          <w:lang w:val="es-ES_tradnl"/>
        </w:rPr>
        <w:t>19</w:t>
      </w:r>
      <w:r w:rsidR="009E0698" w:rsidRPr="00416208">
        <w:rPr>
          <w:rFonts w:eastAsiaTheme="minorHAnsi"/>
          <w:b/>
          <w:smallCaps/>
          <w:color w:val="0070C0"/>
          <w:spacing w:val="30"/>
          <w:sz w:val="24"/>
          <w:szCs w:val="24"/>
          <w:u w:val="single"/>
          <w:lang w:val="es-ES_tradnl"/>
        </w:rPr>
        <w:t>.- CUMPLIMIENTO DE LA NORMATIVA VIGENTE DE APLICACIÓN</w:t>
      </w:r>
    </w:p>
    <w:p w14:paraId="7182442B" w14:textId="77777777" w:rsidR="009E0698" w:rsidRPr="0048030A" w:rsidRDefault="009E0698" w:rsidP="00D42257">
      <w:pPr>
        <w:spacing w:line="360" w:lineRule="exact"/>
        <w:jc w:val="both"/>
        <w:rPr>
          <w:lang w:val="es-ES"/>
        </w:rPr>
      </w:pPr>
    </w:p>
    <w:p w14:paraId="6417B5ED" w14:textId="09536FD2" w:rsidR="009E0698" w:rsidRPr="00A459EA" w:rsidRDefault="009E0698" w:rsidP="00D42257">
      <w:pPr>
        <w:spacing w:line="360" w:lineRule="exact"/>
        <w:ind w:firstLine="720"/>
        <w:jc w:val="both"/>
        <w:rPr>
          <w:sz w:val="24"/>
          <w:szCs w:val="24"/>
          <w:lang w:val="es-ES"/>
        </w:rPr>
      </w:pPr>
      <w:r w:rsidRPr="00A459EA">
        <w:rPr>
          <w:sz w:val="24"/>
          <w:szCs w:val="24"/>
          <w:lang w:val="es-ES"/>
        </w:rPr>
        <w:t xml:space="preserve">El adjudicatario deberá cumplir toda la normativa vigente de aplicación, entre ella la </w:t>
      </w:r>
      <w:r w:rsidR="005723CC">
        <w:rPr>
          <w:sz w:val="24"/>
          <w:szCs w:val="24"/>
          <w:lang w:val="es-ES"/>
        </w:rPr>
        <w:t xml:space="preserve">relativa a medidas de seguridad </w:t>
      </w:r>
      <w:r w:rsidRPr="00A459EA">
        <w:rPr>
          <w:sz w:val="24"/>
          <w:szCs w:val="24"/>
          <w:lang w:val="es-ES"/>
        </w:rPr>
        <w:t>o la Ley Orgánica de Protección de Datos</w:t>
      </w:r>
      <w:r w:rsidR="005723CC">
        <w:rPr>
          <w:sz w:val="24"/>
          <w:szCs w:val="24"/>
          <w:lang w:val="es-ES"/>
        </w:rPr>
        <w:t>. También deberá cumplir con la Ordenanza</w:t>
      </w:r>
      <w:r w:rsidRPr="00A459EA">
        <w:rPr>
          <w:sz w:val="24"/>
          <w:szCs w:val="24"/>
          <w:lang w:val="es-ES"/>
        </w:rPr>
        <w:t xml:space="preserve"> de</w:t>
      </w:r>
      <w:r w:rsidR="005723CC">
        <w:rPr>
          <w:sz w:val="24"/>
          <w:szCs w:val="24"/>
          <w:lang w:val="es-ES"/>
        </w:rPr>
        <w:t xml:space="preserve"> </w:t>
      </w:r>
      <w:r w:rsidR="005723CC" w:rsidRPr="005723CC">
        <w:rPr>
          <w:sz w:val="24"/>
          <w:szCs w:val="24"/>
          <w:lang w:val="es-ES_tradnl"/>
        </w:rPr>
        <w:t xml:space="preserve">las Entidades Locales titulares del Parque </w:t>
      </w:r>
      <w:r w:rsidR="000B29C2" w:rsidRPr="008C3551">
        <w:rPr>
          <w:sz w:val="24"/>
          <w:szCs w:val="24"/>
          <w:lang w:val="es-ES"/>
        </w:rPr>
        <w:t>(</w:t>
      </w:r>
      <w:r w:rsidR="008C3551" w:rsidRPr="008C3551">
        <w:rPr>
          <w:sz w:val="24"/>
          <w:szCs w:val="24"/>
          <w:lang w:val="es-ES"/>
        </w:rPr>
        <w:t xml:space="preserve">aprobación publicada en BON </w:t>
      </w:r>
      <w:r w:rsidR="005723CC">
        <w:rPr>
          <w:sz w:val="24"/>
          <w:szCs w:val="24"/>
          <w:lang w:val="es-ES"/>
        </w:rPr>
        <w:t>n º 1</w:t>
      </w:r>
      <w:r w:rsidR="008C3551" w:rsidRPr="008C3551">
        <w:rPr>
          <w:sz w:val="24"/>
          <w:szCs w:val="24"/>
          <w:lang w:val="es-ES"/>
        </w:rPr>
        <w:t xml:space="preserve">0 de </w:t>
      </w:r>
      <w:r w:rsidR="005723CC">
        <w:rPr>
          <w:sz w:val="24"/>
          <w:szCs w:val="24"/>
          <w:lang w:val="es-ES"/>
        </w:rPr>
        <w:t>15 de enero de 2018</w:t>
      </w:r>
      <w:r w:rsidR="000B29C2" w:rsidRPr="008C3551">
        <w:rPr>
          <w:sz w:val="24"/>
          <w:szCs w:val="24"/>
          <w:lang w:val="es-ES"/>
        </w:rPr>
        <w:t>)</w:t>
      </w:r>
      <w:r w:rsidRPr="00A459EA">
        <w:rPr>
          <w:sz w:val="24"/>
          <w:szCs w:val="24"/>
          <w:lang w:val="es-ES"/>
        </w:rPr>
        <w:t>.</w:t>
      </w:r>
    </w:p>
    <w:p w14:paraId="4D303EF4" w14:textId="77777777" w:rsidR="009E0698" w:rsidRPr="00A459EA" w:rsidRDefault="009E0698" w:rsidP="00D42257">
      <w:pPr>
        <w:spacing w:line="360" w:lineRule="exact"/>
        <w:jc w:val="both"/>
        <w:rPr>
          <w:sz w:val="24"/>
          <w:szCs w:val="24"/>
          <w:lang w:val="es-ES"/>
        </w:rPr>
      </w:pPr>
    </w:p>
    <w:p w14:paraId="4EEBE7F0" w14:textId="47D96BD3" w:rsidR="009E0698" w:rsidRPr="00416208"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A459EA" w:rsidRPr="00416208">
        <w:rPr>
          <w:rFonts w:eastAsiaTheme="minorHAnsi"/>
          <w:b/>
          <w:smallCaps/>
          <w:color w:val="0070C0"/>
          <w:spacing w:val="30"/>
          <w:sz w:val="24"/>
          <w:szCs w:val="24"/>
          <w:u w:val="single"/>
          <w:lang w:val="es-ES_tradnl"/>
        </w:rPr>
        <w:t xml:space="preserve">SULA </w:t>
      </w:r>
      <w:r w:rsidR="00147AEB">
        <w:rPr>
          <w:rFonts w:eastAsiaTheme="minorHAnsi"/>
          <w:b/>
          <w:smallCaps/>
          <w:color w:val="0070C0"/>
          <w:spacing w:val="30"/>
          <w:sz w:val="24"/>
          <w:szCs w:val="24"/>
          <w:u w:val="single"/>
          <w:lang w:val="es-ES_tradnl"/>
        </w:rPr>
        <w:t>20</w:t>
      </w:r>
      <w:r w:rsidR="009E0698" w:rsidRPr="00416208">
        <w:rPr>
          <w:rFonts w:eastAsiaTheme="minorHAnsi"/>
          <w:b/>
          <w:smallCaps/>
          <w:color w:val="0070C0"/>
          <w:spacing w:val="30"/>
          <w:sz w:val="24"/>
          <w:szCs w:val="24"/>
          <w:u w:val="single"/>
          <w:lang w:val="es-ES_tradnl"/>
        </w:rPr>
        <w:t xml:space="preserve">.  PUBLICIDAD Y DIVULGACION DE LOS </w:t>
      </w:r>
      <w:r w:rsidR="009E0698" w:rsidRPr="00416208">
        <w:rPr>
          <w:rFonts w:eastAsiaTheme="minorHAnsi"/>
          <w:b/>
          <w:smallCaps/>
          <w:color w:val="0070C0"/>
          <w:spacing w:val="30"/>
          <w:sz w:val="24"/>
          <w:szCs w:val="24"/>
          <w:u w:val="single"/>
          <w:lang w:val="es-ES_tradnl"/>
        </w:rPr>
        <w:lastRenderedPageBreak/>
        <w:t xml:space="preserve">SERVICIOS. </w:t>
      </w:r>
    </w:p>
    <w:p w14:paraId="4AE5F3EA" w14:textId="77777777" w:rsidR="009E0698" w:rsidRPr="00A459EA" w:rsidRDefault="009E0698" w:rsidP="00D42257">
      <w:pPr>
        <w:spacing w:line="360" w:lineRule="exact"/>
        <w:jc w:val="both"/>
        <w:rPr>
          <w:sz w:val="24"/>
          <w:szCs w:val="24"/>
          <w:lang w:val="es-ES_tradnl"/>
        </w:rPr>
      </w:pPr>
    </w:p>
    <w:p w14:paraId="4B2DBF19" w14:textId="251E090B" w:rsidR="009E0698" w:rsidRDefault="009E0698" w:rsidP="00D42257">
      <w:pPr>
        <w:spacing w:line="360" w:lineRule="exact"/>
        <w:ind w:firstLine="720"/>
        <w:jc w:val="both"/>
        <w:rPr>
          <w:sz w:val="24"/>
          <w:szCs w:val="24"/>
          <w:lang w:val="es-ES"/>
        </w:rPr>
      </w:pPr>
      <w:r w:rsidRPr="00A459EA">
        <w:rPr>
          <w:sz w:val="24"/>
          <w:szCs w:val="24"/>
          <w:lang w:val="es-ES"/>
        </w:rPr>
        <w:t>La publicidad que se realice en las instalaciones deberá contar con la autorización de</w:t>
      </w:r>
      <w:r w:rsidR="005723CC">
        <w:rPr>
          <w:sz w:val="24"/>
          <w:szCs w:val="24"/>
          <w:lang w:val="es-ES"/>
        </w:rPr>
        <w:t xml:space="preserve"> </w:t>
      </w:r>
      <w:r w:rsidR="005723CC">
        <w:rPr>
          <w:sz w:val="24"/>
          <w:szCs w:val="24"/>
          <w:lang w:val="es-ES_tradnl"/>
        </w:rPr>
        <w:t>las Entidades Locales titulares del Parque</w:t>
      </w:r>
      <w:r w:rsidRPr="00A459EA">
        <w:rPr>
          <w:sz w:val="24"/>
          <w:szCs w:val="24"/>
          <w:lang w:val="es-ES"/>
        </w:rPr>
        <w:t xml:space="preserve">, de manera que se respeten sus compromisos y deberá ajustarse a la normativa en vigor. Los derechos económicos que genere la misma se entenderán ingresos propios y específicos del </w:t>
      </w:r>
      <w:r w:rsidR="008808C9">
        <w:rPr>
          <w:sz w:val="24"/>
          <w:szCs w:val="24"/>
          <w:lang w:val="es-ES"/>
        </w:rPr>
        <w:t>Parque Micoló</w:t>
      </w:r>
      <w:r w:rsidR="005723CC">
        <w:rPr>
          <w:sz w:val="24"/>
          <w:szCs w:val="24"/>
          <w:lang w:val="es-ES"/>
        </w:rPr>
        <w:t>gico</w:t>
      </w:r>
      <w:r w:rsidRPr="00A459EA">
        <w:rPr>
          <w:sz w:val="24"/>
          <w:szCs w:val="24"/>
          <w:lang w:val="es-ES"/>
        </w:rPr>
        <w:t xml:space="preserve">, salvo actos organizados directamente por </w:t>
      </w:r>
      <w:r w:rsidR="00E77EE9">
        <w:rPr>
          <w:sz w:val="24"/>
          <w:szCs w:val="24"/>
          <w:lang w:val="es-ES_tradnl"/>
        </w:rPr>
        <w:t>las Entidades Locales titulares del Parque</w:t>
      </w:r>
      <w:r w:rsidRPr="00A459EA">
        <w:rPr>
          <w:sz w:val="24"/>
          <w:szCs w:val="24"/>
          <w:lang w:val="es-ES"/>
        </w:rPr>
        <w:t>, y formarán parte de la retribución del adjudicatario, debiendo quedar ello reflejado en su contabilidad.</w:t>
      </w:r>
    </w:p>
    <w:p w14:paraId="0F7C2E16" w14:textId="77777777" w:rsidR="00A459EA" w:rsidRPr="00A459EA" w:rsidRDefault="00A459EA" w:rsidP="00D42257">
      <w:pPr>
        <w:spacing w:line="360" w:lineRule="exact"/>
        <w:ind w:firstLine="720"/>
        <w:jc w:val="both"/>
        <w:rPr>
          <w:sz w:val="24"/>
          <w:szCs w:val="24"/>
          <w:lang w:val="es-ES"/>
        </w:rPr>
      </w:pPr>
    </w:p>
    <w:p w14:paraId="350904EA" w14:textId="23601DC1" w:rsidR="009E0698" w:rsidRPr="00A459EA" w:rsidRDefault="009E0698" w:rsidP="00D42257">
      <w:pPr>
        <w:spacing w:line="360" w:lineRule="exact"/>
        <w:ind w:firstLine="720"/>
        <w:jc w:val="both"/>
        <w:rPr>
          <w:sz w:val="24"/>
          <w:szCs w:val="24"/>
          <w:lang w:val="es-ES"/>
        </w:rPr>
      </w:pPr>
      <w:r w:rsidRPr="00A459EA">
        <w:rPr>
          <w:sz w:val="24"/>
          <w:szCs w:val="24"/>
          <w:lang w:val="es-ES"/>
        </w:rPr>
        <w:t xml:space="preserve">El uso por parte del adjudicatario de la imagen interna o externa del </w:t>
      </w:r>
      <w:r w:rsidR="00E77EE9">
        <w:rPr>
          <w:sz w:val="24"/>
          <w:szCs w:val="24"/>
          <w:lang w:val="es-ES"/>
        </w:rPr>
        <w:t>Parque</w:t>
      </w:r>
      <w:r w:rsidRPr="00A459EA">
        <w:rPr>
          <w:sz w:val="24"/>
          <w:szCs w:val="24"/>
          <w:lang w:val="es-ES"/>
        </w:rPr>
        <w:t xml:space="preserve"> deberá contar con la autorización de</w:t>
      </w:r>
      <w:r w:rsidR="00E77EE9">
        <w:rPr>
          <w:sz w:val="24"/>
          <w:szCs w:val="24"/>
          <w:lang w:val="es-ES"/>
        </w:rPr>
        <w:t xml:space="preserve"> </w:t>
      </w:r>
      <w:r w:rsidR="00E77EE9">
        <w:rPr>
          <w:sz w:val="24"/>
          <w:szCs w:val="24"/>
          <w:lang w:val="es-ES_tradnl"/>
        </w:rPr>
        <w:t>las Entidades Locales titulares del Parque</w:t>
      </w:r>
      <w:r w:rsidRPr="00A459EA">
        <w:rPr>
          <w:sz w:val="24"/>
          <w:szCs w:val="24"/>
          <w:lang w:val="es-ES"/>
        </w:rPr>
        <w:t>.</w:t>
      </w:r>
    </w:p>
    <w:p w14:paraId="7B5A9FF0" w14:textId="77777777" w:rsidR="009E0698" w:rsidRPr="00A459EA" w:rsidRDefault="009E0698" w:rsidP="00D42257">
      <w:pPr>
        <w:spacing w:line="360" w:lineRule="exact"/>
        <w:ind w:firstLine="720"/>
        <w:jc w:val="both"/>
        <w:rPr>
          <w:sz w:val="24"/>
          <w:szCs w:val="24"/>
          <w:lang w:val="es-ES"/>
        </w:rPr>
      </w:pPr>
    </w:p>
    <w:p w14:paraId="5DF5380C" w14:textId="3C2E6E7E" w:rsidR="009E0698" w:rsidRPr="00A459EA" w:rsidRDefault="009E0698" w:rsidP="00D42257">
      <w:pPr>
        <w:spacing w:line="360" w:lineRule="exact"/>
        <w:ind w:firstLine="720"/>
        <w:jc w:val="both"/>
        <w:rPr>
          <w:sz w:val="24"/>
          <w:szCs w:val="24"/>
          <w:lang w:val="es-ES"/>
        </w:rPr>
      </w:pPr>
      <w:r w:rsidRPr="00A459EA">
        <w:rPr>
          <w:sz w:val="24"/>
          <w:szCs w:val="24"/>
          <w:lang w:val="es-ES"/>
        </w:rPr>
        <w:t xml:space="preserve">La empresa concesionaria divulgará los servicios que se ofrezcan en el </w:t>
      </w:r>
      <w:r w:rsidR="00E77EE9">
        <w:rPr>
          <w:sz w:val="24"/>
          <w:szCs w:val="24"/>
          <w:lang w:val="es-ES"/>
        </w:rPr>
        <w:t>Parque</w:t>
      </w:r>
      <w:r w:rsidRPr="00A459EA">
        <w:rPr>
          <w:sz w:val="24"/>
          <w:szCs w:val="24"/>
          <w:lang w:val="es-ES"/>
        </w:rPr>
        <w:t xml:space="preserve">, los precios, las condiciones de acceso y cuantas otras sean de interés. </w:t>
      </w:r>
      <w:r w:rsidR="00E77EE9">
        <w:rPr>
          <w:sz w:val="24"/>
          <w:szCs w:val="24"/>
          <w:lang w:val="es-ES_tradnl"/>
        </w:rPr>
        <w:t>Las Entidades Locales titulares del Parque</w:t>
      </w:r>
      <w:r w:rsidRPr="00A459EA">
        <w:rPr>
          <w:sz w:val="24"/>
          <w:szCs w:val="24"/>
          <w:lang w:val="es-ES"/>
        </w:rPr>
        <w:t xml:space="preserve"> se limitará a realizar publicidad institucional.</w:t>
      </w:r>
    </w:p>
    <w:p w14:paraId="5EB6A542" w14:textId="77777777" w:rsidR="009E0698" w:rsidRPr="0048030A" w:rsidRDefault="009E0698" w:rsidP="00D42257">
      <w:pPr>
        <w:spacing w:line="360" w:lineRule="exact"/>
        <w:jc w:val="both"/>
        <w:rPr>
          <w:lang w:val="es-ES"/>
        </w:rPr>
      </w:pPr>
    </w:p>
    <w:p w14:paraId="23741F8B" w14:textId="7976E2FF" w:rsidR="009E0698" w:rsidRPr="00416208" w:rsidRDefault="00147AEB"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CLAÚSULA 21</w:t>
      </w:r>
      <w:r w:rsidR="009E0698" w:rsidRPr="00416208">
        <w:rPr>
          <w:rFonts w:eastAsiaTheme="minorHAnsi"/>
          <w:b/>
          <w:smallCaps/>
          <w:color w:val="0070C0"/>
          <w:spacing w:val="30"/>
          <w:sz w:val="24"/>
          <w:szCs w:val="24"/>
          <w:u w:val="single"/>
          <w:lang w:val="es-ES_tradnl"/>
        </w:rPr>
        <w:t>.- SEGURIDAD</w:t>
      </w:r>
    </w:p>
    <w:p w14:paraId="175B1757" w14:textId="77777777" w:rsidR="009E0698" w:rsidRPr="0048030A" w:rsidRDefault="009E0698" w:rsidP="00D42257">
      <w:pPr>
        <w:spacing w:line="360" w:lineRule="exact"/>
        <w:jc w:val="both"/>
        <w:rPr>
          <w:lang w:val="es-ES"/>
        </w:rPr>
      </w:pPr>
    </w:p>
    <w:p w14:paraId="38EAE2A6" w14:textId="60EF50EA" w:rsidR="009E0698" w:rsidRPr="000C11B9" w:rsidRDefault="009E0698" w:rsidP="00D42257">
      <w:pPr>
        <w:spacing w:line="360" w:lineRule="exact"/>
        <w:ind w:firstLine="720"/>
        <w:jc w:val="both"/>
        <w:rPr>
          <w:strike/>
          <w:color w:val="FF0000"/>
          <w:sz w:val="24"/>
          <w:szCs w:val="24"/>
          <w:lang w:val="es-ES"/>
        </w:rPr>
      </w:pPr>
      <w:r w:rsidRPr="00A459EA">
        <w:rPr>
          <w:sz w:val="24"/>
          <w:szCs w:val="24"/>
          <w:lang w:val="es-ES"/>
        </w:rPr>
        <w:t xml:space="preserve">El adjudicatario deberá prestar especial atención al mantenimiento de las condiciones de seguridad de los usuarios. </w:t>
      </w:r>
    </w:p>
    <w:p w14:paraId="2605DB44" w14:textId="77777777" w:rsidR="009E0698" w:rsidRPr="00E77EE9" w:rsidRDefault="009E0698" w:rsidP="00D42257">
      <w:pPr>
        <w:spacing w:line="360" w:lineRule="exact"/>
        <w:jc w:val="both"/>
        <w:rPr>
          <w:color w:val="FF0000"/>
          <w:lang w:val="es-ES"/>
        </w:rPr>
      </w:pPr>
    </w:p>
    <w:p w14:paraId="49B974D4" w14:textId="12192A94" w:rsidR="009E0698" w:rsidRPr="00416208" w:rsidRDefault="00A459EA" w:rsidP="00371666">
      <w:pPr>
        <w:spacing w:line="360" w:lineRule="exact"/>
        <w:jc w:val="both"/>
        <w:rPr>
          <w:rFonts w:eastAsiaTheme="minorHAnsi"/>
          <w:b/>
          <w:smallCaps/>
          <w:color w:val="0070C0"/>
          <w:spacing w:val="30"/>
          <w:sz w:val="24"/>
          <w:szCs w:val="24"/>
          <w:u w:val="single"/>
          <w:lang w:val="es-ES_tradnl"/>
        </w:rPr>
      </w:pPr>
      <w:r w:rsidRPr="00416208">
        <w:rPr>
          <w:rFonts w:eastAsiaTheme="minorHAnsi"/>
          <w:b/>
          <w:smallCaps/>
          <w:color w:val="0070C0"/>
          <w:spacing w:val="30"/>
          <w:sz w:val="24"/>
          <w:szCs w:val="24"/>
          <w:u w:val="single"/>
          <w:lang w:val="es-ES_tradnl"/>
        </w:rPr>
        <w:t>CLAÚSULA 2</w:t>
      </w:r>
      <w:r w:rsidR="00147AEB">
        <w:rPr>
          <w:rFonts w:eastAsiaTheme="minorHAnsi"/>
          <w:b/>
          <w:smallCaps/>
          <w:color w:val="0070C0"/>
          <w:spacing w:val="30"/>
          <w:sz w:val="24"/>
          <w:szCs w:val="24"/>
          <w:u w:val="single"/>
          <w:lang w:val="es-ES_tradnl"/>
        </w:rPr>
        <w:t>2</w:t>
      </w:r>
      <w:r w:rsidR="009E0698" w:rsidRPr="00416208">
        <w:rPr>
          <w:rFonts w:eastAsiaTheme="minorHAnsi"/>
          <w:b/>
          <w:smallCaps/>
          <w:color w:val="0070C0"/>
          <w:spacing w:val="30"/>
          <w:sz w:val="24"/>
          <w:szCs w:val="24"/>
          <w:u w:val="single"/>
          <w:lang w:val="es-ES_tradnl"/>
        </w:rPr>
        <w:t>.-  AUTORIZACIONES Y LICENCIAS</w:t>
      </w:r>
    </w:p>
    <w:p w14:paraId="33571472" w14:textId="77777777" w:rsidR="009E0698" w:rsidRPr="00A459EA" w:rsidRDefault="009E0698" w:rsidP="00D42257">
      <w:pPr>
        <w:spacing w:line="360" w:lineRule="exact"/>
        <w:jc w:val="both"/>
        <w:rPr>
          <w:rFonts w:eastAsiaTheme="minorHAnsi"/>
          <w:b/>
          <w:color w:val="4F81BD" w:themeColor="accent1"/>
          <w:sz w:val="24"/>
          <w:szCs w:val="24"/>
          <w:u w:val="single"/>
          <w:lang w:val="es-ES_tradnl"/>
        </w:rPr>
      </w:pPr>
    </w:p>
    <w:p w14:paraId="6AC3BA89" w14:textId="77777777" w:rsidR="009E0698" w:rsidRPr="00A459EA" w:rsidRDefault="009E0698" w:rsidP="00D42257">
      <w:pPr>
        <w:spacing w:line="360" w:lineRule="exact"/>
        <w:ind w:firstLine="720"/>
        <w:jc w:val="both"/>
        <w:rPr>
          <w:sz w:val="24"/>
          <w:szCs w:val="24"/>
          <w:lang w:val="es-ES"/>
        </w:rPr>
      </w:pPr>
      <w:r w:rsidRPr="00A459EA">
        <w:rPr>
          <w:sz w:val="24"/>
          <w:szCs w:val="24"/>
          <w:lang w:val="es-ES"/>
        </w:rPr>
        <w:t>Corresponderá al adjudicatario la obtención de cuantas autorizaciones y licencias de cualquier orden resulten necesarias para el uso de las instalaciones y la prestación de los servicios que pretenda llevar a cabo, debiendo mantenerlas vigentes durante todo el periodo de concesión.</w:t>
      </w:r>
    </w:p>
    <w:p w14:paraId="6A04018A" w14:textId="77777777" w:rsidR="009E0698" w:rsidRPr="00CA185F" w:rsidRDefault="009E0698" w:rsidP="00D42257">
      <w:pPr>
        <w:spacing w:line="360" w:lineRule="exact"/>
        <w:jc w:val="both"/>
        <w:rPr>
          <w:sz w:val="24"/>
          <w:szCs w:val="24"/>
          <w:lang w:val="es-ES_tradnl"/>
        </w:rPr>
      </w:pPr>
    </w:p>
    <w:p w14:paraId="3CC3587D" w14:textId="77777777" w:rsidR="00CA185F" w:rsidRPr="00CA185F" w:rsidRDefault="00CA185F" w:rsidP="00D42257">
      <w:pPr>
        <w:spacing w:line="360" w:lineRule="exact"/>
        <w:jc w:val="both"/>
        <w:rPr>
          <w:sz w:val="24"/>
          <w:szCs w:val="24"/>
          <w:lang w:val="es-ES_tradnl"/>
        </w:rPr>
      </w:pPr>
    </w:p>
    <w:p w14:paraId="2D2692CC" w14:textId="2BCFF2F5" w:rsidR="00CA185F" w:rsidRPr="00416208" w:rsidRDefault="00147AEB"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23</w:t>
      </w:r>
      <w:r w:rsidR="00CA185F" w:rsidRPr="00416208">
        <w:rPr>
          <w:rFonts w:eastAsiaTheme="minorHAnsi"/>
          <w:b/>
          <w:smallCaps/>
          <w:color w:val="0070C0"/>
          <w:spacing w:val="30"/>
          <w:sz w:val="24"/>
          <w:szCs w:val="24"/>
          <w:u w:val="single"/>
          <w:lang w:val="es-ES_tradnl"/>
        </w:rPr>
        <w:t>.- RECURSOS</w:t>
      </w:r>
    </w:p>
    <w:p w14:paraId="3BDA585A" w14:textId="77777777" w:rsidR="00CA185F" w:rsidRPr="00CA185F" w:rsidRDefault="00CA185F" w:rsidP="00D42257">
      <w:pPr>
        <w:spacing w:line="360" w:lineRule="exact"/>
        <w:jc w:val="both"/>
        <w:rPr>
          <w:sz w:val="24"/>
          <w:szCs w:val="24"/>
          <w:lang w:val="es-ES_tradnl"/>
        </w:rPr>
      </w:pPr>
    </w:p>
    <w:p w14:paraId="427C5008" w14:textId="77777777" w:rsidR="00CA185F" w:rsidRPr="00CA185F" w:rsidRDefault="00CA185F" w:rsidP="00D42257">
      <w:pPr>
        <w:spacing w:line="360" w:lineRule="exact"/>
        <w:ind w:firstLine="720"/>
        <w:jc w:val="both"/>
        <w:rPr>
          <w:sz w:val="24"/>
          <w:szCs w:val="24"/>
          <w:lang w:val="es-ES_tradnl"/>
        </w:rPr>
      </w:pPr>
      <w:r w:rsidRPr="00CA185F">
        <w:rPr>
          <w:sz w:val="24"/>
          <w:szCs w:val="24"/>
          <w:lang w:val="es-ES_tradnl"/>
        </w:rPr>
        <w:t>Teniendo el presente contrato naturaleza administrativa, cuantas incidencias se deriven de la ejecución del contrato y de la interpretación de las disposiciones de este pliego serán resueltas en primer término por el órgano de contratación.</w:t>
      </w:r>
    </w:p>
    <w:p w14:paraId="36172CDB" w14:textId="77777777" w:rsidR="00CA185F" w:rsidRPr="00CA185F" w:rsidRDefault="00CA185F" w:rsidP="00D42257">
      <w:pPr>
        <w:spacing w:line="360" w:lineRule="exact"/>
        <w:jc w:val="both"/>
        <w:rPr>
          <w:sz w:val="24"/>
          <w:szCs w:val="24"/>
          <w:lang w:val="es-ES_tradnl"/>
        </w:rPr>
      </w:pPr>
    </w:p>
    <w:p w14:paraId="3220A141" w14:textId="77777777" w:rsidR="00CA185F" w:rsidRPr="00CA185F" w:rsidRDefault="00CA185F" w:rsidP="00D42257">
      <w:pPr>
        <w:spacing w:line="360" w:lineRule="exact"/>
        <w:ind w:firstLine="720"/>
        <w:jc w:val="both"/>
        <w:rPr>
          <w:sz w:val="24"/>
          <w:szCs w:val="24"/>
          <w:lang w:val="es-ES_tradnl"/>
        </w:rPr>
      </w:pPr>
      <w:r w:rsidRPr="00CA185F">
        <w:rPr>
          <w:sz w:val="24"/>
          <w:szCs w:val="24"/>
          <w:lang w:val="es-ES_tradnl"/>
        </w:rPr>
        <w:lastRenderedPageBreak/>
        <w:t>Los acuerdos que dicte el órgano de contratación en el ejercicio de sus prerrogativas de interpretación, modificación y resolución, serán inmediatamente ejecutivos.</w:t>
      </w:r>
    </w:p>
    <w:p w14:paraId="28D71055" w14:textId="77777777" w:rsidR="00CA185F" w:rsidRPr="00CA185F" w:rsidRDefault="00CA185F" w:rsidP="00D42257">
      <w:pPr>
        <w:spacing w:line="360" w:lineRule="exact"/>
        <w:jc w:val="both"/>
        <w:rPr>
          <w:sz w:val="24"/>
          <w:szCs w:val="24"/>
          <w:lang w:val="es-ES_tradnl"/>
        </w:rPr>
      </w:pPr>
    </w:p>
    <w:p w14:paraId="5D9A5EED" w14:textId="77777777" w:rsidR="00CA185F" w:rsidRDefault="00CA185F" w:rsidP="00D42257">
      <w:pPr>
        <w:spacing w:line="360" w:lineRule="exact"/>
        <w:ind w:firstLine="720"/>
        <w:jc w:val="both"/>
        <w:rPr>
          <w:sz w:val="24"/>
          <w:szCs w:val="24"/>
          <w:lang w:val="es-ES_tradnl"/>
        </w:rPr>
      </w:pPr>
      <w:r w:rsidRPr="00CA185F">
        <w:rPr>
          <w:sz w:val="24"/>
          <w:szCs w:val="24"/>
          <w:lang w:val="es-ES_tradnl"/>
        </w:rPr>
        <w:t>Contra este pliego y las resoluciones que se dicten en ejecución del mismo podrán interponerse, potestativamente, los siguientes recursos:</w:t>
      </w:r>
    </w:p>
    <w:p w14:paraId="246B78D3" w14:textId="77777777" w:rsidR="00A459EA" w:rsidRPr="00AE5DEB" w:rsidRDefault="00A459EA" w:rsidP="00AE5DEB">
      <w:pPr>
        <w:ind w:firstLine="720"/>
        <w:jc w:val="both"/>
        <w:rPr>
          <w:sz w:val="16"/>
          <w:szCs w:val="16"/>
          <w:lang w:val="es-ES_tradnl"/>
        </w:rPr>
      </w:pPr>
    </w:p>
    <w:p w14:paraId="06387FF8" w14:textId="48E1E61C" w:rsidR="00CA185F" w:rsidRPr="00CA185F" w:rsidRDefault="00A459EA" w:rsidP="00AE5DEB">
      <w:pPr>
        <w:spacing w:line="360" w:lineRule="exact"/>
        <w:ind w:left="567"/>
        <w:jc w:val="both"/>
        <w:rPr>
          <w:sz w:val="24"/>
          <w:szCs w:val="24"/>
          <w:lang w:val="es-ES_tradnl"/>
        </w:rPr>
      </w:pPr>
      <w:r>
        <w:rPr>
          <w:sz w:val="24"/>
          <w:szCs w:val="24"/>
          <w:lang w:val="es-ES_tradnl"/>
        </w:rPr>
        <w:t>-</w:t>
      </w:r>
      <w:r w:rsidR="00CA185F" w:rsidRPr="00CA185F">
        <w:rPr>
          <w:sz w:val="24"/>
          <w:szCs w:val="24"/>
          <w:lang w:val="es-ES_tradnl"/>
        </w:rPr>
        <w:t>Recurso de reposición</w:t>
      </w:r>
      <w:r w:rsidR="00773C4A">
        <w:rPr>
          <w:sz w:val="24"/>
          <w:szCs w:val="24"/>
          <w:lang w:val="es-ES_tradnl"/>
        </w:rPr>
        <w:t xml:space="preserve"> ante </w:t>
      </w:r>
      <w:r w:rsidR="00E77EE9">
        <w:rPr>
          <w:sz w:val="24"/>
          <w:szCs w:val="24"/>
          <w:lang w:val="es-ES_tradnl"/>
        </w:rPr>
        <w:t>las Entidades Locales titulares del Parque</w:t>
      </w:r>
      <w:r w:rsidR="00E77EE9" w:rsidRPr="00CC62CB">
        <w:rPr>
          <w:sz w:val="24"/>
          <w:szCs w:val="24"/>
          <w:lang w:val="es-ES_tradnl"/>
        </w:rPr>
        <w:t xml:space="preserve"> </w:t>
      </w:r>
      <w:r w:rsidR="00CA185F" w:rsidRPr="00CA185F">
        <w:rPr>
          <w:sz w:val="24"/>
          <w:szCs w:val="24"/>
          <w:lang w:val="es-ES_tradnl"/>
        </w:rPr>
        <w:t>en el plazo del mes siguiente a la notificación o publicación del acto que se recurra.</w:t>
      </w:r>
    </w:p>
    <w:p w14:paraId="409206B7" w14:textId="0A4A57E2" w:rsidR="00CA185F" w:rsidRPr="00CA185F" w:rsidRDefault="00A459EA" w:rsidP="00AE5DEB">
      <w:pPr>
        <w:spacing w:line="360" w:lineRule="exact"/>
        <w:ind w:left="567"/>
        <w:jc w:val="both"/>
        <w:rPr>
          <w:sz w:val="24"/>
          <w:szCs w:val="24"/>
          <w:lang w:val="es-ES_tradnl"/>
        </w:rPr>
      </w:pPr>
      <w:r>
        <w:rPr>
          <w:sz w:val="24"/>
          <w:szCs w:val="24"/>
          <w:lang w:val="es-ES_tradnl"/>
        </w:rPr>
        <w:t>-</w:t>
      </w:r>
      <w:r w:rsidR="00CA185F" w:rsidRPr="00CA185F">
        <w:rPr>
          <w:sz w:val="24"/>
          <w:szCs w:val="24"/>
          <w:lang w:val="es-ES_tradnl"/>
        </w:rPr>
        <w:t>Reclamación en materia de contratación pública ante el Tribunal Administrativo de Contratos Públicos de Navarra en el plazo de 10 días a  contar conforme a lo dispuesto en el artículo 124.2 LFCP.</w:t>
      </w:r>
    </w:p>
    <w:p w14:paraId="3D18681B" w14:textId="611A2B14" w:rsidR="00CA185F" w:rsidRPr="00CA185F" w:rsidRDefault="00A459EA" w:rsidP="00AE5DEB">
      <w:pPr>
        <w:spacing w:line="360" w:lineRule="exact"/>
        <w:ind w:left="567"/>
        <w:jc w:val="both"/>
        <w:rPr>
          <w:sz w:val="24"/>
          <w:szCs w:val="24"/>
          <w:lang w:val="es-ES_tradnl"/>
        </w:rPr>
      </w:pPr>
      <w:r>
        <w:rPr>
          <w:sz w:val="24"/>
          <w:szCs w:val="24"/>
          <w:lang w:val="es-ES_tradnl"/>
        </w:rPr>
        <w:t>-</w:t>
      </w:r>
      <w:r w:rsidR="00CA185F" w:rsidRPr="00CA185F">
        <w:rPr>
          <w:sz w:val="24"/>
          <w:szCs w:val="24"/>
          <w:lang w:val="es-ES_tradnl"/>
        </w:rPr>
        <w:t>Recurso Contencioso Administrativo ante el Juzgado Contencioso Administrativo de Pamplona en el plazo de dos meses. Este plazo se computará a partir del día siguiente a la notificación o publicación del acto que se recurra.</w:t>
      </w:r>
    </w:p>
    <w:p w14:paraId="6C5EB48A" w14:textId="43F37E06" w:rsidR="00CA185F" w:rsidRDefault="00A459EA" w:rsidP="00AE5DEB">
      <w:pPr>
        <w:spacing w:line="360" w:lineRule="exact"/>
        <w:ind w:left="567"/>
        <w:jc w:val="both"/>
        <w:rPr>
          <w:sz w:val="24"/>
          <w:szCs w:val="24"/>
          <w:lang w:val="es-ES_tradnl"/>
        </w:rPr>
      </w:pPr>
      <w:r>
        <w:rPr>
          <w:sz w:val="24"/>
          <w:szCs w:val="24"/>
          <w:lang w:val="es-ES_tradnl"/>
        </w:rPr>
        <w:t>-</w:t>
      </w:r>
      <w:r w:rsidR="00CA185F" w:rsidRPr="00CA185F">
        <w:rPr>
          <w:sz w:val="24"/>
          <w:szCs w:val="24"/>
          <w:lang w:val="es-ES_tradnl"/>
        </w:rPr>
        <w:t>Recurso de Alzada ante el Tribunal Administrativo de Navarra, en el plazo del mes siguiente a la notificación o publicación del acto que se recurra.</w:t>
      </w:r>
    </w:p>
    <w:p w14:paraId="46D54AE8" w14:textId="77777777" w:rsidR="002B5130" w:rsidRDefault="002B5130" w:rsidP="00D42257">
      <w:pPr>
        <w:spacing w:line="360" w:lineRule="exact"/>
        <w:jc w:val="both"/>
        <w:rPr>
          <w:sz w:val="24"/>
          <w:szCs w:val="24"/>
          <w:lang w:val="es-ES_tradnl"/>
        </w:rPr>
      </w:pPr>
    </w:p>
    <w:p w14:paraId="3C8E5F57" w14:textId="77777777" w:rsidR="00E16CA6" w:rsidRDefault="00E16CA6" w:rsidP="00D42257">
      <w:pPr>
        <w:spacing w:line="360" w:lineRule="exact"/>
        <w:jc w:val="both"/>
        <w:rPr>
          <w:sz w:val="24"/>
          <w:szCs w:val="24"/>
          <w:lang w:val="es-ES_tradnl"/>
        </w:rPr>
      </w:pPr>
    </w:p>
    <w:p w14:paraId="51B05147" w14:textId="77777777" w:rsidR="00E16CA6" w:rsidRPr="005C4C36" w:rsidRDefault="00E16CA6" w:rsidP="00D42257">
      <w:pPr>
        <w:spacing w:line="360" w:lineRule="exact"/>
        <w:jc w:val="both"/>
        <w:rPr>
          <w:sz w:val="28"/>
          <w:szCs w:val="28"/>
          <w:lang w:val="es-ES_tradnl"/>
        </w:rPr>
      </w:pPr>
      <w:r w:rsidRPr="005C4C36">
        <w:rPr>
          <w:b/>
          <w:sz w:val="28"/>
          <w:szCs w:val="28"/>
          <w:lang w:val="es-ES_tradnl"/>
        </w:rPr>
        <w:t>II.- LICITACION DEL CONTRATO</w:t>
      </w:r>
      <w:r w:rsidRPr="005C4C36">
        <w:rPr>
          <w:sz w:val="28"/>
          <w:szCs w:val="28"/>
          <w:lang w:val="es-ES_tradnl"/>
        </w:rPr>
        <w:t xml:space="preserve">: </w:t>
      </w:r>
    </w:p>
    <w:p w14:paraId="742AFA37" w14:textId="77777777" w:rsidR="00E16CA6" w:rsidRPr="00E16CA6" w:rsidRDefault="00E16CA6" w:rsidP="00D42257">
      <w:pPr>
        <w:spacing w:line="360" w:lineRule="exact"/>
        <w:ind w:firstLine="720"/>
        <w:jc w:val="both"/>
        <w:rPr>
          <w:sz w:val="24"/>
          <w:szCs w:val="24"/>
          <w:lang w:val="es-ES_tradnl"/>
        </w:rPr>
      </w:pPr>
    </w:p>
    <w:p w14:paraId="5A042B10" w14:textId="0CDDE971" w:rsidR="00992B54" w:rsidRPr="00416208"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147AEB">
        <w:rPr>
          <w:rFonts w:eastAsiaTheme="minorHAnsi"/>
          <w:b/>
          <w:smallCaps/>
          <w:color w:val="0070C0"/>
          <w:spacing w:val="30"/>
          <w:sz w:val="24"/>
          <w:szCs w:val="24"/>
          <w:u w:val="single"/>
          <w:lang w:val="es-ES_tradnl"/>
        </w:rPr>
        <w:t>USULA 24</w:t>
      </w:r>
      <w:r w:rsidR="00992B54" w:rsidRPr="00416208">
        <w:rPr>
          <w:rFonts w:eastAsiaTheme="minorHAnsi"/>
          <w:b/>
          <w:smallCaps/>
          <w:color w:val="0070C0"/>
          <w:spacing w:val="30"/>
          <w:sz w:val="24"/>
          <w:szCs w:val="24"/>
          <w:u w:val="single"/>
          <w:lang w:val="es-ES_tradnl"/>
        </w:rPr>
        <w:t>.- PRESENTACIÓN DE PROPOSICIONES</w:t>
      </w:r>
    </w:p>
    <w:p w14:paraId="241468F9" w14:textId="77777777" w:rsidR="00992B54" w:rsidRPr="00416208" w:rsidRDefault="00992B54" w:rsidP="00D42257">
      <w:pPr>
        <w:spacing w:line="360" w:lineRule="exact"/>
        <w:ind w:firstLine="720"/>
        <w:jc w:val="both"/>
        <w:rPr>
          <w:rFonts w:eastAsiaTheme="minorHAnsi"/>
          <w:b/>
          <w:smallCaps/>
          <w:color w:val="0070C0"/>
          <w:spacing w:val="30"/>
          <w:sz w:val="24"/>
          <w:szCs w:val="24"/>
          <w:u w:val="single"/>
          <w:lang w:val="es-ES_tradnl"/>
        </w:rPr>
      </w:pPr>
    </w:p>
    <w:p w14:paraId="4BAE6D99" w14:textId="64E2AF1C" w:rsidR="00992B54" w:rsidRDefault="00992B54" w:rsidP="00D42257">
      <w:pPr>
        <w:spacing w:line="360" w:lineRule="exact"/>
        <w:ind w:firstLine="720"/>
        <w:jc w:val="both"/>
        <w:rPr>
          <w:sz w:val="24"/>
          <w:szCs w:val="24"/>
          <w:lang w:val="es-ES_tradnl"/>
        </w:rPr>
      </w:pPr>
      <w:r w:rsidRPr="00992B54">
        <w:rPr>
          <w:sz w:val="24"/>
          <w:szCs w:val="24"/>
          <w:lang w:val="es-ES_tradnl"/>
        </w:rPr>
        <w:t>Los documentos que conforman la oferta deberán presentarse exclusivamente a través de la Plataforma de Licitación Electrónica de Navarra (PLENA), que estará disponible en el anuncio de licitación del Portal de Contratación de Navarra (</w:t>
      </w:r>
      <w:hyperlink r:id="rId12" w:history="1">
        <w:r w:rsidRPr="00992B54">
          <w:rPr>
            <w:rStyle w:val="Hipervnculo"/>
            <w:color w:val="3366FF"/>
            <w:sz w:val="24"/>
            <w:szCs w:val="24"/>
            <w:lang w:val="es-ES_tradnl"/>
          </w:rPr>
          <w:t>www.contrataciones.navarra.es</w:t>
        </w:r>
      </w:hyperlink>
      <w:r w:rsidRPr="00992B54">
        <w:rPr>
          <w:sz w:val="24"/>
          <w:szCs w:val="24"/>
          <w:lang w:val="es-ES_tradnl"/>
        </w:rPr>
        <w:t>), de acuerdo con lo establecido en los pá</w:t>
      </w:r>
      <w:r w:rsidR="00E77EE9">
        <w:rPr>
          <w:sz w:val="24"/>
          <w:szCs w:val="24"/>
          <w:lang w:val="es-ES_tradnl"/>
        </w:rPr>
        <w:t>rrafos siguientes</w:t>
      </w:r>
      <w:r w:rsidR="00576993">
        <w:rPr>
          <w:sz w:val="24"/>
          <w:szCs w:val="24"/>
          <w:lang w:val="es-ES_tradnl"/>
        </w:rPr>
        <w:t>.</w:t>
      </w:r>
    </w:p>
    <w:p w14:paraId="565525AC" w14:textId="77777777" w:rsidR="00992B54" w:rsidRPr="00992B54" w:rsidRDefault="00992B54" w:rsidP="00D42257">
      <w:pPr>
        <w:spacing w:line="360" w:lineRule="exact"/>
        <w:jc w:val="both"/>
        <w:rPr>
          <w:sz w:val="24"/>
          <w:szCs w:val="24"/>
          <w:lang w:val="es-ES_tradnl"/>
        </w:rPr>
      </w:pPr>
    </w:p>
    <w:p w14:paraId="1B93155F"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 xml:space="preserve">Así mismo, todas las comunicaciones y resto de actuaciones de trámites que procedan con los interesados, se efectuará a través de PLENA. </w:t>
      </w:r>
    </w:p>
    <w:p w14:paraId="0D3EAE1B" w14:textId="74A7A7D6" w:rsidR="00992B54" w:rsidRPr="00992B54" w:rsidRDefault="00992B54" w:rsidP="00D42257">
      <w:pPr>
        <w:spacing w:line="360" w:lineRule="exact"/>
        <w:jc w:val="both"/>
        <w:rPr>
          <w:sz w:val="24"/>
          <w:szCs w:val="24"/>
          <w:lang w:val="es-ES_tradnl"/>
        </w:rPr>
      </w:pPr>
      <w:r w:rsidRPr="00992B54">
        <w:rPr>
          <w:sz w:val="24"/>
          <w:szCs w:val="24"/>
          <w:lang w:val="es-ES_tradnl"/>
        </w:rPr>
        <w:t xml:space="preserve">  </w:t>
      </w:r>
    </w:p>
    <w:p w14:paraId="38A9F24A" w14:textId="455D4B17" w:rsidR="00992B54" w:rsidRDefault="00992B54" w:rsidP="00D42257">
      <w:pPr>
        <w:spacing w:line="360" w:lineRule="exact"/>
        <w:ind w:firstLine="720"/>
        <w:jc w:val="both"/>
        <w:rPr>
          <w:sz w:val="24"/>
          <w:szCs w:val="24"/>
          <w:lang w:val="es-ES_tradnl"/>
        </w:rPr>
      </w:pPr>
      <w:r w:rsidRPr="00992B54">
        <w:rPr>
          <w:sz w:val="24"/>
          <w:szCs w:val="24"/>
          <w:lang w:val="es-ES_tradnl"/>
        </w:rPr>
        <w:t xml:space="preserve">El plazo de presentación de las ofertas se fijará en el anuncio para la licitación, debiendo ser, como mínimo, </w:t>
      </w:r>
      <w:r w:rsidR="00576993" w:rsidRPr="00576993">
        <w:rPr>
          <w:sz w:val="24"/>
          <w:szCs w:val="24"/>
          <w:lang w:val="es-ES_tradnl"/>
        </w:rPr>
        <w:t xml:space="preserve">de </w:t>
      </w:r>
      <w:r w:rsidR="00E77EE9">
        <w:rPr>
          <w:sz w:val="24"/>
          <w:szCs w:val="24"/>
          <w:lang w:val="es-ES_tradnl"/>
        </w:rPr>
        <w:t>15</w:t>
      </w:r>
      <w:r w:rsidRPr="00576993">
        <w:rPr>
          <w:sz w:val="24"/>
          <w:szCs w:val="24"/>
          <w:lang w:val="es-ES_tradnl"/>
        </w:rPr>
        <w:t xml:space="preserve"> días</w:t>
      </w:r>
      <w:r w:rsidRPr="00992B54">
        <w:rPr>
          <w:sz w:val="24"/>
          <w:szCs w:val="24"/>
          <w:lang w:val="es-ES_tradnl"/>
        </w:rPr>
        <w:t xml:space="preserve"> contados a partir del día siguiente al de la fecha de publicación en el Po</w:t>
      </w:r>
      <w:r w:rsidR="00576993">
        <w:rPr>
          <w:sz w:val="24"/>
          <w:szCs w:val="24"/>
          <w:lang w:val="es-ES_tradnl"/>
        </w:rPr>
        <w:t>rtal de Contratación de Navarra.</w:t>
      </w:r>
    </w:p>
    <w:p w14:paraId="5EDEC423" w14:textId="77777777" w:rsidR="00992B54" w:rsidRPr="00992B54" w:rsidRDefault="00992B54" w:rsidP="00D42257">
      <w:pPr>
        <w:spacing w:line="360" w:lineRule="exact"/>
        <w:jc w:val="both"/>
        <w:rPr>
          <w:sz w:val="24"/>
          <w:szCs w:val="24"/>
          <w:lang w:val="es-ES_tradnl"/>
        </w:rPr>
      </w:pPr>
    </w:p>
    <w:p w14:paraId="6AC0C85D" w14:textId="77777777" w:rsidR="00992B54" w:rsidRDefault="00992B54" w:rsidP="00D42257">
      <w:pPr>
        <w:spacing w:line="360" w:lineRule="exact"/>
        <w:ind w:firstLine="720"/>
        <w:jc w:val="both"/>
        <w:rPr>
          <w:sz w:val="24"/>
          <w:szCs w:val="24"/>
          <w:lang w:val="es-ES_tradnl"/>
        </w:rPr>
      </w:pPr>
      <w:r w:rsidRPr="00992B54">
        <w:rPr>
          <w:sz w:val="24"/>
          <w:szCs w:val="24"/>
          <w:lang w:val="es-ES_tradnl"/>
        </w:rPr>
        <w:lastRenderedPageBreak/>
        <w:t xml:space="preserve">En el momento en que la empresa licitadora cierre su oferta, se generará una huella  -resumen criptográfico- del contenido de la misma, quedando como constancia de la oferta. En el caso de que quien licite tenga problemas (1)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w:t>
      </w:r>
    </w:p>
    <w:p w14:paraId="2317553F" w14:textId="77777777" w:rsidR="00992B54" w:rsidRPr="005C4C36" w:rsidRDefault="00992B54" w:rsidP="005C4C36">
      <w:pPr>
        <w:jc w:val="both"/>
        <w:rPr>
          <w:sz w:val="16"/>
          <w:szCs w:val="16"/>
          <w:lang w:val="es-ES_tradnl"/>
        </w:rPr>
      </w:pPr>
    </w:p>
    <w:p w14:paraId="00D37C91" w14:textId="727E79AE" w:rsidR="00992B54" w:rsidRPr="00992B54" w:rsidRDefault="00992B54" w:rsidP="005C4C36">
      <w:pPr>
        <w:pStyle w:val="Prrafodelista"/>
        <w:numPr>
          <w:ilvl w:val="0"/>
          <w:numId w:val="10"/>
        </w:numPr>
        <w:spacing w:line="360" w:lineRule="exact"/>
        <w:ind w:left="851" w:hanging="425"/>
        <w:rPr>
          <w:i/>
          <w:sz w:val="20"/>
          <w:szCs w:val="20"/>
          <w:lang w:val="es-ES_tradnl"/>
        </w:rPr>
      </w:pPr>
      <w:r w:rsidRPr="00992B54">
        <w:rPr>
          <w:i/>
          <w:sz w:val="20"/>
          <w:szCs w:val="20"/>
          <w:lang w:val="es-ES_tradnl"/>
        </w:rPr>
        <w:t xml:space="preserve">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512E2641" w14:textId="77777777" w:rsidR="00992B54" w:rsidRPr="005C4C36" w:rsidRDefault="00992B54" w:rsidP="005C4C36">
      <w:pPr>
        <w:spacing w:line="360" w:lineRule="exact"/>
        <w:jc w:val="both"/>
        <w:rPr>
          <w:i/>
          <w:sz w:val="24"/>
          <w:szCs w:val="24"/>
          <w:lang w:val="es-ES_tradnl"/>
        </w:rPr>
      </w:pPr>
    </w:p>
    <w:p w14:paraId="4C5E85EA" w14:textId="77777777" w:rsidR="00992B54" w:rsidRPr="00992B54" w:rsidRDefault="00992B54" w:rsidP="005C4C36">
      <w:pPr>
        <w:spacing w:line="360" w:lineRule="exact"/>
        <w:ind w:firstLine="720"/>
        <w:jc w:val="both"/>
        <w:rPr>
          <w:sz w:val="24"/>
          <w:szCs w:val="24"/>
          <w:lang w:val="es-ES_tradnl"/>
        </w:rPr>
      </w:pPr>
      <w:r w:rsidRPr="00992B54">
        <w:rPr>
          <w:sz w:val="24"/>
          <w:szCs w:val="24"/>
          <w:lang w:val="es-ES_tradnl"/>
        </w:rPr>
        <w:t xml:space="preserve">Sin cumplir tales requisitos no será admitida la solicitud de participación en el caso de que se recibiera fuera del plazo fijado en el anuncio de licitación.  </w:t>
      </w:r>
    </w:p>
    <w:p w14:paraId="61444789" w14:textId="77777777" w:rsidR="00992B54" w:rsidRPr="00992B54" w:rsidRDefault="00992B54" w:rsidP="00D42257">
      <w:pPr>
        <w:spacing w:line="360" w:lineRule="exact"/>
        <w:jc w:val="both"/>
        <w:rPr>
          <w:i/>
          <w:sz w:val="24"/>
          <w:szCs w:val="24"/>
          <w:lang w:val="es-ES_tradnl"/>
        </w:rPr>
      </w:pPr>
    </w:p>
    <w:p w14:paraId="2D1E1269" w14:textId="5BDAD7E5" w:rsidR="00992B54" w:rsidRPr="00992B54" w:rsidRDefault="00992B54" w:rsidP="005C4C36">
      <w:pPr>
        <w:spacing w:line="360" w:lineRule="exact"/>
        <w:ind w:firstLine="720"/>
        <w:jc w:val="both"/>
        <w:rPr>
          <w:sz w:val="24"/>
          <w:szCs w:val="24"/>
          <w:lang w:val="es-ES_tradnl"/>
        </w:rPr>
      </w:pPr>
      <w:r w:rsidRPr="00992B54">
        <w:rPr>
          <w:sz w:val="24"/>
          <w:szCs w:val="24"/>
          <w:lang w:val="es-ES_tradnl"/>
        </w:rPr>
        <w:t>Es necesario que la hora del equipo desde el que se vaya a realizar la presentación coincida con un margen máximo de desfase de 5 minutos, con la hora del s</w:t>
      </w:r>
      <w:r w:rsidR="005C4C36">
        <w:rPr>
          <w:sz w:val="24"/>
          <w:szCs w:val="24"/>
          <w:lang w:val="es-ES_tradnl"/>
        </w:rPr>
        <w:t xml:space="preserve">ervidor de Gobierno de Navarra. </w:t>
      </w:r>
      <w:r w:rsidRPr="00992B54">
        <w:rPr>
          <w:sz w:val="24"/>
          <w:szCs w:val="24"/>
          <w:lang w:val="es-ES_tradnl"/>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14:paraId="75B517BD" w14:textId="77777777" w:rsidR="00992B54" w:rsidRPr="005C4C36" w:rsidRDefault="00992B54" w:rsidP="005C4C36">
      <w:pPr>
        <w:spacing w:line="360" w:lineRule="exact"/>
        <w:ind w:left="426"/>
        <w:jc w:val="both"/>
        <w:rPr>
          <w:sz w:val="20"/>
          <w:szCs w:val="20"/>
          <w:lang w:val="es-ES_tradnl"/>
        </w:rPr>
      </w:pPr>
      <w:r w:rsidRPr="005C4C36">
        <w:rPr>
          <w:sz w:val="20"/>
          <w:szCs w:val="20"/>
          <w:lang w:val="es-ES_tradnl"/>
        </w:rPr>
        <w:t>Fuente horaria primaria: hora.roa.es (Real Instituto y Observatorio de la Armada: dos servidores en San Fernando-Cádiz y un tercero situado en Madrid)</w:t>
      </w:r>
    </w:p>
    <w:p w14:paraId="659D4537" w14:textId="2E83FE63" w:rsidR="00992B54" w:rsidRPr="005C4C36" w:rsidRDefault="00992B54" w:rsidP="005C4C36">
      <w:pPr>
        <w:spacing w:line="360" w:lineRule="exact"/>
        <w:ind w:left="426"/>
        <w:jc w:val="both"/>
        <w:rPr>
          <w:sz w:val="20"/>
          <w:szCs w:val="20"/>
          <w:lang w:val="es-ES_tradnl"/>
        </w:rPr>
      </w:pPr>
      <w:r w:rsidRPr="005C4C36">
        <w:rPr>
          <w:sz w:val="20"/>
          <w:szCs w:val="20"/>
          <w:lang w:val="es-ES_tradnl"/>
        </w:rPr>
        <w:t>Fuentes horari</w:t>
      </w:r>
      <w:r w:rsidR="00DE7EE6">
        <w:rPr>
          <w:sz w:val="20"/>
          <w:szCs w:val="20"/>
          <w:lang w:val="es-ES_tradnl"/>
        </w:rPr>
        <w:t xml:space="preserve">as </w:t>
      </w:r>
      <w:r w:rsidR="000B29C2" w:rsidRPr="005C4C36">
        <w:rPr>
          <w:sz w:val="20"/>
          <w:szCs w:val="20"/>
          <w:lang w:val="es-ES_tradnl"/>
        </w:rPr>
        <w:t>secundarias: canon.inria.fr</w:t>
      </w:r>
      <w:r w:rsidRPr="005C4C36">
        <w:rPr>
          <w:sz w:val="20"/>
          <w:szCs w:val="20"/>
          <w:lang w:val="es-ES_tradnl"/>
        </w:rPr>
        <w:t xml:space="preserve">, INRIA, </w:t>
      </w:r>
      <w:proofErr w:type="gramStart"/>
      <w:r w:rsidRPr="005C4C36">
        <w:rPr>
          <w:sz w:val="20"/>
          <w:szCs w:val="20"/>
          <w:lang w:val="es-ES_tradnl"/>
        </w:rPr>
        <w:t>Parisi2t15.i2t.ehu.es ,</w:t>
      </w:r>
      <w:proofErr w:type="gramEnd"/>
      <w:r w:rsidRPr="005C4C36">
        <w:rPr>
          <w:sz w:val="20"/>
          <w:szCs w:val="20"/>
          <w:lang w:val="es-ES_tradnl"/>
        </w:rPr>
        <w:t xml:space="preserve"> UPV-EHU</w:t>
      </w:r>
    </w:p>
    <w:p w14:paraId="7D054AA2" w14:textId="77777777" w:rsidR="005C4C36" w:rsidRDefault="005C4C36" w:rsidP="00D42257">
      <w:pPr>
        <w:spacing w:line="360" w:lineRule="exact"/>
        <w:ind w:firstLine="720"/>
        <w:jc w:val="both"/>
        <w:rPr>
          <w:sz w:val="24"/>
          <w:szCs w:val="24"/>
          <w:lang w:val="es-ES_tradnl"/>
        </w:rPr>
      </w:pPr>
    </w:p>
    <w:p w14:paraId="5D7544D7"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14:paraId="4F0D241C" w14:textId="77777777" w:rsidR="005C4C36" w:rsidRDefault="005C4C36" w:rsidP="00D42257">
      <w:pPr>
        <w:spacing w:line="360" w:lineRule="exact"/>
        <w:ind w:firstLine="720"/>
        <w:jc w:val="both"/>
        <w:rPr>
          <w:sz w:val="24"/>
          <w:szCs w:val="24"/>
          <w:lang w:val="es-ES_tradnl"/>
        </w:rPr>
      </w:pPr>
    </w:p>
    <w:p w14:paraId="76DEE197"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 xml:space="preserve">Si por el contrario la huella no coincide, o bien la oferta se ha recibido fuera del plazo de 24 horas extendidas, la oferta se excluirá, no abriéndose nunca su contenido.   </w:t>
      </w:r>
    </w:p>
    <w:p w14:paraId="462F185E" w14:textId="77777777" w:rsidR="005C4C36" w:rsidRDefault="005C4C36" w:rsidP="00D42257">
      <w:pPr>
        <w:spacing w:line="360" w:lineRule="exact"/>
        <w:ind w:firstLine="720"/>
        <w:jc w:val="both"/>
        <w:rPr>
          <w:sz w:val="24"/>
          <w:szCs w:val="24"/>
          <w:lang w:val="es-ES_tradnl"/>
        </w:rPr>
      </w:pPr>
    </w:p>
    <w:p w14:paraId="1C507950" w14:textId="77777777" w:rsidR="00576993" w:rsidRDefault="00992B54" w:rsidP="00D42257">
      <w:pPr>
        <w:spacing w:line="360" w:lineRule="exact"/>
        <w:ind w:firstLine="720"/>
        <w:jc w:val="both"/>
        <w:rPr>
          <w:sz w:val="24"/>
          <w:szCs w:val="24"/>
          <w:lang w:val="es-ES_tradnl"/>
        </w:rPr>
      </w:pPr>
      <w:r w:rsidRPr="00992B54">
        <w:rPr>
          <w:sz w:val="24"/>
          <w:szCs w:val="24"/>
          <w:lang w:val="es-ES_tradnl"/>
        </w:rPr>
        <w:t xml:space="preserve">En caso de que la oferta hubiera sido presentada fuera de plazo y la empresa o </w:t>
      </w:r>
      <w:r w:rsidRPr="00992B54">
        <w:rPr>
          <w:sz w:val="24"/>
          <w:szCs w:val="24"/>
          <w:lang w:val="es-ES_tradnl"/>
        </w:rPr>
        <w:lastRenderedPageBreak/>
        <w:t>entidad licitadora adujera la existencia de problemas técnicos en la presentación, se verificará si en el momento de presentación de la oferta existieron problemas de índole técnica en la Plataforma.</w:t>
      </w:r>
    </w:p>
    <w:p w14:paraId="3CA5B562" w14:textId="77777777" w:rsidR="005C4C36" w:rsidRDefault="005C4C36" w:rsidP="00D42257">
      <w:pPr>
        <w:spacing w:line="360" w:lineRule="exact"/>
        <w:ind w:firstLine="720"/>
        <w:jc w:val="both"/>
        <w:rPr>
          <w:sz w:val="24"/>
          <w:szCs w:val="24"/>
          <w:lang w:val="es-ES_tradnl"/>
        </w:rPr>
      </w:pPr>
    </w:p>
    <w:p w14:paraId="5F8156DD" w14:textId="17C6B1F5" w:rsidR="00992B54" w:rsidRPr="00992B54" w:rsidRDefault="00992B54" w:rsidP="00D42257">
      <w:pPr>
        <w:spacing w:line="360" w:lineRule="exact"/>
        <w:ind w:firstLine="720"/>
        <w:jc w:val="both"/>
        <w:rPr>
          <w:sz w:val="24"/>
          <w:szCs w:val="24"/>
          <w:lang w:val="es-ES_tradnl"/>
        </w:rPr>
      </w:pPr>
      <w:r w:rsidRPr="00992B54">
        <w:rPr>
          <w:sz w:val="24"/>
          <w:szCs w:val="24"/>
          <w:lang w:val="es-ES_tradnl"/>
        </w:rPr>
        <w:t>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14:paraId="72A4A404" w14:textId="77777777" w:rsidR="00992B54" w:rsidRPr="00992B54" w:rsidRDefault="00992B54" w:rsidP="00D42257">
      <w:pPr>
        <w:spacing w:line="360" w:lineRule="exact"/>
        <w:jc w:val="both"/>
        <w:rPr>
          <w:sz w:val="24"/>
          <w:szCs w:val="24"/>
          <w:lang w:val="es-ES_tradnl"/>
        </w:rPr>
      </w:pPr>
    </w:p>
    <w:p w14:paraId="31352078" w14:textId="2D01A925" w:rsidR="00992B54" w:rsidRPr="00773C4A"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25</w:t>
      </w:r>
      <w:r w:rsidR="00992B54" w:rsidRPr="00773C4A">
        <w:rPr>
          <w:rFonts w:eastAsiaTheme="minorHAnsi"/>
          <w:b/>
          <w:smallCaps/>
          <w:color w:val="0070C0"/>
          <w:spacing w:val="30"/>
          <w:sz w:val="24"/>
          <w:szCs w:val="24"/>
          <w:u w:val="single"/>
          <w:lang w:val="es-ES_tradnl"/>
        </w:rPr>
        <w:t>.- FORMA Y CONTENIDO DE LAS PROPOSICIONES.</w:t>
      </w:r>
      <w:r w:rsidR="000B29C2">
        <w:rPr>
          <w:rFonts w:eastAsiaTheme="minorHAnsi"/>
          <w:b/>
          <w:smallCaps/>
          <w:color w:val="0070C0"/>
          <w:spacing w:val="30"/>
          <w:sz w:val="24"/>
          <w:szCs w:val="24"/>
          <w:u w:val="single"/>
          <w:lang w:val="es-ES_tradnl"/>
        </w:rPr>
        <w:t xml:space="preserve"> </w:t>
      </w:r>
    </w:p>
    <w:p w14:paraId="433C80E5" w14:textId="77777777" w:rsidR="00992B54" w:rsidRPr="00992B54" w:rsidRDefault="00992B54" w:rsidP="00D42257">
      <w:pPr>
        <w:spacing w:line="360" w:lineRule="exact"/>
        <w:jc w:val="both"/>
        <w:rPr>
          <w:sz w:val="24"/>
          <w:szCs w:val="24"/>
          <w:lang w:val="es-ES_tradnl"/>
        </w:rPr>
      </w:pPr>
    </w:p>
    <w:p w14:paraId="0329A617" w14:textId="4867CAEA" w:rsidR="00992B54" w:rsidRDefault="00992B54" w:rsidP="00D42257">
      <w:pPr>
        <w:spacing w:line="360" w:lineRule="exact"/>
        <w:ind w:firstLine="720"/>
        <w:jc w:val="both"/>
        <w:rPr>
          <w:sz w:val="24"/>
          <w:szCs w:val="24"/>
          <w:lang w:val="es-ES_tradnl"/>
        </w:rPr>
      </w:pPr>
      <w:r w:rsidRPr="00992B54">
        <w:rPr>
          <w:sz w:val="24"/>
          <w:szCs w:val="24"/>
          <w:lang w:val="es-ES_tradnl"/>
        </w:rPr>
        <w:t>Desde el anuncio de licita</w:t>
      </w:r>
      <w:r w:rsidR="004A58A4">
        <w:rPr>
          <w:sz w:val="24"/>
          <w:szCs w:val="24"/>
          <w:lang w:val="es-ES_tradnl"/>
        </w:rPr>
        <w:t xml:space="preserve">ción del Portal de Contratación, </w:t>
      </w:r>
      <w:r w:rsidRPr="00992B54">
        <w:rPr>
          <w:sz w:val="24"/>
          <w:szCs w:val="24"/>
          <w:lang w:val="es-ES_tradnl"/>
        </w:rPr>
        <w:t>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0A369A77" w14:textId="77777777" w:rsidR="00576993" w:rsidRPr="00992B54" w:rsidRDefault="00576993" w:rsidP="00D42257">
      <w:pPr>
        <w:spacing w:line="360" w:lineRule="exact"/>
        <w:ind w:firstLine="720"/>
        <w:jc w:val="both"/>
        <w:rPr>
          <w:sz w:val="24"/>
          <w:szCs w:val="24"/>
          <w:lang w:val="es-ES_tradnl"/>
        </w:rPr>
      </w:pPr>
    </w:p>
    <w:p w14:paraId="6FD56C1C"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Las ofertas son cifradas en el escritorio de quien vaya a licitar utilizando mecanismos estándares de cifrado, y una vez presentadas, son depositadas en el repositorio seguro.</w:t>
      </w:r>
    </w:p>
    <w:p w14:paraId="382811C4" w14:textId="77777777" w:rsidR="00CF3872" w:rsidRPr="00992B54" w:rsidRDefault="00CF3872" w:rsidP="00D42257">
      <w:pPr>
        <w:spacing w:line="360" w:lineRule="exact"/>
        <w:ind w:firstLine="720"/>
        <w:jc w:val="both"/>
        <w:rPr>
          <w:sz w:val="24"/>
          <w:szCs w:val="24"/>
          <w:lang w:val="es-ES_tradnl"/>
        </w:rPr>
      </w:pPr>
    </w:p>
    <w:p w14:paraId="69A1715F"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14:paraId="15B5CA03" w14:textId="77777777" w:rsidR="00CF3872" w:rsidRPr="00992B54" w:rsidRDefault="00CF3872" w:rsidP="00D42257">
      <w:pPr>
        <w:spacing w:line="360" w:lineRule="exact"/>
        <w:ind w:firstLine="720"/>
        <w:jc w:val="both"/>
        <w:rPr>
          <w:sz w:val="24"/>
          <w:szCs w:val="24"/>
          <w:lang w:val="es-ES_tradnl"/>
        </w:rPr>
      </w:pPr>
    </w:p>
    <w:p w14:paraId="71873C60"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14:paraId="743E50FC" w14:textId="77777777" w:rsidR="00CF3872" w:rsidRPr="00992B54" w:rsidRDefault="00CF3872" w:rsidP="00D42257">
      <w:pPr>
        <w:spacing w:line="360" w:lineRule="exact"/>
        <w:ind w:firstLine="720"/>
        <w:jc w:val="both"/>
        <w:rPr>
          <w:sz w:val="24"/>
          <w:szCs w:val="24"/>
          <w:lang w:val="es-ES_tradnl"/>
        </w:rPr>
      </w:pPr>
    </w:p>
    <w:p w14:paraId="6C241A2C"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 xml:space="preserve">Los formatos admitidos por PLENA para los documentos que se anexan en la </w:t>
      </w:r>
      <w:r w:rsidRPr="00992B54">
        <w:rPr>
          <w:sz w:val="24"/>
          <w:szCs w:val="24"/>
          <w:lang w:val="es-ES_tradnl"/>
        </w:rPr>
        <w:lastRenderedPageBreak/>
        <w:t>presentación de la oferta son los utilizados habitualmente (</w:t>
      </w:r>
      <w:proofErr w:type="spellStart"/>
      <w:r w:rsidRPr="00992B54">
        <w:rPr>
          <w:sz w:val="24"/>
          <w:szCs w:val="24"/>
          <w:lang w:val="es-ES_tradnl"/>
        </w:rPr>
        <w:t>doc</w:t>
      </w:r>
      <w:proofErr w:type="spellEnd"/>
      <w:r w:rsidRPr="00992B54">
        <w:rPr>
          <w:sz w:val="24"/>
          <w:szCs w:val="24"/>
          <w:lang w:val="es-ES_tradnl"/>
        </w:rPr>
        <w:t xml:space="preserve">, </w:t>
      </w:r>
      <w:proofErr w:type="spellStart"/>
      <w:r w:rsidRPr="00992B54">
        <w:rPr>
          <w:sz w:val="24"/>
          <w:szCs w:val="24"/>
          <w:lang w:val="es-ES_tradnl"/>
        </w:rPr>
        <w:t>docx</w:t>
      </w:r>
      <w:proofErr w:type="spellEnd"/>
      <w:r w:rsidRPr="00992B54">
        <w:rPr>
          <w:sz w:val="24"/>
          <w:szCs w:val="24"/>
          <w:lang w:val="es-ES_tradnl"/>
        </w:rPr>
        <w:t xml:space="preserve">, </w:t>
      </w:r>
      <w:proofErr w:type="spellStart"/>
      <w:r w:rsidRPr="00992B54">
        <w:rPr>
          <w:sz w:val="24"/>
          <w:szCs w:val="24"/>
          <w:lang w:val="es-ES_tradnl"/>
        </w:rPr>
        <w:t>xls</w:t>
      </w:r>
      <w:proofErr w:type="spellEnd"/>
      <w:r w:rsidRPr="00992B54">
        <w:rPr>
          <w:sz w:val="24"/>
          <w:szCs w:val="24"/>
          <w:lang w:val="es-ES_tradnl"/>
        </w:rPr>
        <w:t xml:space="preserve">, </w:t>
      </w:r>
      <w:proofErr w:type="spellStart"/>
      <w:r w:rsidRPr="00992B54">
        <w:rPr>
          <w:sz w:val="24"/>
          <w:szCs w:val="24"/>
          <w:lang w:val="es-ES_tradnl"/>
        </w:rPr>
        <w:t>xlsx</w:t>
      </w:r>
      <w:proofErr w:type="spellEnd"/>
      <w:r w:rsidRPr="00992B54">
        <w:rPr>
          <w:sz w:val="24"/>
          <w:szCs w:val="24"/>
          <w:lang w:val="es-ES_tradnl"/>
        </w:rPr>
        <w:t xml:space="preserve">, </w:t>
      </w:r>
      <w:proofErr w:type="spellStart"/>
      <w:r w:rsidRPr="00992B54">
        <w:rPr>
          <w:sz w:val="24"/>
          <w:szCs w:val="24"/>
          <w:lang w:val="es-ES_tradnl"/>
        </w:rPr>
        <w:t>ppt</w:t>
      </w:r>
      <w:proofErr w:type="spellEnd"/>
      <w:r w:rsidRPr="00992B54">
        <w:rPr>
          <w:sz w:val="24"/>
          <w:szCs w:val="24"/>
          <w:lang w:val="es-ES_tradnl"/>
        </w:rPr>
        <w:t xml:space="preserve">, </w:t>
      </w:r>
      <w:proofErr w:type="spellStart"/>
      <w:r w:rsidRPr="00992B54">
        <w:rPr>
          <w:sz w:val="24"/>
          <w:szCs w:val="24"/>
          <w:lang w:val="es-ES_tradnl"/>
        </w:rPr>
        <w:t>pptx</w:t>
      </w:r>
      <w:proofErr w:type="spellEnd"/>
      <w:r w:rsidRPr="00992B54">
        <w:rPr>
          <w:sz w:val="24"/>
          <w:szCs w:val="24"/>
          <w:lang w:val="es-ES_tradnl"/>
        </w:rPr>
        <w:t xml:space="preserve">, </w:t>
      </w:r>
      <w:proofErr w:type="spellStart"/>
      <w:r w:rsidRPr="00992B54">
        <w:rPr>
          <w:sz w:val="24"/>
          <w:szCs w:val="24"/>
          <w:lang w:val="es-ES_tradnl"/>
        </w:rPr>
        <w:t>rtf</w:t>
      </w:r>
      <w:proofErr w:type="spellEnd"/>
      <w:r w:rsidRPr="00992B54">
        <w:rPr>
          <w:sz w:val="24"/>
          <w:szCs w:val="24"/>
          <w:lang w:val="es-ES_tradnl"/>
        </w:rPr>
        <w:t xml:space="preserve">, </w:t>
      </w:r>
      <w:proofErr w:type="spellStart"/>
      <w:r w:rsidRPr="00992B54">
        <w:rPr>
          <w:sz w:val="24"/>
          <w:szCs w:val="24"/>
          <w:lang w:val="es-ES_tradnl"/>
        </w:rPr>
        <w:t>sxw</w:t>
      </w:r>
      <w:proofErr w:type="spellEnd"/>
      <w:r w:rsidRPr="00992B54">
        <w:rPr>
          <w:sz w:val="24"/>
          <w:szCs w:val="24"/>
          <w:lang w:val="es-ES_tradnl"/>
        </w:rPr>
        <w:t xml:space="preserve">, </w:t>
      </w:r>
      <w:proofErr w:type="spellStart"/>
      <w:r w:rsidRPr="00992B54">
        <w:rPr>
          <w:sz w:val="24"/>
          <w:szCs w:val="24"/>
          <w:lang w:val="es-ES_tradnl"/>
        </w:rPr>
        <w:t>abw</w:t>
      </w:r>
      <w:proofErr w:type="spellEnd"/>
      <w:r w:rsidRPr="00992B54">
        <w:rPr>
          <w:sz w:val="24"/>
          <w:szCs w:val="24"/>
          <w:lang w:val="es-ES_tradnl"/>
        </w:rPr>
        <w:t xml:space="preserve">, </w:t>
      </w:r>
      <w:proofErr w:type="spellStart"/>
      <w:r w:rsidRPr="00992B54">
        <w:rPr>
          <w:sz w:val="24"/>
          <w:szCs w:val="24"/>
          <w:lang w:val="es-ES_tradnl"/>
        </w:rPr>
        <w:t>pdf</w:t>
      </w:r>
      <w:proofErr w:type="spellEnd"/>
      <w:r w:rsidRPr="00992B54">
        <w:rPr>
          <w:sz w:val="24"/>
          <w:szCs w:val="24"/>
          <w:lang w:val="es-ES_tradnl"/>
        </w:rPr>
        <w:t xml:space="preserve">, </w:t>
      </w:r>
      <w:proofErr w:type="spellStart"/>
      <w:r w:rsidRPr="00992B54">
        <w:rPr>
          <w:sz w:val="24"/>
          <w:szCs w:val="24"/>
          <w:lang w:val="es-ES_tradnl"/>
        </w:rPr>
        <w:t>jpg</w:t>
      </w:r>
      <w:proofErr w:type="spellEnd"/>
      <w:r w:rsidRPr="00992B54">
        <w:rPr>
          <w:sz w:val="24"/>
          <w:szCs w:val="24"/>
          <w:lang w:val="es-ES_tradnl"/>
        </w:rPr>
        <w:t xml:space="preserve">, </w:t>
      </w:r>
      <w:proofErr w:type="spellStart"/>
      <w:r w:rsidRPr="00992B54">
        <w:rPr>
          <w:sz w:val="24"/>
          <w:szCs w:val="24"/>
          <w:lang w:val="es-ES_tradnl"/>
        </w:rPr>
        <w:t>bmp</w:t>
      </w:r>
      <w:proofErr w:type="spellEnd"/>
      <w:r w:rsidRPr="00992B54">
        <w:rPr>
          <w:sz w:val="24"/>
          <w:szCs w:val="24"/>
          <w:lang w:val="es-ES_tradnl"/>
        </w:rPr>
        <w:t xml:space="preserve">, </w:t>
      </w:r>
      <w:proofErr w:type="spellStart"/>
      <w:r w:rsidRPr="00992B54">
        <w:rPr>
          <w:sz w:val="24"/>
          <w:szCs w:val="24"/>
          <w:lang w:val="es-ES_tradnl"/>
        </w:rPr>
        <w:t>tiff</w:t>
      </w:r>
      <w:proofErr w:type="spellEnd"/>
      <w:r w:rsidRPr="00992B54">
        <w:rPr>
          <w:sz w:val="24"/>
          <w:szCs w:val="24"/>
          <w:lang w:val="es-ES_tradnl"/>
        </w:rPr>
        <w:t xml:space="preserve">, </w:t>
      </w:r>
      <w:proofErr w:type="spellStart"/>
      <w:r w:rsidRPr="00992B54">
        <w:rPr>
          <w:sz w:val="24"/>
          <w:szCs w:val="24"/>
          <w:lang w:val="es-ES_tradnl"/>
        </w:rPr>
        <w:t>tif</w:t>
      </w:r>
      <w:proofErr w:type="spellEnd"/>
      <w:r w:rsidRPr="00992B54">
        <w:rPr>
          <w:sz w:val="24"/>
          <w:szCs w:val="24"/>
          <w:lang w:val="es-ES_tradnl"/>
        </w:rPr>
        <w:t xml:space="preserve">, </w:t>
      </w:r>
      <w:proofErr w:type="spellStart"/>
      <w:r w:rsidRPr="00992B54">
        <w:rPr>
          <w:sz w:val="24"/>
          <w:szCs w:val="24"/>
          <w:lang w:val="es-ES_tradnl"/>
        </w:rPr>
        <w:t>odt</w:t>
      </w:r>
      <w:proofErr w:type="spellEnd"/>
      <w:r w:rsidRPr="00992B54">
        <w:rPr>
          <w:sz w:val="24"/>
          <w:szCs w:val="24"/>
          <w:lang w:val="es-ES_tradnl"/>
        </w:rPr>
        <w:t xml:space="preserve">, </w:t>
      </w:r>
      <w:proofErr w:type="spellStart"/>
      <w:r w:rsidRPr="00992B54">
        <w:rPr>
          <w:sz w:val="24"/>
          <w:szCs w:val="24"/>
          <w:lang w:val="es-ES_tradnl"/>
        </w:rPr>
        <w:t>ods</w:t>
      </w:r>
      <w:proofErr w:type="spellEnd"/>
      <w:r w:rsidRPr="00992B54">
        <w:rPr>
          <w:sz w:val="24"/>
          <w:szCs w:val="24"/>
          <w:lang w:val="es-ES_tradnl"/>
        </w:rPr>
        <w:t xml:space="preserve">, </w:t>
      </w:r>
      <w:proofErr w:type="spellStart"/>
      <w:r w:rsidRPr="00992B54">
        <w:rPr>
          <w:sz w:val="24"/>
          <w:szCs w:val="24"/>
          <w:lang w:val="es-ES_tradnl"/>
        </w:rPr>
        <w:t>odp</w:t>
      </w:r>
      <w:proofErr w:type="spellEnd"/>
      <w:r w:rsidRPr="00992B54">
        <w:rPr>
          <w:sz w:val="24"/>
          <w:szCs w:val="24"/>
          <w:lang w:val="es-ES_tradnl"/>
        </w:rPr>
        <w:t xml:space="preserve">, </w:t>
      </w:r>
      <w:proofErr w:type="spellStart"/>
      <w:r w:rsidRPr="00992B54">
        <w:rPr>
          <w:sz w:val="24"/>
          <w:szCs w:val="24"/>
          <w:lang w:val="es-ES_tradnl"/>
        </w:rPr>
        <w:t>odi</w:t>
      </w:r>
      <w:proofErr w:type="spellEnd"/>
      <w:r w:rsidRPr="00992B54">
        <w:rPr>
          <w:sz w:val="24"/>
          <w:szCs w:val="24"/>
          <w:lang w:val="es-ES_tradnl"/>
        </w:rPr>
        <w:t xml:space="preserve">, </w:t>
      </w:r>
      <w:proofErr w:type="spellStart"/>
      <w:r w:rsidRPr="00992B54">
        <w:rPr>
          <w:sz w:val="24"/>
          <w:szCs w:val="24"/>
          <w:lang w:val="es-ES_tradnl"/>
        </w:rPr>
        <w:t>dwg</w:t>
      </w:r>
      <w:proofErr w:type="spellEnd"/>
      <w:r w:rsidRPr="00992B54">
        <w:rPr>
          <w:sz w:val="24"/>
          <w:szCs w:val="24"/>
          <w:lang w:val="es-ES_tradnl"/>
        </w:rPr>
        <w:t xml:space="preserve">, </w:t>
      </w:r>
      <w:proofErr w:type="spellStart"/>
      <w:r w:rsidRPr="00992B54">
        <w:rPr>
          <w:sz w:val="24"/>
          <w:szCs w:val="24"/>
          <w:lang w:val="es-ES_tradnl"/>
        </w:rPr>
        <w:t>zip</w:t>
      </w:r>
      <w:proofErr w:type="spellEnd"/>
      <w:r w:rsidRPr="00992B54">
        <w:rPr>
          <w:sz w:val="24"/>
          <w:szCs w:val="24"/>
          <w:lang w:val="es-ES_tradnl"/>
        </w:rPr>
        <w:t>.), y como medida alternativa, para adjuntar archivos de otros formatos, se pueden envolver en un archivo comprimido (ZIP).</w:t>
      </w:r>
    </w:p>
    <w:p w14:paraId="400CE805" w14:textId="77777777" w:rsidR="00992B54" w:rsidRPr="00992B54" w:rsidRDefault="00992B54" w:rsidP="00D42257">
      <w:pPr>
        <w:spacing w:line="360" w:lineRule="exact"/>
        <w:jc w:val="both"/>
        <w:rPr>
          <w:sz w:val="24"/>
          <w:szCs w:val="24"/>
          <w:lang w:val="es-ES_tradnl"/>
        </w:rPr>
      </w:pPr>
    </w:p>
    <w:p w14:paraId="4A2DE028"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7A138F4E" w14:textId="77777777" w:rsidR="00CF3872" w:rsidRPr="00992B54" w:rsidRDefault="00CF3872" w:rsidP="00D42257">
      <w:pPr>
        <w:spacing w:line="360" w:lineRule="exact"/>
        <w:ind w:firstLine="720"/>
        <w:jc w:val="both"/>
        <w:rPr>
          <w:sz w:val="24"/>
          <w:szCs w:val="24"/>
          <w:lang w:val="es-ES_tradnl"/>
        </w:rPr>
      </w:pPr>
    </w:p>
    <w:p w14:paraId="5CFD3E4A"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Las propuestas se presentarán de acuerdo con la estructura establecida para esta oferta en PLENA y contendrá  3  sobres, identificados como:</w:t>
      </w:r>
    </w:p>
    <w:p w14:paraId="0953A352" w14:textId="77777777" w:rsidR="00416208" w:rsidRPr="00DE7EE6" w:rsidRDefault="00416208" w:rsidP="00DE7EE6">
      <w:pPr>
        <w:ind w:firstLine="720"/>
        <w:jc w:val="both"/>
        <w:rPr>
          <w:sz w:val="16"/>
          <w:szCs w:val="16"/>
          <w:lang w:val="es-ES_tradnl"/>
        </w:rPr>
      </w:pPr>
    </w:p>
    <w:p w14:paraId="2E44FEA0" w14:textId="46EE3E25" w:rsidR="00416208" w:rsidRPr="0004292C" w:rsidRDefault="00416208" w:rsidP="00DE7EE6">
      <w:pPr>
        <w:pStyle w:val="Textoindependiente"/>
        <w:tabs>
          <w:tab w:val="left" w:pos="426"/>
        </w:tabs>
        <w:spacing w:before="0" w:line="360" w:lineRule="exact"/>
        <w:ind w:left="284" w:right="276"/>
        <w:rPr>
          <w:sz w:val="22"/>
          <w:szCs w:val="22"/>
          <w:lang w:val="es-ES"/>
        </w:rPr>
      </w:pPr>
      <w:r w:rsidRPr="0004292C">
        <w:rPr>
          <w:sz w:val="22"/>
          <w:szCs w:val="22"/>
          <w:lang w:val="es-ES_tradnl"/>
        </w:rPr>
        <w:t xml:space="preserve">SOBRE N° 1: "CONTRATACIÓN </w:t>
      </w:r>
      <w:r w:rsidRPr="00D67DE8">
        <w:rPr>
          <w:b/>
          <w:sz w:val="22"/>
          <w:szCs w:val="22"/>
          <w:lang w:val="es-ES"/>
        </w:rPr>
        <w:t xml:space="preserve">DE LA GESTIÓN INTEGRAL DEL </w:t>
      </w:r>
      <w:r w:rsidR="004A58A4">
        <w:rPr>
          <w:b/>
          <w:sz w:val="22"/>
          <w:szCs w:val="22"/>
          <w:lang w:val="es-ES"/>
        </w:rPr>
        <w:t>PARQUE MICOLOGICO ERR-RONCESVALLES PARKE MIKOLOGIKOA</w:t>
      </w:r>
      <w:r w:rsidRPr="0004292C">
        <w:rPr>
          <w:sz w:val="22"/>
          <w:szCs w:val="22"/>
          <w:lang w:val="es-ES_tradnl"/>
        </w:rPr>
        <w:t>. DECLARACION RESPONSABLE Y DOCUMENTACIÓN ACREDITATIVA DE LA CAPACIDAD Y SOLVENCIA DEL LICITADOR".</w:t>
      </w:r>
    </w:p>
    <w:p w14:paraId="108AF5A8" w14:textId="77777777" w:rsidR="00DE7EE6" w:rsidRPr="00DE7EE6" w:rsidRDefault="00DE7EE6" w:rsidP="00DE7EE6">
      <w:pPr>
        <w:pStyle w:val="Textoindependiente"/>
        <w:tabs>
          <w:tab w:val="left" w:pos="426"/>
        </w:tabs>
        <w:spacing w:before="0"/>
        <w:ind w:left="284" w:right="276"/>
        <w:rPr>
          <w:sz w:val="16"/>
          <w:szCs w:val="16"/>
          <w:lang w:val="es-ES_tradnl"/>
        </w:rPr>
      </w:pPr>
    </w:p>
    <w:p w14:paraId="27E913F9" w14:textId="76C12D09" w:rsidR="00416208" w:rsidRPr="0004292C" w:rsidRDefault="00416208" w:rsidP="00DE7EE6">
      <w:pPr>
        <w:pStyle w:val="Textoindependiente"/>
        <w:tabs>
          <w:tab w:val="left" w:pos="426"/>
        </w:tabs>
        <w:spacing w:before="0" w:line="360" w:lineRule="exact"/>
        <w:ind w:left="284" w:right="276"/>
        <w:rPr>
          <w:sz w:val="22"/>
          <w:szCs w:val="22"/>
          <w:lang w:val="es-ES"/>
        </w:rPr>
      </w:pPr>
      <w:r w:rsidRPr="0004292C">
        <w:rPr>
          <w:sz w:val="22"/>
          <w:szCs w:val="22"/>
          <w:lang w:val="es-ES_tradnl"/>
        </w:rPr>
        <w:t>SOBRE N° 2: "</w:t>
      </w:r>
      <w:r w:rsidRPr="00D67DE8">
        <w:rPr>
          <w:b/>
          <w:sz w:val="22"/>
          <w:szCs w:val="22"/>
          <w:lang w:val="es-ES"/>
        </w:rPr>
        <w:t xml:space="preserve">CONTRATACIÓN DE LA GESTIÓN INTEGRAL DEL </w:t>
      </w:r>
      <w:r w:rsidR="004A58A4">
        <w:rPr>
          <w:b/>
          <w:sz w:val="22"/>
          <w:szCs w:val="22"/>
          <w:lang w:val="es-ES"/>
        </w:rPr>
        <w:t>PARQUE MICOLOGICO ERRO-RONCESVALLES PARKE MIKOLOGIKOA</w:t>
      </w:r>
      <w:r w:rsidRPr="0004292C">
        <w:rPr>
          <w:sz w:val="22"/>
          <w:szCs w:val="22"/>
          <w:lang w:val="es-ES_tradnl"/>
        </w:rPr>
        <w:t>. CRITERIOS SOMETIDOS A JUICIO DE VALOR (CUALITATIVOS)”.</w:t>
      </w:r>
    </w:p>
    <w:p w14:paraId="3DFEFB0F" w14:textId="77777777" w:rsidR="00DE7EE6" w:rsidRPr="00DE7EE6" w:rsidRDefault="00DE7EE6" w:rsidP="00DE7EE6">
      <w:pPr>
        <w:pStyle w:val="Textoindependiente"/>
        <w:tabs>
          <w:tab w:val="left" w:pos="426"/>
        </w:tabs>
        <w:spacing w:before="0"/>
        <w:ind w:left="284" w:right="276"/>
        <w:rPr>
          <w:sz w:val="16"/>
          <w:szCs w:val="16"/>
          <w:lang w:val="es-ES_tradnl"/>
        </w:rPr>
      </w:pPr>
    </w:p>
    <w:p w14:paraId="75B5D1B3" w14:textId="015B1171" w:rsidR="00DE7EE6" w:rsidRPr="004A58A4" w:rsidRDefault="00416208" w:rsidP="004A58A4">
      <w:pPr>
        <w:pStyle w:val="Textoindependiente"/>
        <w:tabs>
          <w:tab w:val="left" w:pos="426"/>
        </w:tabs>
        <w:spacing w:before="0" w:line="360" w:lineRule="exact"/>
        <w:ind w:left="284" w:right="276"/>
        <w:rPr>
          <w:sz w:val="22"/>
          <w:szCs w:val="22"/>
          <w:lang w:val="es-ES"/>
        </w:rPr>
      </w:pPr>
      <w:r w:rsidRPr="0004292C">
        <w:rPr>
          <w:sz w:val="22"/>
          <w:szCs w:val="22"/>
          <w:lang w:val="es-ES_tradnl"/>
        </w:rPr>
        <w:t>SOBRE N° 3: "</w:t>
      </w:r>
      <w:r w:rsidRPr="00D67DE8">
        <w:rPr>
          <w:b/>
          <w:sz w:val="22"/>
          <w:szCs w:val="22"/>
          <w:lang w:val="es-ES"/>
        </w:rPr>
        <w:t xml:space="preserve">CONTRATACIÓN DE LA GESTIÓN INTEGRAL DEL </w:t>
      </w:r>
      <w:r w:rsidR="004A58A4">
        <w:rPr>
          <w:b/>
          <w:sz w:val="22"/>
          <w:szCs w:val="22"/>
          <w:lang w:val="es-ES"/>
        </w:rPr>
        <w:t>PARQUE MICOLOGICO ERRO-RONCESVALLES PARKE MIKOLOGIKOA</w:t>
      </w:r>
      <w:r w:rsidRPr="0004292C">
        <w:rPr>
          <w:sz w:val="22"/>
          <w:szCs w:val="22"/>
          <w:lang w:val="es-ES_tradnl"/>
        </w:rPr>
        <w:t>. CRITERIOS  CUANTIFICABLES POR FORMULA”.</w:t>
      </w:r>
    </w:p>
    <w:p w14:paraId="5B3AAD1F" w14:textId="77777777" w:rsidR="00DE7EE6" w:rsidRDefault="00DE7EE6" w:rsidP="00371666">
      <w:pPr>
        <w:spacing w:line="360" w:lineRule="exact"/>
        <w:jc w:val="center"/>
        <w:rPr>
          <w:lang w:val="es-ES"/>
        </w:rPr>
      </w:pPr>
    </w:p>
    <w:p w14:paraId="5D1DA01E" w14:textId="3A3AB79E" w:rsidR="00416208" w:rsidRPr="00773C4A" w:rsidRDefault="00416208" w:rsidP="00371666">
      <w:pPr>
        <w:spacing w:line="360" w:lineRule="exact"/>
        <w:jc w:val="center"/>
        <w:rPr>
          <w:bCs/>
          <w:color w:val="4F81BD" w:themeColor="accent1"/>
          <w:sz w:val="24"/>
          <w:szCs w:val="24"/>
          <w:lang w:val="es-ES_tradnl"/>
        </w:rPr>
      </w:pPr>
      <w:r w:rsidRPr="00773C4A">
        <w:rPr>
          <w:bCs/>
          <w:color w:val="4F81BD" w:themeColor="accent1"/>
          <w:sz w:val="24"/>
          <w:szCs w:val="24"/>
          <w:lang w:val="es-ES_tradnl"/>
        </w:rPr>
        <w:t>SOBRE Nº 1: DECLARACION RESPONSABLE Y  DOCUMENTACION ACREDITATIVA  DE CAPACIDAD Y SOLVENCIA DEL LICITADOR</w:t>
      </w:r>
    </w:p>
    <w:p w14:paraId="54948CD1" w14:textId="77777777" w:rsidR="00416208" w:rsidRPr="00773C4A" w:rsidRDefault="00416208" w:rsidP="00D42257">
      <w:pPr>
        <w:spacing w:line="360" w:lineRule="exact"/>
        <w:jc w:val="both"/>
        <w:rPr>
          <w:color w:val="4F81BD" w:themeColor="accent1"/>
          <w:sz w:val="24"/>
          <w:szCs w:val="24"/>
          <w:lang w:val="es-ES_tradnl"/>
        </w:rPr>
      </w:pPr>
    </w:p>
    <w:p w14:paraId="61EB19AC" w14:textId="77777777" w:rsidR="00416208" w:rsidRDefault="00416208" w:rsidP="00D42257">
      <w:pPr>
        <w:spacing w:line="360" w:lineRule="exact"/>
        <w:jc w:val="both"/>
        <w:rPr>
          <w:sz w:val="24"/>
          <w:szCs w:val="24"/>
          <w:lang w:val="es-ES_tradnl"/>
        </w:rPr>
      </w:pPr>
      <w:r w:rsidRPr="00992B54">
        <w:rPr>
          <w:sz w:val="24"/>
          <w:szCs w:val="24"/>
          <w:lang w:val="es-ES_tradnl"/>
        </w:rPr>
        <w:t>Dentro de este sobre los licitadores deberán incluir:</w:t>
      </w:r>
    </w:p>
    <w:p w14:paraId="0BFE92E8" w14:textId="77777777" w:rsidR="00416208" w:rsidRPr="00756F85" w:rsidRDefault="00416208" w:rsidP="00756F85">
      <w:pPr>
        <w:ind w:firstLine="720"/>
        <w:jc w:val="both"/>
        <w:rPr>
          <w:sz w:val="16"/>
          <w:szCs w:val="16"/>
          <w:lang w:val="es-ES_tradnl"/>
        </w:rPr>
      </w:pPr>
    </w:p>
    <w:p w14:paraId="40568C19" w14:textId="4A738AA3" w:rsidR="00416208" w:rsidRPr="00CE533F" w:rsidRDefault="00416208" w:rsidP="00CE533F">
      <w:pPr>
        <w:pStyle w:val="Prrafodelista"/>
        <w:numPr>
          <w:ilvl w:val="0"/>
          <w:numId w:val="38"/>
        </w:numPr>
        <w:spacing w:line="360" w:lineRule="exact"/>
        <w:rPr>
          <w:sz w:val="16"/>
          <w:szCs w:val="16"/>
          <w:lang w:val="es-ES_tradnl"/>
        </w:rPr>
      </w:pPr>
      <w:r w:rsidRPr="00087E95">
        <w:rPr>
          <w:sz w:val="24"/>
          <w:szCs w:val="24"/>
          <w:lang w:val="es-ES_tradnl"/>
        </w:rPr>
        <w:t>Declaración responsable</w:t>
      </w:r>
      <w:r w:rsidR="00CE533F">
        <w:rPr>
          <w:sz w:val="24"/>
          <w:szCs w:val="24"/>
          <w:lang w:val="es-ES_tradnl"/>
        </w:rPr>
        <w:t xml:space="preserve"> </w:t>
      </w:r>
      <w:r w:rsidR="00087E95" w:rsidRPr="00CE533F">
        <w:rPr>
          <w:sz w:val="24"/>
          <w:szCs w:val="24"/>
          <w:lang w:val="es-ES_tradnl"/>
        </w:rPr>
        <w:t>en la que se manifieste que se reúnen los requisitos de capacidad jurídica y de obrar; solvencia económica, financiera y técnica o profesional; así como las restantes previstas en el art. 55 1 LFCP</w:t>
      </w:r>
      <w:r w:rsidRPr="00CE533F">
        <w:rPr>
          <w:sz w:val="24"/>
          <w:szCs w:val="24"/>
          <w:lang w:val="es-ES_tradnl"/>
        </w:rPr>
        <w:t xml:space="preserve">, con indicación de una dirección de correo electrónico en la que efectuar las notificaciones relacionadas con cualquier fase del procedimiento, en la que se indique el cumplimiento de las condiciones exigidas para contratar, conforme al modelo </w:t>
      </w:r>
      <w:r w:rsidRPr="00CE533F">
        <w:rPr>
          <w:sz w:val="24"/>
          <w:szCs w:val="24"/>
          <w:lang w:val="es-ES_tradnl"/>
        </w:rPr>
        <w:lastRenderedPageBreak/>
        <w:t>establecido en el Anexo I</w:t>
      </w:r>
      <w:r w:rsidR="00147AEB">
        <w:rPr>
          <w:sz w:val="24"/>
          <w:szCs w:val="24"/>
          <w:lang w:val="es-ES_tradnl"/>
        </w:rPr>
        <w:t>,</w:t>
      </w:r>
      <w:r w:rsidRPr="00CE533F">
        <w:rPr>
          <w:sz w:val="24"/>
          <w:szCs w:val="24"/>
          <w:lang w:val="es-ES_tradnl"/>
        </w:rPr>
        <w:t xml:space="preserve"> </w:t>
      </w:r>
      <w:r w:rsidR="00CE533F" w:rsidRPr="00CE533F">
        <w:rPr>
          <w:sz w:val="24"/>
          <w:szCs w:val="24"/>
          <w:lang w:val="es-ES_tradnl"/>
        </w:rPr>
        <w:t>del</w:t>
      </w:r>
      <w:r w:rsidRPr="00CE533F">
        <w:rPr>
          <w:sz w:val="24"/>
          <w:szCs w:val="24"/>
          <w:lang w:val="es-ES_tradnl"/>
        </w:rPr>
        <w:t xml:space="preserve"> presente pliego</w:t>
      </w:r>
      <w:r w:rsidR="00CE533F" w:rsidRPr="00CE533F">
        <w:rPr>
          <w:sz w:val="24"/>
          <w:szCs w:val="24"/>
          <w:lang w:val="es-ES_tradnl"/>
        </w:rPr>
        <w:t xml:space="preserve">. </w:t>
      </w:r>
    </w:p>
    <w:p w14:paraId="4F1235A2" w14:textId="78DFA78D" w:rsidR="00416208" w:rsidRPr="00756F85" w:rsidRDefault="00416208" w:rsidP="00756F85">
      <w:pPr>
        <w:pStyle w:val="Prrafodelista"/>
        <w:numPr>
          <w:ilvl w:val="0"/>
          <w:numId w:val="38"/>
        </w:numPr>
        <w:spacing w:line="360" w:lineRule="exact"/>
        <w:rPr>
          <w:sz w:val="24"/>
          <w:szCs w:val="24"/>
          <w:lang w:val="es-ES_tradnl"/>
        </w:rPr>
      </w:pPr>
      <w:r w:rsidRPr="00756F85">
        <w:rPr>
          <w:sz w:val="24"/>
          <w:szCs w:val="24"/>
          <w:lang w:val="es-ES_tradnl"/>
        </w:rPr>
        <w:t>Licitadores en régimen de participación conjunta o en Unión temporal de empresas. Deberá aportarse, asimismo, el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w:t>
      </w:r>
    </w:p>
    <w:p w14:paraId="53496F4D" w14:textId="77777777" w:rsidR="00416208" w:rsidRPr="00992B54" w:rsidRDefault="00416208" w:rsidP="00D42257">
      <w:pPr>
        <w:spacing w:line="360" w:lineRule="exact"/>
        <w:jc w:val="both"/>
        <w:rPr>
          <w:sz w:val="24"/>
          <w:szCs w:val="24"/>
          <w:lang w:val="es-ES_tradnl"/>
        </w:rPr>
      </w:pPr>
    </w:p>
    <w:p w14:paraId="08A062E5" w14:textId="77777777" w:rsidR="00416208" w:rsidRPr="00992B54" w:rsidRDefault="00416208" w:rsidP="00D42257">
      <w:pPr>
        <w:spacing w:line="360" w:lineRule="exact"/>
        <w:ind w:firstLine="720"/>
        <w:jc w:val="both"/>
        <w:rPr>
          <w:sz w:val="24"/>
          <w:szCs w:val="24"/>
          <w:lang w:val="es-ES_tradnl"/>
        </w:rPr>
      </w:pPr>
      <w:r w:rsidRPr="00992B54">
        <w:rPr>
          <w:sz w:val="24"/>
          <w:szCs w:val="24"/>
          <w:lang w:val="es-ES_tradnl"/>
        </w:rPr>
        <w:t>En el caso de unión temporal de empresas deberá aportarse, además, el compromiso de constituirla en caso de resultar adjudicatarios del contrato.</w:t>
      </w:r>
    </w:p>
    <w:p w14:paraId="04971EC4" w14:textId="77777777" w:rsidR="00756F85" w:rsidRPr="00756F85" w:rsidRDefault="00756F85" w:rsidP="00756F85">
      <w:pPr>
        <w:ind w:firstLine="720"/>
        <w:jc w:val="both"/>
        <w:rPr>
          <w:sz w:val="16"/>
          <w:szCs w:val="16"/>
          <w:lang w:val="es-ES_tradnl"/>
        </w:rPr>
      </w:pPr>
    </w:p>
    <w:p w14:paraId="42B9C098" w14:textId="77777777" w:rsidR="00416208" w:rsidRPr="00773C4A" w:rsidRDefault="00416208" w:rsidP="00371666">
      <w:pPr>
        <w:spacing w:line="360" w:lineRule="exact"/>
        <w:jc w:val="center"/>
        <w:rPr>
          <w:bCs/>
          <w:color w:val="4F81BD" w:themeColor="accent1"/>
          <w:sz w:val="24"/>
          <w:szCs w:val="24"/>
          <w:lang w:val="es-ES_tradnl"/>
        </w:rPr>
      </w:pPr>
      <w:r w:rsidRPr="00773C4A">
        <w:rPr>
          <w:bCs/>
          <w:color w:val="4F81BD" w:themeColor="accent1"/>
          <w:sz w:val="24"/>
          <w:szCs w:val="24"/>
          <w:lang w:val="es-ES_tradnl"/>
        </w:rPr>
        <w:t>SOBRE Nº 2: DOCUMENTACIÓN RELATIVA A CRITERIOS SOMETIDOS A JUICIO DE VALOR (CRITERIOS CUALITATIVOS)</w:t>
      </w:r>
    </w:p>
    <w:p w14:paraId="6B1E4E66" w14:textId="77777777" w:rsidR="00416208" w:rsidRPr="00992B54" w:rsidRDefault="00416208" w:rsidP="00D42257">
      <w:pPr>
        <w:spacing w:line="360" w:lineRule="exact"/>
        <w:jc w:val="both"/>
        <w:rPr>
          <w:sz w:val="24"/>
          <w:szCs w:val="24"/>
          <w:lang w:val="es-ES_tradnl"/>
        </w:rPr>
      </w:pPr>
    </w:p>
    <w:p w14:paraId="04B28E54" w14:textId="552DA94F" w:rsidR="00416208" w:rsidRDefault="00416208" w:rsidP="00EA5722">
      <w:pPr>
        <w:spacing w:line="360" w:lineRule="exact"/>
        <w:ind w:firstLine="720"/>
        <w:jc w:val="both"/>
        <w:rPr>
          <w:sz w:val="24"/>
          <w:szCs w:val="24"/>
          <w:lang w:val="es-ES_tradnl"/>
        </w:rPr>
      </w:pPr>
      <w:r w:rsidRPr="00992B54">
        <w:rPr>
          <w:sz w:val="24"/>
          <w:szCs w:val="24"/>
          <w:lang w:val="es-ES_tradnl"/>
        </w:rPr>
        <w:t xml:space="preserve">Los licitadores </w:t>
      </w:r>
      <w:r>
        <w:rPr>
          <w:sz w:val="24"/>
          <w:szCs w:val="24"/>
          <w:lang w:val="es-ES_tradnl"/>
        </w:rPr>
        <w:t>deberán presentar los</w:t>
      </w:r>
      <w:r w:rsidRPr="00992B54">
        <w:rPr>
          <w:sz w:val="24"/>
          <w:szCs w:val="24"/>
          <w:lang w:val="es-ES_tradnl"/>
        </w:rPr>
        <w:t xml:space="preserve"> documentos necesarios para la valoración y ponderación de sus ofertas con respecto a los criterios de valoración de ofertas no cuantificables por fórmula</w:t>
      </w:r>
      <w:r w:rsidR="00147AEB">
        <w:rPr>
          <w:sz w:val="24"/>
          <w:szCs w:val="24"/>
          <w:lang w:val="es-ES_tradnl"/>
        </w:rPr>
        <w:t>s establecidos en la Cláusula 16</w:t>
      </w:r>
      <w:r w:rsidRPr="00992B54">
        <w:rPr>
          <w:sz w:val="24"/>
          <w:szCs w:val="24"/>
          <w:lang w:val="es-ES_tradnl"/>
        </w:rPr>
        <w:t xml:space="preserve"> de este pliego. </w:t>
      </w:r>
    </w:p>
    <w:p w14:paraId="510AD5F3" w14:textId="77777777" w:rsidR="00416208" w:rsidRPr="00992B54" w:rsidRDefault="00416208" w:rsidP="00D42257">
      <w:pPr>
        <w:spacing w:line="360" w:lineRule="exact"/>
        <w:jc w:val="both"/>
        <w:rPr>
          <w:sz w:val="24"/>
          <w:szCs w:val="24"/>
          <w:lang w:val="es-ES_tradnl"/>
        </w:rPr>
      </w:pPr>
    </w:p>
    <w:p w14:paraId="2648CAE1" w14:textId="77777777" w:rsidR="00416208" w:rsidRDefault="00416208" w:rsidP="00D42257">
      <w:pPr>
        <w:spacing w:line="360" w:lineRule="exact"/>
        <w:ind w:firstLine="720"/>
        <w:jc w:val="both"/>
        <w:rPr>
          <w:sz w:val="24"/>
          <w:szCs w:val="24"/>
          <w:lang w:val="es-ES_tradnl"/>
        </w:rPr>
      </w:pPr>
      <w:r w:rsidRPr="00416208">
        <w:rPr>
          <w:sz w:val="24"/>
          <w:szCs w:val="24"/>
          <w:lang w:val="es-ES_tradnl"/>
        </w:rPr>
        <w:t xml:space="preserve">Los documentos a presentar serán los siguientes: </w:t>
      </w:r>
    </w:p>
    <w:p w14:paraId="15879A0A" w14:textId="77777777" w:rsidR="00416208" w:rsidRPr="00EA5722" w:rsidRDefault="00416208" w:rsidP="00EA5722">
      <w:pPr>
        <w:ind w:firstLine="720"/>
        <w:jc w:val="both"/>
        <w:rPr>
          <w:sz w:val="16"/>
          <w:szCs w:val="16"/>
          <w:lang w:val="es-ES_tradnl"/>
        </w:rPr>
      </w:pPr>
    </w:p>
    <w:p w14:paraId="1C5328FB" w14:textId="647DE362" w:rsidR="000C11B9" w:rsidRDefault="000C11B9" w:rsidP="00D42257">
      <w:pPr>
        <w:pStyle w:val="Prrafodelista"/>
        <w:numPr>
          <w:ilvl w:val="0"/>
          <w:numId w:val="30"/>
        </w:numPr>
        <w:spacing w:line="360" w:lineRule="exact"/>
        <w:rPr>
          <w:sz w:val="24"/>
          <w:szCs w:val="24"/>
          <w:u w:val="single"/>
          <w:lang w:val="es-ES_tradnl"/>
        </w:rPr>
      </w:pPr>
      <w:r>
        <w:rPr>
          <w:sz w:val="24"/>
          <w:szCs w:val="24"/>
          <w:u w:val="single"/>
          <w:lang w:val="es-ES_tradnl"/>
        </w:rPr>
        <w:t>Plan de Gestión</w:t>
      </w:r>
    </w:p>
    <w:p w14:paraId="30811E8D" w14:textId="4149E50C" w:rsidR="000C11B9" w:rsidRDefault="000C11B9" w:rsidP="00D42257">
      <w:pPr>
        <w:pStyle w:val="Prrafodelista"/>
        <w:numPr>
          <w:ilvl w:val="0"/>
          <w:numId w:val="30"/>
        </w:numPr>
        <w:spacing w:line="360" w:lineRule="exact"/>
        <w:rPr>
          <w:sz w:val="24"/>
          <w:szCs w:val="24"/>
          <w:u w:val="single"/>
          <w:lang w:val="es-ES_tradnl"/>
        </w:rPr>
      </w:pPr>
      <w:r>
        <w:rPr>
          <w:sz w:val="24"/>
          <w:szCs w:val="24"/>
          <w:u w:val="single"/>
          <w:lang w:val="es-ES_tradnl"/>
        </w:rPr>
        <w:t>Dedicaciones por bloques de actividades</w:t>
      </w:r>
    </w:p>
    <w:p w14:paraId="3E471811" w14:textId="77777777" w:rsidR="000C11B9" w:rsidRDefault="000C11B9" w:rsidP="000C11B9">
      <w:pPr>
        <w:pStyle w:val="Prrafodelista"/>
        <w:numPr>
          <w:ilvl w:val="0"/>
          <w:numId w:val="30"/>
        </w:numPr>
        <w:spacing w:line="360" w:lineRule="exact"/>
        <w:rPr>
          <w:sz w:val="24"/>
          <w:szCs w:val="24"/>
          <w:u w:val="single"/>
          <w:lang w:val="es-ES_tradnl"/>
        </w:rPr>
      </w:pPr>
      <w:r w:rsidRPr="000C11B9">
        <w:rPr>
          <w:sz w:val="24"/>
          <w:szCs w:val="24"/>
          <w:u w:val="single"/>
          <w:lang w:val="es-ES_tradnl"/>
        </w:rPr>
        <w:t>Plan de información al público y p</w:t>
      </w:r>
      <w:r>
        <w:rPr>
          <w:sz w:val="24"/>
          <w:szCs w:val="24"/>
          <w:u w:val="single"/>
          <w:lang w:val="es-ES_tradnl"/>
        </w:rPr>
        <w:t>romoción del Parque.  Plan de marketing</w:t>
      </w:r>
    </w:p>
    <w:p w14:paraId="0E406626" w14:textId="77777777" w:rsidR="000C11B9" w:rsidRDefault="000C11B9" w:rsidP="000C11B9">
      <w:pPr>
        <w:pStyle w:val="Prrafodelista"/>
        <w:numPr>
          <w:ilvl w:val="1"/>
          <w:numId w:val="30"/>
        </w:numPr>
        <w:spacing w:line="360" w:lineRule="exact"/>
        <w:rPr>
          <w:sz w:val="24"/>
          <w:szCs w:val="24"/>
          <w:u w:val="single"/>
          <w:lang w:val="es-ES_tradnl"/>
        </w:rPr>
      </w:pPr>
      <w:r w:rsidRPr="000C11B9">
        <w:rPr>
          <w:sz w:val="24"/>
          <w:szCs w:val="24"/>
          <w:u w:val="single"/>
          <w:lang w:val="es-ES_tradnl"/>
        </w:rPr>
        <w:t xml:space="preserve">Plan de información al público y promoción del Parque. </w:t>
      </w:r>
    </w:p>
    <w:p w14:paraId="2DDFA671" w14:textId="579B7108" w:rsidR="000C11B9" w:rsidRDefault="000C11B9" w:rsidP="000C11B9">
      <w:pPr>
        <w:pStyle w:val="Prrafodelista"/>
        <w:numPr>
          <w:ilvl w:val="1"/>
          <w:numId w:val="30"/>
        </w:numPr>
        <w:spacing w:line="360" w:lineRule="exact"/>
        <w:rPr>
          <w:sz w:val="24"/>
          <w:szCs w:val="24"/>
          <w:u w:val="single"/>
          <w:lang w:val="es-ES_tradnl"/>
        </w:rPr>
      </w:pPr>
      <w:r w:rsidRPr="000C11B9">
        <w:rPr>
          <w:sz w:val="24"/>
          <w:szCs w:val="24"/>
          <w:u w:val="single"/>
          <w:lang w:val="es-ES_tradnl"/>
        </w:rPr>
        <w:t>Plan de marketing.</w:t>
      </w:r>
    </w:p>
    <w:p w14:paraId="014C26B6" w14:textId="77777777" w:rsidR="000C11B9" w:rsidRDefault="000C11B9" w:rsidP="000C11B9">
      <w:pPr>
        <w:spacing w:line="360" w:lineRule="exact"/>
        <w:rPr>
          <w:sz w:val="24"/>
          <w:szCs w:val="24"/>
          <w:u w:val="single"/>
          <w:lang w:val="es-ES_tradnl"/>
        </w:rPr>
      </w:pPr>
    </w:p>
    <w:p w14:paraId="57CD99EB" w14:textId="7E9DE004" w:rsidR="007B2925" w:rsidRPr="00992B54" w:rsidRDefault="00416208" w:rsidP="00147AEB">
      <w:pPr>
        <w:spacing w:line="360" w:lineRule="exact"/>
        <w:ind w:firstLine="720"/>
        <w:jc w:val="both"/>
        <w:rPr>
          <w:sz w:val="24"/>
          <w:szCs w:val="24"/>
          <w:lang w:val="es-ES_tradnl"/>
        </w:rPr>
      </w:pPr>
      <w:r w:rsidRPr="00416208">
        <w:rPr>
          <w:sz w:val="24"/>
          <w:szCs w:val="24"/>
          <w:lang w:val="es-ES_tradnl"/>
        </w:rPr>
        <w:t>Toda aquella otra documentación que sirva como base para valoración según criterios establecidos en este Pliego.</w:t>
      </w:r>
      <w:r w:rsidR="007B2925">
        <w:rPr>
          <w:sz w:val="24"/>
          <w:szCs w:val="24"/>
          <w:lang w:val="es-ES_tradnl"/>
        </w:rPr>
        <w:t xml:space="preserve"> La </w:t>
      </w:r>
      <w:r w:rsidRPr="00992B54">
        <w:rPr>
          <w:sz w:val="24"/>
          <w:szCs w:val="24"/>
          <w:lang w:val="es-ES_tradnl"/>
        </w:rPr>
        <w:t xml:space="preserve">extensión máxima de la documentación relativa a criterios sometidos a juicio de valor será de </w:t>
      </w:r>
      <w:r w:rsidR="00147AEB" w:rsidRPr="00147AEB">
        <w:rPr>
          <w:sz w:val="24"/>
          <w:szCs w:val="24"/>
          <w:lang w:val="es-ES_tradnl"/>
        </w:rPr>
        <w:t>30</w:t>
      </w:r>
      <w:r w:rsidRPr="00416208">
        <w:rPr>
          <w:sz w:val="24"/>
          <w:szCs w:val="24"/>
          <w:lang w:val="es-ES_tradnl"/>
        </w:rPr>
        <w:t xml:space="preserve"> folios DIA 4, por UNA cara, letra Times New Roman 11. </w:t>
      </w:r>
      <w:r w:rsidR="007B2925" w:rsidRPr="00992B54">
        <w:rPr>
          <w:sz w:val="24"/>
          <w:szCs w:val="24"/>
          <w:lang w:val="es-ES_tradnl"/>
        </w:rPr>
        <w:t>Si se presentan tablas para las que se haya empleado Excel o programa similar se facilitará el archivo (que tendrá únicamente carácter auxiliar y de apoyo de la mesa siendo válido únicamente el documento en papel).</w:t>
      </w:r>
      <w:r w:rsidR="007B2925" w:rsidRPr="007B2925">
        <w:rPr>
          <w:sz w:val="24"/>
          <w:szCs w:val="24"/>
          <w:lang w:val="es-ES_tradnl"/>
        </w:rPr>
        <w:t xml:space="preserve"> </w:t>
      </w:r>
      <w:r w:rsidR="007B2925" w:rsidRPr="00992B54">
        <w:rPr>
          <w:sz w:val="24"/>
          <w:szCs w:val="24"/>
          <w:lang w:val="es-ES_tradnl"/>
        </w:rPr>
        <w:t xml:space="preserve">Las ofertas presentadas por los licitadores deberán ser claras y concisas, introduciendo esquemas que señalen todos los aspectos realmente ofertados coherencia entre todos los apartados que componen la oferta de modo que no existan contradicciones o dudas acerca de lo </w:t>
      </w:r>
      <w:r w:rsidR="007B2925" w:rsidRPr="00992B54">
        <w:rPr>
          <w:sz w:val="24"/>
          <w:szCs w:val="24"/>
          <w:lang w:val="es-ES_tradnl"/>
        </w:rPr>
        <w:lastRenderedPageBreak/>
        <w:t>realmente propuesto.</w:t>
      </w:r>
    </w:p>
    <w:p w14:paraId="77002C57" w14:textId="77777777" w:rsidR="007B2925" w:rsidRPr="00992B54" w:rsidRDefault="007B2925" w:rsidP="007B2925">
      <w:pPr>
        <w:spacing w:line="360" w:lineRule="exact"/>
        <w:ind w:firstLine="720"/>
        <w:jc w:val="both"/>
        <w:rPr>
          <w:sz w:val="24"/>
          <w:szCs w:val="24"/>
          <w:lang w:val="es-ES_tradnl"/>
        </w:rPr>
      </w:pPr>
    </w:p>
    <w:p w14:paraId="026B6EEC" w14:textId="77777777" w:rsidR="00416208" w:rsidRPr="00992B54" w:rsidRDefault="00416208" w:rsidP="00D42257">
      <w:pPr>
        <w:spacing w:line="360" w:lineRule="exact"/>
        <w:ind w:firstLine="720"/>
        <w:jc w:val="both"/>
        <w:rPr>
          <w:sz w:val="24"/>
          <w:szCs w:val="24"/>
          <w:lang w:val="es-ES_tradnl"/>
        </w:rPr>
      </w:pPr>
      <w:r w:rsidRPr="00992B54">
        <w:rPr>
          <w:sz w:val="24"/>
          <w:szCs w:val="24"/>
          <w:lang w:val="es-ES_tradnl"/>
        </w:rPr>
        <w:t>En ningún caso se deberá contener en este sobre la oferta económica, ni documentos relevantes de su oferta económica, ni documentos relativos a criterios cuantificables por fórmula.</w:t>
      </w:r>
    </w:p>
    <w:p w14:paraId="6A3636C2" w14:textId="77777777" w:rsidR="00992B54" w:rsidRPr="007B2925" w:rsidRDefault="00992B54" w:rsidP="007B2925">
      <w:pPr>
        <w:ind w:firstLine="720"/>
        <w:jc w:val="both"/>
        <w:rPr>
          <w:sz w:val="16"/>
          <w:szCs w:val="16"/>
          <w:lang w:val="es-ES_tradnl"/>
        </w:rPr>
      </w:pPr>
    </w:p>
    <w:p w14:paraId="65BD2F85" w14:textId="77777777" w:rsidR="00992B54" w:rsidRPr="007B2925" w:rsidRDefault="00992B54" w:rsidP="007B2925">
      <w:pPr>
        <w:ind w:firstLine="720"/>
        <w:jc w:val="both"/>
        <w:rPr>
          <w:sz w:val="16"/>
          <w:szCs w:val="16"/>
          <w:lang w:val="es-ES_tradnl"/>
        </w:rPr>
      </w:pPr>
    </w:p>
    <w:p w14:paraId="25D4F4EF" w14:textId="77777777" w:rsidR="00992B54" w:rsidRPr="00773C4A" w:rsidRDefault="00992B54" w:rsidP="00371666">
      <w:pPr>
        <w:spacing w:line="360" w:lineRule="exact"/>
        <w:jc w:val="center"/>
        <w:rPr>
          <w:bCs/>
          <w:color w:val="4F81BD" w:themeColor="accent1"/>
          <w:sz w:val="24"/>
          <w:szCs w:val="24"/>
          <w:lang w:val="es-ES_tradnl"/>
        </w:rPr>
      </w:pPr>
      <w:r w:rsidRPr="00773C4A">
        <w:rPr>
          <w:bCs/>
          <w:color w:val="4F81BD" w:themeColor="accent1"/>
          <w:sz w:val="24"/>
          <w:szCs w:val="24"/>
          <w:lang w:val="es-ES_tradnl"/>
        </w:rPr>
        <w:t>SOBRE Nº 3: DOCUMENTACIÓN RELATIVA A CRITERIOS CUANTIFICABLES POR FÓRMULA.</w:t>
      </w:r>
    </w:p>
    <w:p w14:paraId="75C532B6" w14:textId="77777777" w:rsidR="00992B54" w:rsidRPr="007B2925" w:rsidRDefault="00992B54" w:rsidP="007B2925">
      <w:pPr>
        <w:ind w:firstLine="720"/>
        <w:jc w:val="both"/>
        <w:rPr>
          <w:sz w:val="16"/>
          <w:szCs w:val="16"/>
          <w:lang w:val="es-ES_tradnl"/>
        </w:rPr>
      </w:pPr>
    </w:p>
    <w:p w14:paraId="1ECC475A" w14:textId="6966FF55" w:rsidR="002A7339" w:rsidRDefault="00992B54" w:rsidP="007B2925">
      <w:pPr>
        <w:pStyle w:val="Prrafodelista"/>
        <w:numPr>
          <w:ilvl w:val="0"/>
          <w:numId w:val="29"/>
        </w:numPr>
        <w:spacing w:line="360" w:lineRule="exact"/>
        <w:ind w:left="490" w:hanging="491"/>
        <w:rPr>
          <w:lang w:val="es-ES"/>
        </w:rPr>
      </w:pPr>
      <w:r w:rsidRPr="002A7339">
        <w:rPr>
          <w:bCs/>
          <w:sz w:val="24"/>
          <w:szCs w:val="24"/>
          <w:lang w:val="es-ES_tradnl"/>
        </w:rPr>
        <w:t xml:space="preserve">Contendrá la proposición económica firmada por el licitador o persona que le represente, redactada conforme al modelo que figura como </w:t>
      </w:r>
      <w:r w:rsidR="00147AEB">
        <w:rPr>
          <w:bCs/>
          <w:sz w:val="24"/>
          <w:szCs w:val="24"/>
          <w:u w:val="single"/>
          <w:lang w:val="es-ES_tradnl"/>
        </w:rPr>
        <w:t>Anexo II</w:t>
      </w:r>
      <w:r w:rsidR="002A7339" w:rsidRPr="002A7339">
        <w:rPr>
          <w:bCs/>
          <w:sz w:val="24"/>
          <w:szCs w:val="24"/>
          <w:lang w:val="es-ES_tradnl"/>
        </w:rPr>
        <w:t xml:space="preserve"> del presente Pliego: </w:t>
      </w:r>
      <w:r w:rsidR="003A2A91" w:rsidRPr="002A7339">
        <w:rPr>
          <w:bCs/>
          <w:sz w:val="24"/>
          <w:szCs w:val="24"/>
          <w:lang w:val="es-ES_tradnl"/>
        </w:rPr>
        <w:t xml:space="preserve">El canon anual a pagar </w:t>
      </w:r>
      <w:r w:rsidR="004A58A4">
        <w:rPr>
          <w:bCs/>
          <w:sz w:val="24"/>
          <w:szCs w:val="24"/>
          <w:lang w:val="es-ES_tradnl"/>
        </w:rPr>
        <w:t xml:space="preserve">a </w:t>
      </w:r>
      <w:r w:rsidR="004A58A4">
        <w:rPr>
          <w:sz w:val="24"/>
          <w:szCs w:val="24"/>
          <w:lang w:val="es-ES_tradnl"/>
        </w:rPr>
        <w:t>las Entidades Locales titulares del Parque</w:t>
      </w:r>
      <w:r w:rsidR="003A2A91" w:rsidRPr="002A7339">
        <w:rPr>
          <w:bCs/>
          <w:sz w:val="24"/>
          <w:szCs w:val="24"/>
          <w:lang w:val="es-ES_tradnl"/>
        </w:rPr>
        <w:t xml:space="preserve">, que no podrá ser inferior al establecido en la cláusula </w:t>
      </w:r>
      <w:r w:rsidR="00147AEB">
        <w:rPr>
          <w:bCs/>
          <w:sz w:val="24"/>
          <w:szCs w:val="24"/>
          <w:lang w:val="es-ES_tradnl"/>
        </w:rPr>
        <w:t>10</w:t>
      </w:r>
      <w:r w:rsidR="002A7339">
        <w:rPr>
          <w:bCs/>
          <w:sz w:val="24"/>
          <w:szCs w:val="24"/>
          <w:lang w:val="es-ES_tradnl"/>
        </w:rPr>
        <w:t>.</w:t>
      </w:r>
      <w:r w:rsidR="002A7339" w:rsidRPr="002A7339">
        <w:rPr>
          <w:lang w:val="es-ES"/>
        </w:rPr>
        <w:t xml:space="preserve"> </w:t>
      </w:r>
      <w:r w:rsidR="00261131">
        <w:rPr>
          <w:lang w:val="es-ES"/>
        </w:rPr>
        <w:t>(cinco mil euros)</w:t>
      </w:r>
    </w:p>
    <w:p w14:paraId="2ADFCF8C" w14:textId="77777777" w:rsidR="007B2925" w:rsidRPr="007B2925" w:rsidRDefault="007B2925" w:rsidP="007B2925">
      <w:pPr>
        <w:ind w:firstLine="720"/>
        <w:jc w:val="both"/>
        <w:rPr>
          <w:sz w:val="16"/>
          <w:szCs w:val="16"/>
          <w:lang w:val="es-ES_tradnl"/>
        </w:rPr>
      </w:pPr>
    </w:p>
    <w:p w14:paraId="754F6091" w14:textId="2F5E5F09" w:rsidR="00D55E95" w:rsidRPr="004559D1" w:rsidRDefault="004559D1" w:rsidP="007B2925">
      <w:pPr>
        <w:pStyle w:val="Prrafodelista"/>
        <w:numPr>
          <w:ilvl w:val="0"/>
          <w:numId w:val="29"/>
        </w:numPr>
        <w:spacing w:line="360" w:lineRule="exact"/>
        <w:ind w:left="518" w:hanging="518"/>
        <w:rPr>
          <w:bCs/>
          <w:sz w:val="24"/>
          <w:szCs w:val="24"/>
          <w:lang w:val="es-ES_tradnl"/>
        </w:rPr>
      </w:pPr>
      <w:r w:rsidRPr="004559D1">
        <w:rPr>
          <w:sz w:val="24"/>
          <w:szCs w:val="24"/>
          <w:lang w:val="es-ES"/>
        </w:rPr>
        <w:t>El importe de</w:t>
      </w:r>
      <w:r w:rsidR="00147AEB">
        <w:rPr>
          <w:sz w:val="24"/>
          <w:szCs w:val="24"/>
          <w:lang w:val="es-ES"/>
        </w:rPr>
        <w:t xml:space="preserve"> las mejoras en las instalaciones</w:t>
      </w:r>
      <w:r w:rsidRPr="004559D1">
        <w:rPr>
          <w:sz w:val="24"/>
          <w:szCs w:val="24"/>
          <w:lang w:val="es-ES"/>
        </w:rPr>
        <w:t xml:space="preserve"> o en la adquisición de nuevo material para actividades</w:t>
      </w:r>
      <w:r w:rsidR="00261131">
        <w:rPr>
          <w:sz w:val="24"/>
          <w:szCs w:val="24"/>
          <w:lang w:val="es-ES"/>
        </w:rPr>
        <w:t xml:space="preserve"> en euros (sin IVA)</w:t>
      </w:r>
      <w:r w:rsidRPr="004559D1">
        <w:rPr>
          <w:sz w:val="24"/>
          <w:szCs w:val="24"/>
          <w:lang w:val="es-ES"/>
        </w:rPr>
        <w:t>.</w:t>
      </w:r>
    </w:p>
    <w:p w14:paraId="293771AC" w14:textId="734345B2" w:rsidR="00992B54" w:rsidRPr="00261131" w:rsidRDefault="003A2A91" w:rsidP="007B2925">
      <w:pPr>
        <w:pStyle w:val="Prrafodelista"/>
        <w:numPr>
          <w:ilvl w:val="0"/>
          <w:numId w:val="29"/>
        </w:numPr>
        <w:spacing w:line="360" w:lineRule="exact"/>
        <w:ind w:left="518" w:hanging="518"/>
        <w:rPr>
          <w:bCs/>
          <w:sz w:val="24"/>
          <w:szCs w:val="24"/>
          <w:lang w:val="es-ES_tradnl"/>
        </w:rPr>
      </w:pPr>
      <w:r w:rsidRPr="00D61760">
        <w:rPr>
          <w:bCs/>
          <w:sz w:val="24"/>
          <w:szCs w:val="24"/>
          <w:lang w:val="es-ES_tradnl"/>
        </w:rPr>
        <w:t>L</w:t>
      </w:r>
      <w:r w:rsidR="00992B54" w:rsidRPr="00D61760">
        <w:rPr>
          <w:bCs/>
          <w:sz w:val="24"/>
          <w:szCs w:val="24"/>
          <w:lang w:val="es-ES_tradnl"/>
        </w:rPr>
        <w:t>os</w:t>
      </w:r>
      <w:r w:rsidR="00992B54" w:rsidRPr="002A7339">
        <w:rPr>
          <w:bCs/>
          <w:sz w:val="24"/>
          <w:szCs w:val="24"/>
          <w:lang w:val="es-ES_tradnl"/>
        </w:rPr>
        <w:t xml:space="preserve"> Criterios Sociales que el licitador considere a tener en </w:t>
      </w:r>
      <w:proofErr w:type="gramStart"/>
      <w:r w:rsidR="00992B54" w:rsidRPr="002A7339">
        <w:rPr>
          <w:bCs/>
          <w:sz w:val="24"/>
          <w:szCs w:val="24"/>
          <w:lang w:val="es-ES_tradnl"/>
        </w:rPr>
        <w:t>cuent</w:t>
      </w:r>
      <w:r w:rsidR="002A7339">
        <w:rPr>
          <w:bCs/>
          <w:sz w:val="24"/>
          <w:szCs w:val="24"/>
          <w:lang w:val="es-ES_tradnl"/>
        </w:rPr>
        <w:t>a</w:t>
      </w:r>
      <w:r w:rsidR="00147AEB" w:rsidRPr="00261131">
        <w:rPr>
          <w:bCs/>
          <w:sz w:val="24"/>
          <w:szCs w:val="24"/>
          <w:lang w:val="es-ES_tradnl"/>
        </w:rPr>
        <w:t>.</w:t>
      </w:r>
      <w:r w:rsidR="00992B54" w:rsidRPr="00261131">
        <w:rPr>
          <w:bCs/>
          <w:sz w:val="24"/>
          <w:szCs w:val="24"/>
          <w:lang w:val="es-ES_tradnl"/>
        </w:rPr>
        <w:t>.</w:t>
      </w:r>
      <w:proofErr w:type="gramEnd"/>
      <w:r w:rsidR="00992B54" w:rsidRPr="00261131">
        <w:rPr>
          <w:bCs/>
          <w:sz w:val="24"/>
          <w:szCs w:val="24"/>
          <w:lang w:val="es-ES_tradnl"/>
        </w:rPr>
        <w:t xml:space="preserve"> </w:t>
      </w:r>
    </w:p>
    <w:p w14:paraId="5E7C718A" w14:textId="44AEB3E5" w:rsidR="004559D1" w:rsidRDefault="00D55E95" w:rsidP="00D55E95">
      <w:pPr>
        <w:spacing w:line="360" w:lineRule="exact"/>
        <w:ind w:left="426" w:firstLine="720"/>
        <w:jc w:val="both"/>
        <w:rPr>
          <w:sz w:val="24"/>
          <w:szCs w:val="24"/>
          <w:lang w:val="es-ES_tradnl"/>
        </w:rPr>
      </w:pPr>
      <w:r>
        <w:rPr>
          <w:sz w:val="24"/>
          <w:szCs w:val="24"/>
          <w:lang w:val="es-ES_tradnl"/>
        </w:rPr>
        <w:t>C</w:t>
      </w:r>
      <w:r w:rsidRPr="00D55E95">
        <w:rPr>
          <w:sz w:val="24"/>
          <w:szCs w:val="24"/>
          <w:lang w:val="es-ES_tradnl"/>
        </w:rPr>
        <w:t xml:space="preserve">.1.- </w:t>
      </w:r>
      <w:r w:rsidR="004559D1">
        <w:rPr>
          <w:sz w:val="24"/>
          <w:szCs w:val="24"/>
          <w:lang w:val="es-ES_tradnl"/>
        </w:rPr>
        <w:t xml:space="preserve">Compromiso de presentación y desarrollo de un </w:t>
      </w:r>
      <w:r>
        <w:rPr>
          <w:sz w:val="24"/>
          <w:szCs w:val="24"/>
          <w:lang w:val="es-ES_tradnl"/>
        </w:rPr>
        <w:t>Plan</w:t>
      </w:r>
      <w:r w:rsidR="004559D1">
        <w:rPr>
          <w:sz w:val="24"/>
          <w:szCs w:val="24"/>
          <w:lang w:val="es-ES_tradnl"/>
        </w:rPr>
        <w:t xml:space="preserve"> de Formación</w:t>
      </w:r>
      <w:r w:rsidR="00261131">
        <w:rPr>
          <w:sz w:val="24"/>
          <w:szCs w:val="24"/>
          <w:lang w:val="es-ES_tradnl"/>
        </w:rPr>
        <w:t xml:space="preserve"> de los trabajadores antes del 1 de octubre de 2019 (SI/NO</w:t>
      </w:r>
      <w:proofErr w:type="gramStart"/>
      <w:r w:rsidR="00261131">
        <w:rPr>
          <w:sz w:val="24"/>
          <w:szCs w:val="24"/>
          <w:lang w:val="es-ES_tradnl"/>
        </w:rPr>
        <w:t xml:space="preserve">) </w:t>
      </w:r>
      <w:r w:rsidR="004559D1">
        <w:rPr>
          <w:sz w:val="24"/>
          <w:szCs w:val="24"/>
          <w:lang w:val="es-ES_tradnl"/>
        </w:rPr>
        <w:t>,</w:t>
      </w:r>
      <w:proofErr w:type="gramEnd"/>
      <w:r w:rsidR="004559D1">
        <w:rPr>
          <w:sz w:val="24"/>
          <w:szCs w:val="24"/>
          <w:lang w:val="es-ES_tradnl"/>
        </w:rPr>
        <w:t xml:space="preserve"> con desglose de acciones y horas de formación a llevar a cabo</w:t>
      </w:r>
    </w:p>
    <w:p w14:paraId="013898DC" w14:textId="26EA9AAF" w:rsidR="00D55E95" w:rsidRDefault="004559D1" w:rsidP="00D55E95">
      <w:pPr>
        <w:spacing w:line="360" w:lineRule="exact"/>
        <w:ind w:left="426" w:firstLine="720"/>
        <w:jc w:val="both"/>
        <w:rPr>
          <w:sz w:val="24"/>
          <w:szCs w:val="24"/>
          <w:lang w:val="es-ES_tradnl"/>
        </w:rPr>
      </w:pPr>
      <w:r>
        <w:rPr>
          <w:sz w:val="24"/>
          <w:szCs w:val="24"/>
          <w:lang w:val="es-ES_tradnl"/>
        </w:rPr>
        <w:t>C.2. Co</w:t>
      </w:r>
      <w:r w:rsidR="00D55E95" w:rsidRPr="00D55E95">
        <w:rPr>
          <w:sz w:val="24"/>
          <w:szCs w:val="24"/>
          <w:lang w:val="es-ES_tradnl"/>
        </w:rPr>
        <w:t>mpromiso de presentación de un procedimiento de actuación y prevención del acoso sexual y del acoso por razón de sexo en el trabajo</w:t>
      </w:r>
      <w:r w:rsidR="00261131">
        <w:rPr>
          <w:sz w:val="24"/>
          <w:szCs w:val="24"/>
          <w:lang w:val="es-ES_tradnl"/>
        </w:rPr>
        <w:t xml:space="preserve"> antes del 1 de octubre de 2019 (SI/NO)</w:t>
      </w:r>
      <w:r w:rsidR="00D55E95" w:rsidRPr="00D55E95">
        <w:rPr>
          <w:sz w:val="24"/>
          <w:szCs w:val="24"/>
          <w:lang w:val="es-ES_tradnl"/>
        </w:rPr>
        <w:t xml:space="preserve"> </w:t>
      </w:r>
    </w:p>
    <w:p w14:paraId="113CEBF1" w14:textId="7B544B52" w:rsidR="00261131" w:rsidRDefault="00261131" w:rsidP="00D55E95">
      <w:pPr>
        <w:spacing w:line="360" w:lineRule="exact"/>
        <w:ind w:left="426" w:firstLine="720"/>
        <w:jc w:val="both"/>
        <w:rPr>
          <w:sz w:val="24"/>
          <w:szCs w:val="24"/>
          <w:lang w:val="es-ES_tradnl"/>
        </w:rPr>
      </w:pPr>
      <w:r>
        <w:rPr>
          <w:sz w:val="24"/>
          <w:szCs w:val="24"/>
          <w:lang w:val="es-ES_tradnl"/>
        </w:rPr>
        <w:t>C.3. Personas en el equipo de trabajo con formación en materia de gestión de riesgos y primeros auxilios.</w:t>
      </w:r>
    </w:p>
    <w:p w14:paraId="07EDA9C0" w14:textId="77777777" w:rsidR="00E76711" w:rsidRPr="00261131" w:rsidRDefault="00E76711" w:rsidP="00261131">
      <w:pPr>
        <w:spacing w:line="360" w:lineRule="exact"/>
        <w:rPr>
          <w:bCs/>
          <w:sz w:val="24"/>
          <w:szCs w:val="24"/>
          <w:lang w:val="es-ES_tradnl"/>
        </w:rPr>
      </w:pPr>
    </w:p>
    <w:p w14:paraId="2D554B22" w14:textId="77777777" w:rsidR="00992B54" w:rsidRPr="00992B54" w:rsidRDefault="00992B54" w:rsidP="00D42257">
      <w:pPr>
        <w:spacing w:line="360" w:lineRule="exact"/>
        <w:ind w:firstLine="720"/>
        <w:jc w:val="both"/>
        <w:rPr>
          <w:bCs/>
          <w:sz w:val="24"/>
          <w:szCs w:val="24"/>
          <w:lang w:val="es-ES_tradnl"/>
        </w:rPr>
      </w:pPr>
      <w:r w:rsidRPr="00992B54">
        <w:rPr>
          <w:bCs/>
          <w:sz w:val="24"/>
          <w:szCs w:val="24"/>
          <w:lang w:val="es-ES_tradnl"/>
        </w:rPr>
        <w:t xml:space="preserve">A todos los efectos se entenderá incluido en el precio ofertado todos los conceptos incluyendo los gastos, tasas y arbitrios de cualquier esfera fiscal y el beneficio industrial del contratista, </w:t>
      </w:r>
      <w:r w:rsidRPr="0063148D">
        <w:rPr>
          <w:bCs/>
          <w:sz w:val="24"/>
          <w:szCs w:val="24"/>
          <w:lang w:val="es-ES_tradnl"/>
        </w:rPr>
        <w:t>excepto el IVA</w:t>
      </w:r>
      <w:r w:rsidRPr="00992B54">
        <w:rPr>
          <w:bCs/>
          <w:sz w:val="24"/>
          <w:szCs w:val="24"/>
          <w:lang w:val="es-ES_tradnl"/>
        </w:rPr>
        <w:t>, que será repercutido como partida independiente.</w:t>
      </w:r>
    </w:p>
    <w:p w14:paraId="23564411" w14:textId="77777777" w:rsidR="00992B54" w:rsidRPr="00992B54" w:rsidRDefault="00992B54" w:rsidP="00D42257">
      <w:pPr>
        <w:spacing w:line="360" w:lineRule="exact"/>
        <w:jc w:val="both"/>
        <w:rPr>
          <w:sz w:val="24"/>
          <w:szCs w:val="24"/>
          <w:lang w:val="es-ES_tradnl"/>
        </w:rPr>
      </w:pPr>
    </w:p>
    <w:p w14:paraId="3F7E0197" w14:textId="7CD3EE39" w:rsidR="00992B54" w:rsidRPr="0063148D" w:rsidRDefault="00DC57A0" w:rsidP="00D42257">
      <w:pPr>
        <w:spacing w:line="360" w:lineRule="exact"/>
        <w:ind w:firstLine="720"/>
        <w:jc w:val="both"/>
        <w:rPr>
          <w:bCs/>
          <w:sz w:val="24"/>
          <w:szCs w:val="24"/>
          <w:lang w:val="es-ES_tradnl"/>
        </w:rPr>
      </w:pPr>
      <w:r>
        <w:rPr>
          <w:bCs/>
          <w:sz w:val="24"/>
          <w:szCs w:val="24"/>
          <w:lang w:val="es-ES_tradnl"/>
        </w:rPr>
        <w:t>La oferta</w:t>
      </w:r>
      <w:r w:rsidR="00992B54" w:rsidRPr="00992B54">
        <w:rPr>
          <w:bCs/>
          <w:sz w:val="24"/>
          <w:szCs w:val="24"/>
          <w:lang w:val="es-ES_tradnl"/>
        </w:rPr>
        <w:t xml:space="preserve"> deberá ser adecuada para que el adjudicatario haga frente al coste </w:t>
      </w:r>
      <w:r w:rsidR="00C9136A">
        <w:rPr>
          <w:bCs/>
          <w:sz w:val="24"/>
          <w:szCs w:val="24"/>
          <w:lang w:val="es-ES_tradnl"/>
        </w:rPr>
        <w:t>derivado de la aplicación del</w:t>
      </w:r>
      <w:r>
        <w:rPr>
          <w:bCs/>
          <w:sz w:val="24"/>
          <w:szCs w:val="24"/>
          <w:lang w:val="es-ES_tradnl"/>
        </w:rPr>
        <w:t xml:space="preserve"> </w:t>
      </w:r>
      <w:r w:rsidR="004559D1" w:rsidRPr="00261131">
        <w:rPr>
          <w:bCs/>
          <w:sz w:val="24"/>
          <w:szCs w:val="24"/>
          <w:lang w:val="es-ES_tradnl"/>
        </w:rPr>
        <w:t>Convenio Colectivo del Sector Agropecuario de Navarra. (Boletín Oficial de Navarra número 114, de 14 de junio de 2017)</w:t>
      </w:r>
      <w:r w:rsidR="00261131">
        <w:rPr>
          <w:bCs/>
          <w:sz w:val="24"/>
          <w:szCs w:val="24"/>
          <w:lang w:val="es-ES_tradnl"/>
        </w:rPr>
        <w:t xml:space="preserve">, </w:t>
      </w:r>
      <w:r w:rsidR="00992B54" w:rsidRPr="0063148D">
        <w:rPr>
          <w:bCs/>
          <w:sz w:val="24"/>
          <w:szCs w:val="24"/>
          <w:lang w:val="es-ES_tradnl"/>
        </w:rPr>
        <w:t>sin que en ningún caso los precios/hora de los salarios contemplados puedan ser inferiores a los precios/hora del convenio más los costes de Seguridad Socia</w:t>
      </w:r>
      <w:r w:rsidRPr="0063148D">
        <w:rPr>
          <w:bCs/>
          <w:sz w:val="24"/>
          <w:szCs w:val="24"/>
          <w:lang w:val="es-ES_tradnl"/>
        </w:rPr>
        <w:t xml:space="preserve">l. En la oferta se indicará </w:t>
      </w:r>
      <w:r w:rsidRPr="0063148D">
        <w:rPr>
          <w:bCs/>
          <w:sz w:val="24"/>
          <w:szCs w:val="24"/>
          <w:lang w:val="es-ES_tradnl"/>
        </w:rPr>
        <w:lastRenderedPageBreak/>
        <w:t xml:space="preserve">que </w:t>
      </w:r>
      <w:r w:rsidR="00992B54" w:rsidRPr="0063148D">
        <w:rPr>
          <w:bCs/>
          <w:sz w:val="24"/>
          <w:szCs w:val="24"/>
          <w:lang w:val="es-ES_tradnl"/>
        </w:rPr>
        <w:t xml:space="preserve"> el convenio colectivo a aplicar sobre </w:t>
      </w:r>
      <w:r w:rsidRPr="0063148D">
        <w:rPr>
          <w:bCs/>
          <w:sz w:val="24"/>
          <w:szCs w:val="24"/>
          <w:lang w:val="es-ES_tradnl"/>
        </w:rPr>
        <w:t xml:space="preserve">el que se haya basado la oferta es el antes citado. </w:t>
      </w:r>
    </w:p>
    <w:p w14:paraId="0614BB95" w14:textId="77777777" w:rsidR="00992B54" w:rsidRPr="0063148D" w:rsidRDefault="00992B54" w:rsidP="00D42257">
      <w:pPr>
        <w:spacing w:line="360" w:lineRule="exact"/>
        <w:jc w:val="both"/>
        <w:rPr>
          <w:sz w:val="24"/>
          <w:szCs w:val="24"/>
          <w:lang w:val="es-ES_tradnl"/>
        </w:rPr>
      </w:pPr>
    </w:p>
    <w:p w14:paraId="646CE5AB" w14:textId="7EB62F06" w:rsidR="00992B54" w:rsidRPr="00992B54" w:rsidRDefault="00992B54" w:rsidP="00D42257">
      <w:pPr>
        <w:spacing w:line="360" w:lineRule="exact"/>
        <w:ind w:firstLine="720"/>
        <w:jc w:val="both"/>
        <w:rPr>
          <w:bCs/>
          <w:sz w:val="24"/>
          <w:szCs w:val="24"/>
          <w:lang w:val="es-ES_tradnl"/>
        </w:rPr>
      </w:pPr>
      <w:r w:rsidRPr="00992B54">
        <w:rPr>
          <w:bCs/>
          <w:sz w:val="24"/>
          <w:szCs w:val="24"/>
          <w:lang w:val="es-ES_tradnl"/>
        </w:rPr>
        <w:t xml:space="preserve">No se aceptarán aquellas proposiciones que contengan omisiones, errores o tachaduras que impidan conocer claramente lo que </w:t>
      </w:r>
      <w:r w:rsidR="001E02BA">
        <w:rPr>
          <w:sz w:val="24"/>
          <w:szCs w:val="24"/>
          <w:lang w:val="es-ES_tradnl"/>
        </w:rPr>
        <w:t>las Entidades Locales titulares del Parque</w:t>
      </w:r>
      <w:r w:rsidR="001E02BA" w:rsidRPr="00CC62CB">
        <w:rPr>
          <w:sz w:val="24"/>
          <w:szCs w:val="24"/>
          <w:lang w:val="es-ES_tradnl"/>
        </w:rPr>
        <w:t xml:space="preserve"> </w:t>
      </w:r>
      <w:r w:rsidR="001E02BA">
        <w:rPr>
          <w:bCs/>
          <w:sz w:val="24"/>
          <w:szCs w:val="24"/>
          <w:lang w:val="es-ES_tradnl"/>
        </w:rPr>
        <w:t xml:space="preserve">estimen, </w:t>
      </w:r>
      <w:r w:rsidRPr="00992B54">
        <w:rPr>
          <w:bCs/>
          <w:sz w:val="24"/>
          <w:szCs w:val="24"/>
          <w:lang w:val="es-ES_tradnl"/>
        </w:rPr>
        <w:t>fundamental para considerar la oferta, carezcan de concordancia con la documentaci</w:t>
      </w:r>
      <w:r w:rsidR="007B3854">
        <w:rPr>
          <w:bCs/>
          <w:sz w:val="24"/>
          <w:szCs w:val="24"/>
          <w:lang w:val="es-ES_tradnl"/>
        </w:rPr>
        <w:t xml:space="preserve">ón examinada y admitida, no cumplan lo previsto en la Cláusula </w:t>
      </w:r>
      <w:r w:rsidR="00773C4A">
        <w:rPr>
          <w:bCs/>
          <w:sz w:val="24"/>
          <w:szCs w:val="24"/>
          <w:lang w:val="es-ES_tradnl"/>
        </w:rPr>
        <w:t>12 del presente pliego</w:t>
      </w:r>
      <w:r w:rsidRPr="00992B54">
        <w:rPr>
          <w:bCs/>
          <w:sz w:val="24"/>
          <w:szCs w:val="24"/>
          <w:lang w:val="es-ES_tradnl"/>
        </w:rPr>
        <w:t xml:space="preserve"> de licitación, varíen sustancialmente el modelo de proposición establecido que figura como Anexo III </w:t>
      </w:r>
      <w:r w:rsidR="007B3854">
        <w:rPr>
          <w:bCs/>
          <w:sz w:val="24"/>
          <w:szCs w:val="24"/>
          <w:lang w:val="es-ES_tradnl"/>
        </w:rPr>
        <w:t>a este Pliego.</w:t>
      </w:r>
    </w:p>
    <w:p w14:paraId="40B3C735" w14:textId="77777777" w:rsidR="00992B54" w:rsidRPr="00992B54" w:rsidRDefault="00992B54" w:rsidP="00D42257">
      <w:pPr>
        <w:spacing w:line="360" w:lineRule="exact"/>
        <w:jc w:val="both"/>
        <w:rPr>
          <w:sz w:val="24"/>
          <w:szCs w:val="24"/>
          <w:lang w:val="es-ES_tradnl"/>
        </w:rPr>
      </w:pPr>
    </w:p>
    <w:p w14:paraId="4BEE2048"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En caso de discrepancia entre la oferta expresada en letras y la expresada en números, prevalecerá (con la excepción en el supuesto de que únicamente dicha cantidad exceda del tipo de licitación), la cantidad que se consigne en letras, salvo que, utilizando criterios racionales derivados del examen de la documentación, la Mesa de Contratación adopte otra postura.</w:t>
      </w:r>
    </w:p>
    <w:p w14:paraId="1A0FDC74" w14:textId="77777777" w:rsidR="007B3854" w:rsidRPr="00992B54" w:rsidRDefault="007B3854" w:rsidP="00D42257">
      <w:pPr>
        <w:spacing w:line="360" w:lineRule="exact"/>
        <w:jc w:val="both"/>
        <w:rPr>
          <w:sz w:val="24"/>
          <w:szCs w:val="24"/>
          <w:lang w:val="es-ES_tradnl"/>
        </w:rPr>
      </w:pPr>
    </w:p>
    <w:p w14:paraId="6D89091B" w14:textId="7460CD4B" w:rsidR="007B3854" w:rsidRPr="00992B54" w:rsidRDefault="007B3854" w:rsidP="00D42257">
      <w:pPr>
        <w:spacing w:line="360" w:lineRule="exact"/>
        <w:ind w:firstLine="720"/>
        <w:jc w:val="both"/>
        <w:rPr>
          <w:sz w:val="24"/>
          <w:szCs w:val="24"/>
          <w:lang w:val="es-ES_tradnl"/>
        </w:rPr>
      </w:pPr>
      <w:r w:rsidRPr="00992B54">
        <w:rPr>
          <w:sz w:val="24"/>
          <w:szCs w:val="24"/>
          <w:lang w:val="es-ES_tradnl"/>
        </w:rPr>
        <w:t>La presentación de proposiciones presume por parte de la licitadora la aceptación incondicionada de este Pliego sin salvedad alguna y la declaración responsable de que reúne todas y cada una de las condiciones exigidas para contratar</w:t>
      </w:r>
      <w:r w:rsidR="003504CE">
        <w:rPr>
          <w:sz w:val="24"/>
          <w:szCs w:val="24"/>
          <w:lang w:val="es-ES_tradnl"/>
        </w:rPr>
        <w:t xml:space="preserve"> con </w:t>
      </w:r>
      <w:r w:rsidR="001E02BA">
        <w:rPr>
          <w:sz w:val="24"/>
          <w:szCs w:val="24"/>
          <w:lang w:val="es-ES_tradnl"/>
        </w:rPr>
        <w:t>las Entidades Locales titulares del Parque</w:t>
      </w:r>
      <w:r w:rsidRPr="00992B54">
        <w:rPr>
          <w:sz w:val="24"/>
          <w:szCs w:val="24"/>
          <w:lang w:val="es-ES_tradnl"/>
        </w:rPr>
        <w:t xml:space="preserve">. </w:t>
      </w:r>
    </w:p>
    <w:p w14:paraId="095956CE" w14:textId="77777777" w:rsidR="00992B54" w:rsidRPr="00992B54" w:rsidRDefault="00992B54" w:rsidP="00D42257">
      <w:pPr>
        <w:spacing w:line="360" w:lineRule="exact"/>
        <w:jc w:val="both"/>
        <w:rPr>
          <w:sz w:val="24"/>
          <w:szCs w:val="24"/>
          <w:lang w:val="es-ES_tradnl"/>
        </w:rPr>
      </w:pPr>
    </w:p>
    <w:p w14:paraId="4363DED9" w14:textId="1FDB0860" w:rsidR="00992B54" w:rsidRPr="00773C4A"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53744C" w:rsidRPr="00773C4A">
        <w:rPr>
          <w:rFonts w:eastAsiaTheme="minorHAnsi"/>
          <w:b/>
          <w:smallCaps/>
          <w:color w:val="0070C0"/>
          <w:spacing w:val="30"/>
          <w:sz w:val="24"/>
          <w:szCs w:val="24"/>
          <w:u w:val="single"/>
          <w:lang w:val="es-ES_tradnl"/>
        </w:rPr>
        <w:t>USULA 26</w:t>
      </w:r>
      <w:r w:rsidR="00992B54" w:rsidRPr="00773C4A">
        <w:rPr>
          <w:rFonts w:eastAsiaTheme="minorHAnsi"/>
          <w:b/>
          <w:smallCaps/>
          <w:color w:val="0070C0"/>
          <w:spacing w:val="30"/>
          <w:sz w:val="24"/>
          <w:szCs w:val="24"/>
          <w:u w:val="single"/>
          <w:lang w:val="es-ES_tradnl"/>
        </w:rPr>
        <w:t>.- APERTURA DE PROPOSICIONES</w:t>
      </w:r>
    </w:p>
    <w:p w14:paraId="696905A5" w14:textId="77777777" w:rsidR="00992B54" w:rsidRPr="00773C4A" w:rsidRDefault="00992B54" w:rsidP="00D42257">
      <w:pPr>
        <w:spacing w:line="360" w:lineRule="exact"/>
        <w:ind w:firstLine="720"/>
        <w:jc w:val="both"/>
        <w:rPr>
          <w:rFonts w:eastAsiaTheme="minorHAnsi"/>
          <w:b/>
          <w:smallCaps/>
          <w:color w:val="0070C0"/>
          <w:spacing w:val="30"/>
          <w:sz w:val="24"/>
          <w:szCs w:val="24"/>
          <w:u w:val="single"/>
          <w:lang w:val="es-ES_tradnl"/>
        </w:rPr>
      </w:pPr>
    </w:p>
    <w:p w14:paraId="7D0A6A79" w14:textId="77777777" w:rsidR="00992B54" w:rsidRDefault="00992B54" w:rsidP="00D42257">
      <w:pPr>
        <w:spacing w:line="360" w:lineRule="exact"/>
        <w:ind w:firstLine="720"/>
        <w:jc w:val="both"/>
        <w:rPr>
          <w:color w:val="000000"/>
          <w:sz w:val="24"/>
          <w:szCs w:val="24"/>
          <w:lang w:val="es-ES_tradnl"/>
        </w:rPr>
      </w:pPr>
      <w:r w:rsidRPr="00773C4A">
        <w:rPr>
          <w:sz w:val="24"/>
          <w:szCs w:val="24"/>
          <w:lang w:val="es-ES_tradnl"/>
        </w:rPr>
        <w:t>Finalizado el plazos para la presentación de ofertas, la Unidad gestora del contrato convocará  la</w:t>
      </w:r>
      <w:r w:rsidRPr="00992B54">
        <w:rPr>
          <w:sz w:val="24"/>
          <w:szCs w:val="24"/>
          <w:lang w:val="es-ES_tradnl"/>
        </w:rPr>
        <w:t xml:space="preserve"> Mesa de Contratación en acto interno, y de conformidad con lo establecido en el artículo 96 LFCP</w:t>
      </w:r>
      <w:r w:rsidRPr="00992B54">
        <w:rPr>
          <w:color w:val="000000"/>
          <w:sz w:val="24"/>
          <w:szCs w:val="24"/>
          <w:lang w:val="es-ES_tradnl"/>
        </w:rPr>
        <w:t xml:space="preserve"> se procederá a la calificación de la </w:t>
      </w:r>
      <w:r w:rsidRPr="00992B54">
        <w:rPr>
          <w:i/>
          <w:color w:val="000000"/>
          <w:sz w:val="24"/>
          <w:szCs w:val="24"/>
          <w:lang w:val="es-ES_tradnl"/>
        </w:rPr>
        <w:t xml:space="preserve">documentación administrativa presentada en </w:t>
      </w:r>
      <w:r w:rsidRPr="00992B54">
        <w:rPr>
          <w:color w:val="000000"/>
          <w:sz w:val="24"/>
          <w:szCs w:val="24"/>
          <w:lang w:val="es-ES_tradnl"/>
        </w:rPr>
        <w:t>el sobre nº 1 por quienes liciten.</w:t>
      </w:r>
    </w:p>
    <w:p w14:paraId="3BAFE733" w14:textId="77777777" w:rsidR="00773C4A" w:rsidRPr="00992B54" w:rsidRDefault="00773C4A" w:rsidP="00D42257">
      <w:pPr>
        <w:spacing w:line="360" w:lineRule="exact"/>
        <w:ind w:firstLine="720"/>
        <w:jc w:val="both"/>
        <w:rPr>
          <w:color w:val="000000"/>
          <w:sz w:val="24"/>
          <w:szCs w:val="24"/>
          <w:lang w:val="es-ES_tradnl"/>
        </w:rPr>
      </w:pPr>
    </w:p>
    <w:p w14:paraId="13A39481" w14:textId="77777777" w:rsidR="00992B54" w:rsidRDefault="00992B54" w:rsidP="00D42257">
      <w:pPr>
        <w:spacing w:line="360" w:lineRule="exact"/>
        <w:ind w:firstLine="720"/>
        <w:jc w:val="both"/>
        <w:rPr>
          <w:color w:val="000000"/>
          <w:sz w:val="24"/>
          <w:szCs w:val="24"/>
          <w:lang w:val="es-ES_tradnl"/>
        </w:rPr>
      </w:pPr>
      <w:r w:rsidRPr="00992B54">
        <w:rPr>
          <w:sz w:val="24"/>
          <w:szCs w:val="24"/>
          <w:lang w:val="es-ES_tradnl"/>
        </w:rPr>
        <w:t>De conformidad con lo preceptuado en el artículo 96 LFCP</w:t>
      </w:r>
      <w:r w:rsidRPr="00992B54">
        <w:rPr>
          <w:color w:val="FF0000"/>
          <w:sz w:val="24"/>
          <w:szCs w:val="24"/>
          <w:lang w:val="es-ES_tradnl"/>
        </w:rPr>
        <w:t xml:space="preserve"> </w:t>
      </w:r>
      <w:r w:rsidRPr="00992B54">
        <w:rPr>
          <w:color w:val="000000"/>
          <w:sz w:val="24"/>
          <w:szCs w:val="24"/>
          <w:lang w:val="es-ES_tradnl"/>
        </w:rPr>
        <w:t xml:space="preserve">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w:t>
      </w:r>
    </w:p>
    <w:p w14:paraId="0C7B5445" w14:textId="77777777" w:rsidR="00773C4A" w:rsidRPr="00992B54" w:rsidRDefault="00773C4A" w:rsidP="00D42257">
      <w:pPr>
        <w:spacing w:line="360" w:lineRule="exact"/>
        <w:ind w:firstLine="720"/>
        <w:jc w:val="both"/>
        <w:rPr>
          <w:color w:val="000000"/>
          <w:sz w:val="24"/>
          <w:szCs w:val="24"/>
          <w:lang w:val="es-ES_tradnl"/>
        </w:rPr>
      </w:pPr>
    </w:p>
    <w:p w14:paraId="0584C5C0" w14:textId="77777777" w:rsidR="00992B54" w:rsidRDefault="00992B54" w:rsidP="00D42257">
      <w:pPr>
        <w:spacing w:line="360" w:lineRule="exact"/>
        <w:ind w:firstLine="720"/>
        <w:jc w:val="both"/>
        <w:rPr>
          <w:color w:val="000000"/>
          <w:sz w:val="24"/>
          <w:szCs w:val="24"/>
          <w:lang w:val="es-ES_tradnl"/>
        </w:rPr>
      </w:pPr>
      <w:r w:rsidRPr="00992B54">
        <w:rPr>
          <w:color w:val="000000"/>
          <w:sz w:val="24"/>
          <w:szCs w:val="24"/>
          <w:lang w:val="es-ES_tradnl"/>
        </w:rPr>
        <w:t>Dicho requerimiento se producirá por medios telemáticos, a través del módulo de notificaciones de PLENA.</w:t>
      </w:r>
    </w:p>
    <w:p w14:paraId="66455283" w14:textId="77777777" w:rsidR="00773C4A" w:rsidRPr="00992B54" w:rsidRDefault="00773C4A" w:rsidP="00D42257">
      <w:pPr>
        <w:spacing w:line="360" w:lineRule="exact"/>
        <w:jc w:val="both"/>
        <w:rPr>
          <w:color w:val="000000"/>
          <w:sz w:val="24"/>
          <w:szCs w:val="24"/>
          <w:lang w:val="es-ES_tradnl"/>
        </w:rPr>
      </w:pPr>
    </w:p>
    <w:p w14:paraId="51A302A8" w14:textId="77777777" w:rsidR="00992B54" w:rsidRDefault="00992B54" w:rsidP="00D42257">
      <w:pPr>
        <w:spacing w:line="360" w:lineRule="exact"/>
        <w:ind w:firstLine="720"/>
        <w:jc w:val="both"/>
        <w:rPr>
          <w:color w:val="000000"/>
          <w:sz w:val="24"/>
          <w:szCs w:val="24"/>
          <w:lang w:val="es-ES_tradnl"/>
        </w:rPr>
      </w:pPr>
      <w:r w:rsidRPr="00992B54">
        <w:rPr>
          <w:color w:val="000000"/>
          <w:sz w:val="24"/>
          <w:szCs w:val="24"/>
          <w:lang w:val="es-ES_tradnl"/>
        </w:rPr>
        <w:t xml:space="preserve">Calificada la documentación administrativa, la unidad gestora del contrato procederá a la apertura del </w:t>
      </w:r>
      <w:r w:rsidRPr="00992B54">
        <w:rPr>
          <w:i/>
          <w:color w:val="000000"/>
          <w:sz w:val="24"/>
          <w:szCs w:val="24"/>
          <w:lang w:val="es-ES_tradnl"/>
        </w:rPr>
        <w:t>Sobre nº 2, “Criterios sometidos a Juicio de Valor</w:t>
      </w:r>
      <w:r w:rsidRPr="00992B54">
        <w:rPr>
          <w:color w:val="000000"/>
          <w:sz w:val="24"/>
          <w:szCs w:val="24"/>
          <w:lang w:val="es-ES_tradnl"/>
        </w:rPr>
        <w:t>”, de las empresas admitidas y a su valoración conforme a los criterios de adjudicación debidamente ponderados según los criterios que se señalan.</w:t>
      </w:r>
    </w:p>
    <w:p w14:paraId="725C8506" w14:textId="77777777" w:rsidR="00773C4A" w:rsidRPr="00992B54" w:rsidRDefault="00773C4A" w:rsidP="00D42257">
      <w:pPr>
        <w:spacing w:line="360" w:lineRule="exact"/>
        <w:ind w:firstLine="720"/>
        <w:jc w:val="both"/>
        <w:rPr>
          <w:color w:val="000000"/>
          <w:sz w:val="24"/>
          <w:szCs w:val="24"/>
          <w:lang w:val="es-ES_tradnl"/>
        </w:rPr>
      </w:pPr>
    </w:p>
    <w:p w14:paraId="75A9D1CD"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La evaluación de los criterios no cuantificables mediante la aplicación de fórmulas, de conformidad con el art. 97 LFCP se realizará por la Mesa de Contratación  en acto interno, pudiendo desecharse las ofertas técnicamente inadecuadas o que no garanticen adecuadamente la correcta ejecución del contrato. Deberá quedar constancia documental de todo ello.</w:t>
      </w:r>
    </w:p>
    <w:p w14:paraId="62682C97" w14:textId="77777777" w:rsidR="00773C4A" w:rsidRPr="00992B54" w:rsidRDefault="00773C4A" w:rsidP="00D42257">
      <w:pPr>
        <w:spacing w:line="360" w:lineRule="exact"/>
        <w:ind w:firstLine="720"/>
        <w:jc w:val="both"/>
        <w:rPr>
          <w:sz w:val="24"/>
          <w:szCs w:val="24"/>
          <w:lang w:val="es-ES_tradnl"/>
        </w:rPr>
      </w:pPr>
    </w:p>
    <w:p w14:paraId="270C1A41" w14:textId="37361973" w:rsidR="00992B54" w:rsidRDefault="00992B54" w:rsidP="00D42257">
      <w:pPr>
        <w:spacing w:line="360" w:lineRule="exact"/>
        <w:ind w:firstLine="720"/>
        <w:jc w:val="both"/>
        <w:rPr>
          <w:sz w:val="24"/>
          <w:szCs w:val="24"/>
          <w:lang w:val="es-ES_tradnl"/>
        </w:rPr>
      </w:pPr>
      <w:r w:rsidRPr="00992B54">
        <w:rPr>
          <w:sz w:val="24"/>
          <w:szCs w:val="24"/>
          <w:lang w:val="es-ES_tradnl"/>
        </w:rPr>
        <w:t>Si el órgano de contratación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51838EF8" w14:textId="77777777" w:rsidR="00773C4A" w:rsidRPr="00992B54" w:rsidRDefault="00773C4A" w:rsidP="00D42257">
      <w:pPr>
        <w:spacing w:line="360" w:lineRule="exact"/>
        <w:jc w:val="both"/>
        <w:rPr>
          <w:sz w:val="24"/>
          <w:szCs w:val="24"/>
          <w:lang w:val="es-ES_tradnl"/>
        </w:rPr>
      </w:pPr>
    </w:p>
    <w:p w14:paraId="165805C9" w14:textId="77777777" w:rsidR="00992B54" w:rsidRDefault="00992B54" w:rsidP="00D42257">
      <w:pPr>
        <w:spacing w:line="360" w:lineRule="exact"/>
        <w:ind w:firstLine="720"/>
        <w:jc w:val="both"/>
        <w:rPr>
          <w:color w:val="000000"/>
          <w:sz w:val="24"/>
          <w:szCs w:val="24"/>
          <w:lang w:val="es-ES_tradnl"/>
        </w:rPr>
      </w:pPr>
      <w:r w:rsidRPr="00992B54">
        <w:rPr>
          <w:sz w:val="24"/>
          <w:szCs w:val="24"/>
          <w:lang w:val="es-ES_tradnl"/>
        </w:rPr>
        <w:t>Efectuada esta valoración, o examinada la admisión de ofertas,</w:t>
      </w:r>
      <w:r w:rsidRPr="00992B54">
        <w:rPr>
          <w:color w:val="000000"/>
          <w:sz w:val="24"/>
          <w:szCs w:val="24"/>
          <w:lang w:val="es-ES_tradnl"/>
        </w:rPr>
        <w:t xml:space="preserve"> la unidad gestora del contrato, en acto público, al que podrá accederse a través de PLENA, en la fecha y hora que se señale en el correspondiente anuncio de licitación publicado con una antelación mínima de tres días en el Portal de Contratación de Navarra,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p>
    <w:p w14:paraId="3F10B26F" w14:textId="77777777" w:rsidR="00773C4A" w:rsidRPr="00992B54" w:rsidRDefault="00773C4A" w:rsidP="00D42257">
      <w:pPr>
        <w:spacing w:line="360" w:lineRule="exact"/>
        <w:ind w:firstLine="720"/>
        <w:jc w:val="both"/>
        <w:rPr>
          <w:color w:val="000000"/>
          <w:sz w:val="24"/>
          <w:szCs w:val="24"/>
          <w:lang w:val="es-ES_tradnl"/>
        </w:rPr>
      </w:pPr>
    </w:p>
    <w:p w14:paraId="49E29F26" w14:textId="77777777" w:rsidR="00992B54" w:rsidRDefault="00992B54" w:rsidP="00D42257">
      <w:pPr>
        <w:spacing w:line="360" w:lineRule="exact"/>
        <w:ind w:firstLine="720"/>
        <w:jc w:val="both"/>
        <w:rPr>
          <w:color w:val="000000"/>
          <w:sz w:val="24"/>
          <w:szCs w:val="24"/>
          <w:lang w:val="es-ES_tradnl"/>
        </w:rPr>
      </w:pPr>
      <w:r w:rsidRPr="00992B54">
        <w:rPr>
          <w:color w:val="000000"/>
          <w:sz w:val="24"/>
          <w:szCs w:val="24"/>
          <w:lang w:val="es-ES_tradnl"/>
        </w:rPr>
        <w:t>Seguidamente se abrirá el sobre nº 3 “Criterios cuantificables por formula”, siendo público el contenido de las mismas.</w:t>
      </w:r>
    </w:p>
    <w:p w14:paraId="7E9A2D34" w14:textId="77777777" w:rsidR="00773C4A" w:rsidRPr="00992B54" w:rsidRDefault="00773C4A" w:rsidP="00D42257">
      <w:pPr>
        <w:spacing w:line="360" w:lineRule="exact"/>
        <w:jc w:val="both"/>
        <w:rPr>
          <w:color w:val="000000"/>
          <w:sz w:val="24"/>
          <w:szCs w:val="24"/>
          <w:lang w:val="es-ES_tradnl"/>
        </w:rPr>
      </w:pPr>
    </w:p>
    <w:p w14:paraId="16005850"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Antes de proceder a la apertura de esta parte de la oferta, que debe permanecer secreta hasta ese momento, se comunicará a las personas presentes la valoración obtenida en el resto de criterios.</w:t>
      </w:r>
    </w:p>
    <w:p w14:paraId="7BC51EC5" w14:textId="77777777" w:rsidR="00773C4A" w:rsidRPr="00992B54" w:rsidRDefault="00773C4A" w:rsidP="00D42257">
      <w:pPr>
        <w:spacing w:line="360" w:lineRule="exact"/>
        <w:ind w:firstLine="720"/>
        <w:jc w:val="both"/>
        <w:rPr>
          <w:sz w:val="24"/>
          <w:szCs w:val="24"/>
          <w:lang w:val="es-ES_tradnl"/>
        </w:rPr>
      </w:pPr>
    </w:p>
    <w:p w14:paraId="2648B0EF" w14:textId="75D3F1E0" w:rsidR="00992B54" w:rsidRPr="0063148D" w:rsidRDefault="00992B54" w:rsidP="00D42257">
      <w:pPr>
        <w:spacing w:line="360" w:lineRule="exact"/>
        <w:jc w:val="both"/>
        <w:rPr>
          <w:bCs/>
          <w:sz w:val="24"/>
          <w:szCs w:val="24"/>
          <w:lang w:val="es-ES_tradnl"/>
        </w:rPr>
      </w:pPr>
      <w:r w:rsidRPr="00992B54">
        <w:rPr>
          <w:bCs/>
          <w:sz w:val="24"/>
          <w:szCs w:val="24"/>
          <w:lang w:val="es-ES_tradnl"/>
        </w:rPr>
        <w:t xml:space="preserve"> </w:t>
      </w:r>
      <w:r w:rsidR="00773C4A">
        <w:rPr>
          <w:bCs/>
          <w:sz w:val="24"/>
          <w:szCs w:val="24"/>
          <w:lang w:val="es-ES_tradnl"/>
        </w:rPr>
        <w:tab/>
      </w:r>
      <w:r w:rsidR="00203D7D" w:rsidRPr="0063148D">
        <w:rPr>
          <w:bCs/>
          <w:sz w:val="24"/>
          <w:szCs w:val="24"/>
          <w:lang w:val="es-ES_tradnl"/>
        </w:rPr>
        <w:t xml:space="preserve">Tras la apertura, </w:t>
      </w:r>
      <w:r w:rsidRPr="0063148D">
        <w:rPr>
          <w:bCs/>
          <w:sz w:val="24"/>
          <w:szCs w:val="24"/>
          <w:lang w:val="es-ES_tradnl"/>
        </w:rPr>
        <w:t xml:space="preserve">en sesión pública, del Sobre </w:t>
      </w:r>
      <w:proofErr w:type="spellStart"/>
      <w:r w:rsidRPr="0063148D">
        <w:rPr>
          <w:bCs/>
          <w:sz w:val="24"/>
          <w:szCs w:val="24"/>
          <w:lang w:val="es-ES_tradnl"/>
        </w:rPr>
        <w:t>nª</w:t>
      </w:r>
      <w:proofErr w:type="spellEnd"/>
      <w:r w:rsidRPr="0063148D">
        <w:rPr>
          <w:bCs/>
          <w:sz w:val="24"/>
          <w:szCs w:val="24"/>
          <w:lang w:val="es-ES_tradnl"/>
        </w:rPr>
        <w:t xml:space="preserve"> 3, la Mesa suspenderá la sesión y analizara</w:t>
      </w:r>
      <w:r w:rsidR="000A209E" w:rsidRPr="0063148D">
        <w:rPr>
          <w:bCs/>
          <w:sz w:val="24"/>
          <w:szCs w:val="24"/>
          <w:lang w:val="es-ES_tradnl"/>
        </w:rPr>
        <w:t>, de conformidad con el art. 98 LFCP,</w:t>
      </w:r>
      <w:r w:rsidR="00DC57A0" w:rsidRPr="0063148D">
        <w:rPr>
          <w:bCs/>
          <w:sz w:val="24"/>
          <w:szCs w:val="24"/>
          <w:lang w:val="es-ES_tradnl"/>
        </w:rPr>
        <w:t xml:space="preserve"> si alguna de las ofertas puede </w:t>
      </w:r>
      <w:r w:rsidR="000A209E" w:rsidRPr="0063148D">
        <w:rPr>
          <w:bCs/>
          <w:sz w:val="24"/>
          <w:szCs w:val="24"/>
          <w:lang w:val="es-ES_tradnl"/>
        </w:rPr>
        <w:t xml:space="preserve"> suponer</w:t>
      </w:r>
      <w:r w:rsidR="00DC57A0" w:rsidRPr="0063148D">
        <w:rPr>
          <w:bCs/>
          <w:sz w:val="24"/>
          <w:szCs w:val="24"/>
          <w:lang w:val="es-ES_tradnl"/>
        </w:rPr>
        <w:t xml:space="preserve"> </w:t>
      </w:r>
      <w:r w:rsidRPr="0063148D">
        <w:rPr>
          <w:bCs/>
          <w:sz w:val="24"/>
          <w:szCs w:val="24"/>
          <w:lang w:val="es-ES_tradnl"/>
        </w:rPr>
        <w:t xml:space="preserve"> </w:t>
      </w:r>
      <w:r w:rsidR="000A209E" w:rsidRPr="0063148D">
        <w:rPr>
          <w:bCs/>
          <w:sz w:val="24"/>
          <w:szCs w:val="24"/>
          <w:lang w:val="es-ES_tradnl"/>
        </w:rPr>
        <w:t>in</w:t>
      </w:r>
      <w:r w:rsidRPr="0063148D">
        <w:rPr>
          <w:bCs/>
          <w:sz w:val="24"/>
          <w:szCs w:val="24"/>
          <w:lang w:val="es-ES_tradnl"/>
        </w:rPr>
        <w:t>congruencia de las o</w:t>
      </w:r>
      <w:r w:rsidR="000A209E" w:rsidRPr="0063148D">
        <w:rPr>
          <w:bCs/>
          <w:sz w:val="24"/>
          <w:szCs w:val="24"/>
          <w:lang w:val="es-ES_tradnl"/>
        </w:rPr>
        <w:t xml:space="preserve">fertas técnica con la económica que dificulte la ejecución correcta </w:t>
      </w:r>
      <w:r w:rsidR="000A209E" w:rsidRPr="0063148D">
        <w:rPr>
          <w:bCs/>
          <w:sz w:val="24"/>
          <w:szCs w:val="24"/>
          <w:lang w:val="es-ES_tradnl"/>
        </w:rPr>
        <w:lastRenderedPageBreak/>
        <w:t>del contrato. E</w:t>
      </w:r>
      <w:r w:rsidR="003504CE" w:rsidRPr="0063148D">
        <w:rPr>
          <w:bCs/>
          <w:sz w:val="24"/>
          <w:szCs w:val="24"/>
          <w:lang w:val="es-ES_tradnl"/>
        </w:rPr>
        <w:t xml:space="preserve">n caso que del </w:t>
      </w:r>
      <w:r w:rsidRPr="0063148D">
        <w:rPr>
          <w:bCs/>
          <w:sz w:val="24"/>
          <w:szCs w:val="24"/>
          <w:lang w:val="es-ES_tradnl"/>
        </w:rPr>
        <w:t>análisis de las ofertas se considera que</w:t>
      </w:r>
      <w:r w:rsidR="000A209E" w:rsidRPr="0063148D">
        <w:rPr>
          <w:bCs/>
          <w:sz w:val="24"/>
          <w:szCs w:val="24"/>
          <w:lang w:val="es-ES_tradnl"/>
        </w:rPr>
        <w:t xml:space="preserve"> puede </w:t>
      </w:r>
      <w:r w:rsidRPr="0063148D">
        <w:rPr>
          <w:bCs/>
          <w:sz w:val="24"/>
          <w:szCs w:val="24"/>
          <w:lang w:val="es-ES_tradnl"/>
        </w:rPr>
        <w:t>pudieran existir incongruencias que hicieran difí</w:t>
      </w:r>
      <w:r w:rsidR="00203D7D" w:rsidRPr="0063148D">
        <w:rPr>
          <w:bCs/>
          <w:sz w:val="24"/>
          <w:szCs w:val="24"/>
          <w:lang w:val="es-ES_tradnl"/>
        </w:rPr>
        <w:t xml:space="preserve">cil la correcta ejecución del servicio </w:t>
      </w:r>
      <w:r w:rsidR="00773C4A" w:rsidRPr="0063148D">
        <w:rPr>
          <w:bCs/>
          <w:sz w:val="24"/>
          <w:szCs w:val="24"/>
          <w:lang w:val="es-ES_tradnl"/>
        </w:rPr>
        <w:t xml:space="preserve"> conforme al canon</w:t>
      </w:r>
      <w:r w:rsidRPr="0063148D">
        <w:rPr>
          <w:bCs/>
          <w:sz w:val="24"/>
          <w:szCs w:val="24"/>
          <w:lang w:val="es-ES_tradnl"/>
        </w:rPr>
        <w:t xml:space="preserve"> ofertado, podrán solicitar aclaraciones</w:t>
      </w:r>
      <w:r w:rsidR="000A209E" w:rsidRPr="0063148D">
        <w:rPr>
          <w:bCs/>
          <w:sz w:val="24"/>
          <w:szCs w:val="24"/>
          <w:lang w:val="es-ES_tradnl"/>
        </w:rPr>
        <w:t xml:space="preserve">, conforme al art. 98.1 LFCP, </w:t>
      </w:r>
      <w:r w:rsidRPr="0063148D">
        <w:rPr>
          <w:bCs/>
          <w:sz w:val="24"/>
          <w:szCs w:val="24"/>
          <w:lang w:val="es-ES_tradnl"/>
        </w:rPr>
        <w:t>al ofertante/es para que las realice en el plazo de cinco  días naturales desde la notificación de</w:t>
      </w:r>
      <w:r w:rsidR="00203D7D" w:rsidRPr="0063148D">
        <w:rPr>
          <w:bCs/>
          <w:sz w:val="24"/>
          <w:szCs w:val="24"/>
          <w:lang w:val="es-ES_tradnl"/>
        </w:rPr>
        <w:t xml:space="preserve"> dicha solicitud de aclaración y/o justificación del canon ofertado y su posibilidad de hacerlo compatible con el servicio ofertado. </w:t>
      </w:r>
      <w:r w:rsidRPr="0063148D">
        <w:rPr>
          <w:bCs/>
          <w:sz w:val="24"/>
          <w:szCs w:val="24"/>
          <w:lang w:val="es-ES_tradnl"/>
        </w:rPr>
        <w:t xml:space="preserve">Recibidas las aclaraciones se reanudara  la sesión de la Mesa. </w:t>
      </w:r>
    </w:p>
    <w:p w14:paraId="25DD0742" w14:textId="77777777" w:rsidR="00203D7D" w:rsidRPr="0063148D" w:rsidRDefault="00203D7D" w:rsidP="00D42257">
      <w:pPr>
        <w:spacing w:line="360" w:lineRule="exact"/>
        <w:jc w:val="both"/>
        <w:rPr>
          <w:bCs/>
          <w:sz w:val="24"/>
          <w:szCs w:val="24"/>
          <w:lang w:val="es-ES_tradnl"/>
        </w:rPr>
      </w:pPr>
    </w:p>
    <w:p w14:paraId="2B6C424C" w14:textId="2C794D16" w:rsidR="00203D7D" w:rsidRPr="0063148D" w:rsidRDefault="00203D7D" w:rsidP="00D42257">
      <w:pPr>
        <w:spacing w:line="360" w:lineRule="exact"/>
        <w:ind w:firstLine="720"/>
        <w:jc w:val="both"/>
        <w:rPr>
          <w:sz w:val="24"/>
          <w:szCs w:val="24"/>
          <w:lang w:val="es-ES"/>
        </w:rPr>
      </w:pPr>
      <w:r w:rsidRPr="0063148D">
        <w:rPr>
          <w:bCs/>
          <w:sz w:val="24"/>
          <w:szCs w:val="24"/>
          <w:lang w:val="es-ES_tradnl"/>
        </w:rPr>
        <w:t>El presente  pliego considera que las ofertas cuyo c</w:t>
      </w:r>
      <w:r w:rsidR="00CA723B" w:rsidRPr="0063148D">
        <w:rPr>
          <w:bCs/>
          <w:sz w:val="24"/>
          <w:szCs w:val="24"/>
          <w:lang w:val="es-ES_tradnl"/>
        </w:rPr>
        <w:t xml:space="preserve">anon sea superior </w:t>
      </w:r>
      <w:r w:rsidR="005D5A85" w:rsidRPr="0063148D">
        <w:rPr>
          <w:bCs/>
          <w:sz w:val="24"/>
          <w:szCs w:val="24"/>
          <w:lang w:val="es-ES_tradnl"/>
        </w:rPr>
        <w:t xml:space="preserve">al </w:t>
      </w:r>
      <w:r w:rsidR="00CA723B" w:rsidRPr="0063148D">
        <w:rPr>
          <w:bCs/>
          <w:sz w:val="24"/>
          <w:szCs w:val="24"/>
          <w:lang w:val="es-ES_tradnl"/>
        </w:rPr>
        <w:t xml:space="preserve"> </w:t>
      </w:r>
      <w:r w:rsidR="003661A8" w:rsidRPr="0063148D">
        <w:rPr>
          <w:bCs/>
          <w:sz w:val="24"/>
          <w:szCs w:val="24"/>
          <w:lang w:val="es-ES_tradnl"/>
        </w:rPr>
        <w:t>5</w:t>
      </w:r>
      <w:r w:rsidR="005D5A85" w:rsidRPr="0063148D">
        <w:rPr>
          <w:bCs/>
          <w:sz w:val="24"/>
          <w:szCs w:val="24"/>
          <w:lang w:val="es-ES_tradnl"/>
        </w:rPr>
        <w:t xml:space="preserve"> </w:t>
      </w:r>
      <w:r w:rsidR="00CA723B" w:rsidRPr="0063148D">
        <w:rPr>
          <w:bCs/>
          <w:sz w:val="24"/>
          <w:szCs w:val="24"/>
          <w:lang w:val="es-ES_tradnl"/>
        </w:rPr>
        <w:t xml:space="preserve">% </w:t>
      </w:r>
      <w:r w:rsidRPr="0063148D">
        <w:rPr>
          <w:bCs/>
          <w:sz w:val="24"/>
          <w:szCs w:val="24"/>
          <w:lang w:val="es-ES_tradnl"/>
        </w:rPr>
        <w:t xml:space="preserve"> </w:t>
      </w:r>
      <w:r w:rsidR="00CA723B" w:rsidRPr="0063148D">
        <w:rPr>
          <w:sz w:val="24"/>
          <w:szCs w:val="24"/>
          <w:lang w:val="es-ES"/>
        </w:rPr>
        <w:t>del volu</w:t>
      </w:r>
      <w:r w:rsidR="003504CE" w:rsidRPr="0063148D">
        <w:rPr>
          <w:sz w:val="24"/>
          <w:szCs w:val="24"/>
          <w:lang w:val="es-ES"/>
        </w:rPr>
        <w:t xml:space="preserve">men total de facturación anual </w:t>
      </w:r>
      <w:r w:rsidR="00CA723B" w:rsidRPr="0063148D">
        <w:rPr>
          <w:sz w:val="24"/>
          <w:szCs w:val="24"/>
          <w:lang w:val="es-ES"/>
        </w:rPr>
        <w:t>debe ser motivo de justificación por parte d</w:t>
      </w:r>
      <w:r w:rsidR="000A209E" w:rsidRPr="0063148D">
        <w:rPr>
          <w:sz w:val="24"/>
          <w:szCs w:val="24"/>
          <w:lang w:val="es-ES"/>
        </w:rPr>
        <w:t xml:space="preserve">el ofertante/es que lo ofrezca por presumirse que el contratista no va a poder cumplir satisfactoriamente  el contrato. </w:t>
      </w:r>
    </w:p>
    <w:p w14:paraId="543A6792" w14:textId="77777777" w:rsidR="00773C4A" w:rsidRPr="00992B54" w:rsidRDefault="00773C4A" w:rsidP="00D42257">
      <w:pPr>
        <w:spacing w:line="360" w:lineRule="exact"/>
        <w:jc w:val="both"/>
        <w:rPr>
          <w:bCs/>
          <w:sz w:val="24"/>
          <w:szCs w:val="24"/>
          <w:lang w:val="es-ES_tradnl"/>
        </w:rPr>
      </w:pPr>
    </w:p>
    <w:p w14:paraId="704543FA" w14:textId="0723123B" w:rsidR="00203D7D" w:rsidRDefault="00992B54" w:rsidP="00D42257">
      <w:pPr>
        <w:spacing w:line="360" w:lineRule="exact"/>
        <w:ind w:firstLine="720"/>
        <w:jc w:val="both"/>
        <w:rPr>
          <w:bCs/>
          <w:sz w:val="24"/>
          <w:szCs w:val="24"/>
          <w:lang w:val="es-ES_tradnl"/>
        </w:rPr>
      </w:pPr>
      <w:r w:rsidRPr="00992B54">
        <w:rPr>
          <w:bCs/>
          <w:sz w:val="24"/>
          <w:szCs w:val="24"/>
          <w:lang w:val="es-ES_tradnl"/>
        </w:rPr>
        <w:t>En este acto se comunicará motivadamente si alguna oferta no ha justificado suficientemente las incongruencias y las mismas no resultan satisfactorias, por lo q</w:t>
      </w:r>
      <w:r w:rsidR="00203D7D">
        <w:rPr>
          <w:bCs/>
          <w:sz w:val="24"/>
          <w:szCs w:val="24"/>
          <w:lang w:val="es-ES_tradnl"/>
        </w:rPr>
        <w:t xml:space="preserve">ue la oferta podrá ser excluida si a juicio de la Mesa se considera que conforme </w:t>
      </w:r>
      <w:proofErr w:type="gramStart"/>
      <w:r w:rsidR="00203D7D">
        <w:rPr>
          <w:bCs/>
          <w:sz w:val="24"/>
          <w:szCs w:val="24"/>
          <w:lang w:val="es-ES_tradnl"/>
        </w:rPr>
        <w:t>la canon ofertado</w:t>
      </w:r>
      <w:proofErr w:type="gramEnd"/>
      <w:r w:rsidR="00203D7D">
        <w:rPr>
          <w:bCs/>
          <w:sz w:val="24"/>
          <w:szCs w:val="24"/>
          <w:lang w:val="es-ES_tradnl"/>
        </w:rPr>
        <w:t xml:space="preserve"> no va a</w:t>
      </w:r>
      <w:r w:rsidR="000A209E">
        <w:rPr>
          <w:bCs/>
          <w:sz w:val="24"/>
          <w:szCs w:val="24"/>
          <w:lang w:val="es-ES_tradnl"/>
        </w:rPr>
        <w:t xml:space="preserve"> </w:t>
      </w:r>
      <w:r w:rsidR="00203D7D">
        <w:rPr>
          <w:bCs/>
          <w:sz w:val="24"/>
          <w:szCs w:val="24"/>
          <w:lang w:val="es-ES_tradnl"/>
        </w:rPr>
        <w:t>s</w:t>
      </w:r>
      <w:r w:rsidR="000A209E">
        <w:rPr>
          <w:bCs/>
          <w:sz w:val="24"/>
          <w:szCs w:val="24"/>
          <w:lang w:val="es-ES_tradnl"/>
        </w:rPr>
        <w:t>e</w:t>
      </w:r>
      <w:r w:rsidR="00203D7D">
        <w:rPr>
          <w:bCs/>
          <w:sz w:val="24"/>
          <w:szCs w:val="24"/>
          <w:lang w:val="es-ES_tradnl"/>
        </w:rPr>
        <w:t xml:space="preserve">r posible la prestación del servicio. </w:t>
      </w:r>
    </w:p>
    <w:p w14:paraId="4923BC07" w14:textId="77777777" w:rsidR="00773C4A" w:rsidRPr="00992B54" w:rsidRDefault="00773C4A" w:rsidP="00D42257">
      <w:pPr>
        <w:spacing w:line="360" w:lineRule="exact"/>
        <w:ind w:firstLine="720"/>
        <w:jc w:val="both"/>
        <w:rPr>
          <w:bCs/>
          <w:sz w:val="24"/>
          <w:szCs w:val="24"/>
          <w:lang w:val="es-ES_tradnl"/>
        </w:rPr>
      </w:pPr>
    </w:p>
    <w:p w14:paraId="391316FB" w14:textId="5D180DE3" w:rsidR="00992B54" w:rsidRPr="00992B54" w:rsidRDefault="00773C4A" w:rsidP="00D42257">
      <w:pPr>
        <w:spacing w:line="360" w:lineRule="exact"/>
        <w:jc w:val="both"/>
        <w:rPr>
          <w:bCs/>
          <w:sz w:val="24"/>
          <w:szCs w:val="24"/>
          <w:lang w:val="es-ES_tradnl"/>
        </w:rPr>
      </w:pPr>
      <w:r>
        <w:rPr>
          <w:bCs/>
          <w:sz w:val="24"/>
          <w:szCs w:val="24"/>
          <w:lang w:val="es-ES_tradnl"/>
        </w:rPr>
        <w:tab/>
      </w:r>
      <w:r w:rsidR="00992B54" w:rsidRPr="00992B54">
        <w:rPr>
          <w:bCs/>
          <w:sz w:val="24"/>
          <w:szCs w:val="24"/>
          <w:lang w:val="es-ES_tradnl"/>
        </w:rPr>
        <w:t xml:space="preserve">En caso de resultar satisfactorias las justificaciones, o de no apreciarse incongruencias, se reanudará  la sesión y se dará lectura a las puntuaciones obtenidas por las distintas ofertas, así como a la puntuación final tras la suma de todos los criterios. </w:t>
      </w:r>
    </w:p>
    <w:p w14:paraId="18F5C9A4" w14:textId="77777777" w:rsidR="0053744C" w:rsidRPr="00992B54" w:rsidRDefault="0053744C" w:rsidP="00D42257">
      <w:pPr>
        <w:spacing w:line="360" w:lineRule="exact"/>
        <w:jc w:val="both"/>
        <w:rPr>
          <w:sz w:val="24"/>
          <w:szCs w:val="24"/>
          <w:lang w:val="es-ES_tradnl"/>
        </w:rPr>
      </w:pPr>
    </w:p>
    <w:p w14:paraId="79A2EFE0" w14:textId="77777777" w:rsidR="00371666" w:rsidRDefault="00371666" w:rsidP="00371666">
      <w:pPr>
        <w:spacing w:line="360" w:lineRule="exact"/>
        <w:jc w:val="both"/>
        <w:rPr>
          <w:rFonts w:eastAsiaTheme="minorHAnsi"/>
          <w:b/>
          <w:smallCaps/>
          <w:color w:val="0070C0"/>
          <w:spacing w:val="30"/>
          <w:sz w:val="24"/>
          <w:szCs w:val="24"/>
          <w:u w:val="single"/>
          <w:lang w:val="es-ES_tradnl"/>
        </w:rPr>
      </w:pPr>
    </w:p>
    <w:p w14:paraId="066DE01C" w14:textId="102E4AAE" w:rsidR="00992B54" w:rsidRPr="00773C4A" w:rsidRDefault="00992B54" w:rsidP="00371666">
      <w:pPr>
        <w:spacing w:line="360" w:lineRule="exact"/>
        <w:jc w:val="both"/>
        <w:rPr>
          <w:rFonts w:eastAsiaTheme="minorHAnsi"/>
          <w:b/>
          <w:smallCaps/>
          <w:color w:val="0070C0"/>
          <w:spacing w:val="30"/>
          <w:sz w:val="24"/>
          <w:szCs w:val="24"/>
          <w:u w:val="single"/>
          <w:lang w:val="es-ES_tradnl"/>
        </w:rPr>
      </w:pPr>
      <w:r w:rsidRPr="00773C4A">
        <w:rPr>
          <w:rFonts w:eastAsiaTheme="minorHAnsi"/>
          <w:b/>
          <w:smallCaps/>
          <w:color w:val="0070C0"/>
          <w:spacing w:val="30"/>
          <w:sz w:val="24"/>
          <w:szCs w:val="24"/>
          <w:u w:val="single"/>
          <w:lang w:val="es-ES_tradnl"/>
        </w:rPr>
        <w:t>CLÁUSUL</w:t>
      </w:r>
      <w:r w:rsidR="00CA723B">
        <w:rPr>
          <w:rFonts w:eastAsiaTheme="minorHAnsi"/>
          <w:b/>
          <w:smallCaps/>
          <w:color w:val="0070C0"/>
          <w:spacing w:val="30"/>
          <w:sz w:val="24"/>
          <w:szCs w:val="24"/>
          <w:u w:val="single"/>
          <w:lang w:val="es-ES_tradnl"/>
        </w:rPr>
        <w:t>A 27</w:t>
      </w:r>
      <w:r w:rsidRPr="00773C4A">
        <w:rPr>
          <w:rFonts w:eastAsiaTheme="minorHAnsi"/>
          <w:b/>
          <w:smallCaps/>
          <w:color w:val="0070C0"/>
          <w:spacing w:val="30"/>
          <w:sz w:val="24"/>
          <w:szCs w:val="24"/>
          <w:u w:val="single"/>
          <w:lang w:val="es-ES_tradnl"/>
        </w:rPr>
        <w:t>. DOCUMENTACIÓN A PRESENTAR CON CARÁCTER PREVIO A LA PROPUESTA DE ADJUDICACIÓN.</w:t>
      </w:r>
    </w:p>
    <w:p w14:paraId="403B5502" w14:textId="77777777" w:rsidR="00992B54" w:rsidRPr="00992B54" w:rsidRDefault="00992B54" w:rsidP="00D42257">
      <w:pPr>
        <w:spacing w:line="360" w:lineRule="exact"/>
        <w:jc w:val="both"/>
        <w:rPr>
          <w:color w:val="4F81BD"/>
          <w:sz w:val="24"/>
          <w:szCs w:val="24"/>
          <w:lang w:val="es-ES_tradnl"/>
        </w:rPr>
      </w:pPr>
    </w:p>
    <w:p w14:paraId="3F390877" w14:textId="77777777" w:rsidR="00992B54" w:rsidRDefault="00992B54" w:rsidP="00D42257">
      <w:pPr>
        <w:spacing w:line="360" w:lineRule="exact"/>
        <w:ind w:firstLine="720"/>
        <w:jc w:val="both"/>
        <w:rPr>
          <w:color w:val="000000"/>
          <w:sz w:val="24"/>
          <w:szCs w:val="24"/>
          <w:lang w:val="es-ES_tradnl"/>
        </w:rPr>
      </w:pPr>
      <w:r w:rsidRPr="00992B54">
        <w:rPr>
          <w:color w:val="000000"/>
          <w:sz w:val="24"/>
          <w:szCs w:val="24"/>
          <w:lang w:val="es-ES_tradnl"/>
        </w:rPr>
        <w:t xml:space="preserve">En el plazo máximo de 7 días desde que la unidad gestora del contrato comunique a la persona a cuyo favor vaya a recaer la propuesta de adjudicación dicha circunstancia, la persona que vaya a resultar propuesta como adjudicataria deberá </w:t>
      </w:r>
      <w:r w:rsidRPr="00992B54">
        <w:rPr>
          <w:sz w:val="24"/>
          <w:szCs w:val="24"/>
          <w:lang w:val="es-ES_tradnl"/>
        </w:rPr>
        <w:t>presentar, a través de PLENA, la siguiente</w:t>
      </w:r>
      <w:r w:rsidRPr="00992B54">
        <w:rPr>
          <w:color w:val="000000"/>
          <w:sz w:val="24"/>
          <w:szCs w:val="24"/>
          <w:lang w:val="es-ES_tradnl"/>
        </w:rPr>
        <w:t xml:space="preserve"> documentación:</w:t>
      </w:r>
    </w:p>
    <w:p w14:paraId="5AF3A730" w14:textId="77777777" w:rsidR="00CA723B" w:rsidRPr="00992B54" w:rsidRDefault="00CA723B" w:rsidP="00D42257">
      <w:pPr>
        <w:spacing w:line="360" w:lineRule="exact"/>
        <w:ind w:firstLine="720"/>
        <w:jc w:val="both"/>
        <w:rPr>
          <w:color w:val="000000"/>
          <w:sz w:val="24"/>
          <w:szCs w:val="24"/>
          <w:lang w:val="es-ES_tradnl"/>
        </w:rPr>
      </w:pPr>
    </w:p>
    <w:p w14:paraId="0A0695CD" w14:textId="507DA93F" w:rsidR="00992B54" w:rsidRPr="00CA723B" w:rsidRDefault="00992B54" w:rsidP="00D42257">
      <w:pPr>
        <w:pStyle w:val="Prrafodelista"/>
        <w:numPr>
          <w:ilvl w:val="0"/>
          <w:numId w:val="18"/>
        </w:numPr>
        <w:spacing w:line="360" w:lineRule="exact"/>
        <w:rPr>
          <w:sz w:val="24"/>
          <w:szCs w:val="24"/>
          <w:lang w:val="es-ES_tradnl"/>
        </w:rPr>
      </w:pPr>
      <w:r w:rsidRPr="00CA723B">
        <w:rPr>
          <w:sz w:val="24"/>
          <w:szCs w:val="24"/>
          <w:lang w:val="es-ES_tradnl"/>
        </w:rPr>
        <w:t>Capacidad de obrar.</w:t>
      </w:r>
    </w:p>
    <w:p w14:paraId="5061BC32" w14:textId="77777777" w:rsidR="00CA723B" w:rsidRPr="007B2925" w:rsidRDefault="00CA723B" w:rsidP="007B2925">
      <w:pPr>
        <w:ind w:firstLine="720"/>
        <w:jc w:val="both"/>
        <w:rPr>
          <w:sz w:val="16"/>
          <w:szCs w:val="16"/>
          <w:lang w:val="es-ES_tradnl"/>
        </w:rPr>
      </w:pPr>
    </w:p>
    <w:p w14:paraId="39AD8169" w14:textId="77777777" w:rsidR="00992B54" w:rsidRPr="00992B54" w:rsidRDefault="00992B54" w:rsidP="007B2925">
      <w:pPr>
        <w:spacing w:line="360" w:lineRule="exact"/>
        <w:ind w:left="426" w:firstLine="501"/>
        <w:jc w:val="both"/>
        <w:rPr>
          <w:sz w:val="24"/>
          <w:szCs w:val="24"/>
          <w:lang w:val="es-ES_tradnl"/>
        </w:rPr>
      </w:pPr>
      <w:r w:rsidRPr="00992B54">
        <w:rPr>
          <w:sz w:val="24"/>
          <w:szCs w:val="24"/>
          <w:lang w:val="es-ES_tradnl"/>
        </w:rPr>
        <w:t xml:space="preserve">Si el licitador fuera una persona física, deberá presentar copia compulsada notarial o administrativamente del Documento Nacional de Identidad o documento </w:t>
      </w:r>
      <w:r w:rsidRPr="00992B54">
        <w:rPr>
          <w:sz w:val="24"/>
          <w:szCs w:val="24"/>
          <w:lang w:val="es-ES_tradnl"/>
        </w:rPr>
        <w:lastRenderedPageBreak/>
        <w:t>que en su caso le sustituya reglamentariamente.</w:t>
      </w:r>
    </w:p>
    <w:p w14:paraId="5C498D59" w14:textId="77777777" w:rsidR="007B2925" w:rsidRPr="007B2925" w:rsidRDefault="007B2925" w:rsidP="007B2925">
      <w:pPr>
        <w:ind w:firstLine="720"/>
        <w:jc w:val="both"/>
        <w:rPr>
          <w:sz w:val="16"/>
          <w:szCs w:val="16"/>
          <w:lang w:val="es-ES_tradnl"/>
        </w:rPr>
      </w:pPr>
    </w:p>
    <w:p w14:paraId="504A6BDD"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Si el licitador fuera persona jurídica deberá presentar copia auténtica de la escritura o documento de constitución, y en su caso, modificación, los estatutos o acto fundacional en los que consten las normas por las que se regula su actividad, debidamente inscritos, en su caso, en el registro público que corresponda según el tipo de persona jurídica de que se trate, así como el Número de Identificación Fiscal (NIF).</w:t>
      </w:r>
    </w:p>
    <w:p w14:paraId="632B0D9D" w14:textId="77777777" w:rsidR="00CA723B" w:rsidRPr="007B2925" w:rsidRDefault="00CA723B" w:rsidP="007B2925">
      <w:pPr>
        <w:ind w:firstLine="720"/>
        <w:jc w:val="both"/>
        <w:rPr>
          <w:sz w:val="16"/>
          <w:szCs w:val="16"/>
          <w:lang w:val="es-ES_tradnl"/>
        </w:rPr>
      </w:pPr>
    </w:p>
    <w:p w14:paraId="5218EB81"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Copia compulsada del poder a favor de la persona que firme la proposición en nombre del licitador y del DNI de la persona apoderada. Si el licitador fuera persona jurídica, el poder deberá figurar inscrito en el Registro correspondiente, cuando este requisito fuera exigible conforme a la legislación que le sea aplicable.</w:t>
      </w:r>
    </w:p>
    <w:p w14:paraId="05B6281D" w14:textId="77777777" w:rsidR="00CA723B" w:rsidRPr="007B2925" w:rsidRDefault="00CA723B" w:rsidP="007B2925">
      <w:pPr>
        <w:ind w:firstLine="720"/>
        <w:jc w:val="both"/>
        <w:rPr>
          <w:sz w:val="16"/>
          <w:szCs w:val="16"/>
          <w:lang w:val="es-ES_tradnl"/>
        </w:rPr>
      </w:pPr>
    </w:p>
    <w:p w14:paraId="210F951F"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De conformidad con el D.F. 174/2004, por el que se regula el Registro de Licitadores de la Comunidad Foral, podrá sustituirse la documentación citada por el certificado de inscripción en el Registro expedido por su encargado, debiendo acompañarse en todo caso copia auténtica del DNI de la persona física que haya suscrito la proposición.</w:t>
      </w:r>
    </w:p>
    <w:p w14:paraId="25C866AF" w14:textId="77777777" w:rsidR="00CA723B" w:rsidRPr="00992B54" w:rsidRDefault="00CA723B" w:rsidP="00F637DA">
      <w:pPr>
        <w:spacing w:line="360" w:lineRule="exact"/>
        <w:jc w:val="both"/>
        <w:rPr>
          <w:sz w:val="24"/>
          <w:szCs w:val="24"/>
          <w:lang w:val="es-ES_tradnl"/>
        </w:rPr>
      </w:pPr>
    </w:p>
    <w:p w14:paraId="12013890" w14:textId="35162232" w:rsidR="00992B54" w:rsidRPr="00CA723B" w:rsidRDefault="00992B54" w:rsidP="00D42257">
      <w:pPr>
        <w:pStyle w:val="Prrafodelista"/>
        <w:numPr>
          <w:ilvl w:val="0"/>
          <w:numId w:val="18"/>
        </w:numPr>
        <w:spacing w:line="360" w:lineRule="exact"/>
        <w:rPr>
          <w:sz w:val="24"/>
          <w:szCs w:val="24"/>
          <w:lang w:val="es-ES_tradnl"/>
        </w:rPr>
      </w:pPr>
      <w:r w:rsidRPr="00CA723B">
        <w:rPr>
          <w:sz w:val="24"/>
          <w:szCs w:val="24"/>
          <w:lang w:val="es-ES_tradnl"/>
        </w:rPr>
        <w:t>Obligaciones Tributarias.</w:t>
      </w:r>
    </w:p>
    <w:p w14:paraId="7F1A7562" w14:textId="77777777" w:rsidR="00CA723B" w:rsidRPr="007B2925" w:rsidRDefault="00CA723B" w:rsidP="007B2925">
      <w:pPr>
        <w:ind w:firstLine="720"/>
        <w:jc w:val="both"/>
        <w:rPr>
          <w:sz w:val="16"/>
          <w:szCs w:val="16"/>
          <w:lang w:val="es-ES_tradnl"/>
        </w:rPr>
      </w:pPr>
    </w:p>
    <w:p w14:paraId="53E3A09D"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Acreditación del licitador de estar dado de alta en el Impuesto sobre Actividades Económicas, en el epígrafe correspondiente al objeto del contrato. Dicha acreditación se efectuará mediante la presentación del alta, en el caso de haberse producido en el ejercicio corriente. Si el alta se ha efectuado en ejercicios anteriores, la acreditación se realizará mediante la presentación del último recibo del impuesto. En ambos casos, se acompañará una declaración responsable de no haberse dado de baja en la matrícula del citado impuesto.</w:t>
      </w:r>
    </w:p>
    <w:p w14:paraId="4BFC329E" w14:textId="77777777" w:rsidR="00CA723B" w:rsidRPr="007B2925" w:rsidRDefault="00CA723B" w:rsidP="007B2925">
      <w:pPr>
        <w:ind w:firstLine="720"/>
        <w:jc w:val="both"/>
        <w:rPr>
          <w:sz w:val="16"/>
          <w:szCs w:val="16"/>
          <w:lang w:val="es-ES_tradnl"/>
        </w:rPr>
      </w:pPr>
    </w:p>
    <w:p w14:paraId="5E9578A1"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 xml:space="preserve">Los sujetos pasivos que estén exentos del impuesto deberán presentar declaración responsable indicando la causa de exención. </w:t>
      </w:r>
    </w:p>
    <w:p w14:paraId="252EA374" w14:textId="77777777" w:rsidR="00CA723B" w:rsidRPr="007B2925" w:rsidRDefault="00CA723B" w:rsidP="007B2925">
      <w:pPr>
        <w:ind w:firstLine="720"/>
        <w:jc w:val="both"/>
        <w:rPr>
          <w:sz w:val="16"/>
          <w:szCs w:val="16"/>
          <w:lang w:val="es-ES_tradnl"/>
        </w:rPr>
      </w:pPr>
    </w:p>
    <w:p w14:paraId="2741B146"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Las uniones temporales de empresas deberán acreditar, una vez formalizada su constitución, el alta en el impuesto, sin perjuicio de la tributación que corresponda a las empresas integrantes de la misma.</w:t>
      </w:r>
    </w:p>
    <w:p w14:paraId="09415AA2" w14:textId="77777777" w:rsidR="00CA723B" w:rsidRPr="007B2925" w:rsidRDefault="00CA723B" w:rsidP="007B2925">
      <w:pPr>
        <w:ind w:firstLine="720"/>
        <w:jc w:val="both"/>
        <w:rPr>
          <w:sz w:val="16"/>
          <w:szCs w:val="16"/>
          <w:lang w:val="es-ES_tradnl"/>
        </w:rPr>
      </w:pPr>
    </w:p>
    <w:p w14:paraId="1E3A9CC7" w14:textId="77777777" w:rsidR="00992B54" w:rsidRPr="00992B54" w:rsidRDefault="00992B54" w:rsidP="007B2925">
      <w:pPr>
        <w:spacing w:line="360" w:lineRule="exact"/>
        <w:ind w:left="426" w:firstLine="501"/>
        <w:jc w:val="both"/>
        <w:rPr>
          <w:sz w:val="24"/>
          <w:szCs w:val="24"/>
          <w:lang w:val="es-ES_tradnl"/>
        </w:rPr>
      </w:pPr>
      <w:r w:rsidRPr="00992B54">
        <w:rPr>
          <w:sz w:val="24"/>
          <w:szCs w:val="24"/>
          <w:lang w:val="es-ES_tradnl"/>
        </w:rPr>
        <w:t xml:space="preserve">Certificado del Departamento de Economía y Hacienda de la Administración de la Comunidad Foral de Navarra, acreditativo de que el licitador se halla al </w:t>
      </w:r>
      <w:r w:rsidRPr="00992B54">
        <w:rPr>
          <w:sz w:val="24"/>
          <w:szCs w:val="24"/>
          <w:lang w:val="es-ES_tradnl"/>
        </w:rPr>
        <w:lastRenderedPageBreak/>
        <w:t>corriente de las obligaciones tributarias con la Hacienda Foral de Navarra, expedido con una antelación no superior a seis meses desde la fecha de expiración del plazo de presentación de proposiciones.</w:t>
      </w:r>
    </w:p>
    <w:p w14:paraId="4FF12389" w14:textId="77777777" w:rsidR="007B2925" w:rsidRPr="007B2925" w:rsidRDefault="007B2925" w:rsidP="007B2925">
      <w:pPr>
        <w:ind w:firstLine="720"/>
        <w:jc w:val="both"/>
        <w:rPr>
          <w:sz w:val="16"/>
          <w:szCs w:val="16"/>
          <w:lang w:val="es-ES_tradnl"/>
        </w:rPr>
      </w:pPr>
    </w:p>
    <w:p w14:paraId="499D49AC"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Certificado de los órganos competentes de otras Administraciones Públicas respecto de las cuales el licitador tenga obligaciones tributarias, acreditativo de que el licitador se halla al corriente de las mismas, expedido con una antelación no superior a seis meses de la fecha de expiración del plazo de presentación de proposiciones.</w:t>
      </w:r>
    </w:p>
    <w:p w14:paraId="2B3EA2E3" w14:textId="77777777" w:rsidR="00CA723B" w:rsidRPr="007B2925" w:rsidRDefault="00CA723B" w:rsidP="007B2925">
      <w:pPr>
        <w:ind w:firstLine="720"/>
        <w:jc w:val="both"/>
        <w:rPr>
          <w:sz w:val="16"/>
          <w:szCs w:val="16"/>
          <w:lang w:val="es-ES_tradnl"/>
        </w:rPr>
      </w:pPr>
    </w:p>
    <w:p w14:paraId="32201AFC" w14:textId="5E6A02D6" w:rsidR="00992B54" w:rsidRDefault="00F637DA" w:rsidP="007B2925">
      <w:pPr>
        <w:spacing w:line="360" w:lineRule="exact"/>
        <w:ind w:left="426" w:firstLine="501"/>
        <w:jc w:val="both"/>
        <w:rPr>
          <w:sz w:val="24"/>
          <w:szCs w:val="24"/>
          <w:lang w:val="es-ES_tradnl"/>
        </w:rPr>
      </w:pPr>
      <w:r>
        <w:rPr>
          <w:sz w:val="24"/>
          <w:szCs w:val="24"/>
          <w:lang w:val="es-ES_tradnl"/>
        </w:rPr>
        <w:t>Las Entidades Locales titulares del Parque</w:t>
      </w:r>
      <w:r w:rsidR="00CA723B">
        <w:rPr>
          <w:sz w:val="24"/>
          <w:szCs w:val="24"/>
          <w:lang w:val="es-ES_tradnl"/>
        </w:rPr>
        <w:t xml:space="preserve"> </w:t>
      </w:r>
      <w:r w:rsidR="00992B54" w:rsidRPr="00992B54">
        <w:rPr>
          <w:sz w:val="24"/>
          <w:szCs w:val="24"/>
          <w:lang w:val="es-ES_tradnl"/>
        </w:rPr>
        <w:t xml:space="preserve"> comprobará de oficio el hecho de estar al corriente en el pago de las obligaciones tributarias con dicha entidad local, suponiendo la presentación a la licitación autorización suficiente para hacer esta comprobación.</w:t>
      </w:r>
    </w:p>
    <w:p w14:paraId="349AA74F" w14:textId="77777777" w:rsidR="00CA723B" w:rsidRPr="00992B54" w:rsidRDefault="00CA723B" w:rsidP="00D42257">
      <w:pPr>
        <w:spacing w:line="360" w:lineRule="exact"/>
        <w:ind w:firstLine="360"/>
        <w:jc w:val="both"/>
        <w:rPr>
          <w:sz w:val="24"/>
          <w:szCs w:val="24"/>
          <w:lang w:val="es-ES_tradnl"/>
        </w:rPr>
      </w:pPr>
    </w:p>
    <w:p w14:paraId="14B804AD" w14:textId="3116ED20" w:rsidR="00992B54" w:rsidRPr="00CA723B" w:rsidRDefault="00992B54" w:rsidP="00D42257">
      <w:pPr>
        <w:pStyle w:val="Prrafodelista"/>
        <w:numPr>
          <w:ilvl w:val="0"/>
          <w:numId w:val="18"/>
        </w:numPr>
        <w:spacing w:line="360" w:lineRule="exact"/>
        <w:rPr>
          <w:sz w:val="24"/>
          <w:szCs w:val="24"/>
          <w:lang w:val="es-ES_tradnl"/>
        </w:rPr>
      </w:pPr>
      <w:r w:rsidRPr="00CA723B">
        <w:rPr>
          <w:sz w:val="24"/>
          <w:szCs w:val="24"/>
          <w:lang w:val="es-ES_tradnl"/>
        </w:rPr>
        <w:t>Obligaciones con la Seguridad Social.</w:t>
      </w:r>
    </w:p>
    <w:p w14:paraId="2C115C84" w14:textId="77777777" w:rsidR="00CA723B" w:rsidRPr="007B2925" w:rsidRDefault="00CA723B" w:rsidP="007B2925">
      <w:pPr>
        <w:ind w:firstLine="720"/>
        <w:jc w:val="both"/>
        <w:rPr>
          <w:sz w:val="16"/>
          <w:szCs w:val="16"/>
          <w:lang w:val="es-ES_tradnl"/>
        </w:rPr>
      </w:pPr>
    </w:p>
    <w:p w14:paraId="72980D21" w14:textId="77777777" w:rsidR="00992B54" w:rsidRPr="00992B54" w:rsidRDefault="00992B54" w:rsidP="007B2925">
      <w:pPr>
        <w:spacing w:line="360" w:lineRule="exact"/>
        <w:ind w:left="426" w:firstLine="501"/>
        <w:jc w:val="both"/>
        <w:rPr>
          <w:sz w:val="24"/>
          <w:szCs w:val="24"/>
          <w:lang w:val="es-ES_tradnl"/>
        </w:rPr>
      </w:pPr>
      <w:r w:rsidRPr="00992B54">
        <w:rPr>
          <w:sz w:val="24"/>
          <w:szCs w:val="24"/>
          <w:lang w:val="es-ES_tradnl"/>
        </w:rPr>
        <w:t>Certificado expedido por la Seguridad Social acreditativo de que el licitador se halla al corriente en el pago de las obligaciones de la Seguridad Social que le imponen las disposiciones vigentes, expedido con una antelación no superior a seis meses de la fecha de expiración del plazo de presentación de proposiciones.</w:t>
      </w:r>
    </w:p>
    <w:p w14:paraId="7EB71016" w14:textId="77777777" w:rsidR="007B2925" w:rsidRDefault="007B2925" w:rsidP="007B2925">
      <w:pPr>
        <w:spacing w:line="360" w:lineRule="exact"/>
        <w:ind w:left="426" w:firstLine="501"/>
        <w:jc w:val="both"/>
        <w:rPr>
          <w:sz w:val="24"/>
          <w:szCs w:val="24"/>
          <w:lang w:val="es-ES_tradnl"/>
        </w:rPr>
      </w:pPr>
    </w:p>
    <w:p w14:paraId="4E3C923D" w14:textId="77777777" w:rsidR="00992B54" w:rsidRDefault="00992B54" w:rsidP="007B2925">
      <w:pPr>
        <w:spacing w:line="360" w:lineRule="exact"/>
        <w:ind w:left="426" w:firstLine="501"/>
        <w:jc w:val="both"/>
        <w:rPr>
          <w:sz w:val="24"/>
          <w:szCs w:val="24"/>
          <w:lang w:val="es-ES_tradnl"/>
        </w:rPr>
      </w:pPr>
      <w:r w:rsidRPr="00992B54">
        <w:rPr>
          <w:sz w:val="24"/>
          <w:szCs w:val="24"/>
          <w:lang w:val="es-ES_tradnl"/>
        </w:rPr>
        <w:t>Las empresas no españolas deberán presentar los certificados expedidos por las administraciones competentes de sus respectivos estados, que deberán estar traducidos al castellano por procedimientos oficiales.</w:t>
      </w:r>
    </w:p>
    <w:p w14:paraId="1CFBB47C" w14:textId="77777777" w:rsidR="00CA723B" w:rsidRPr="00992B54" w:rsidRDefault="00CA723B" w:rsidP="00D42257">
      <w:pPr>
        <w:spacing w:line="360" w:lineRule="exact"/>
        <w:jc w:val="both"/>
        <w:rPr>
          <w:sz w:val="24"/>
          <w:szCs w:val="24"/>
          <w:lang w:val="es-ES_tradnl"/>
        </w:rPr>
      </w:pPr>
    </w:p>
    <w:p w14:paraId="04C313B1" w14:textId="09902558" w:rsidR="00992B54" w:rsidRDefault="00992B54" w:rsidP="00D42257">
      <w:pPr>
        <w:spacing w:line="360" w:lineRule="exact"/>
        <w:ind w:firstLine="720"/>
        <w:jc w:val="both"/>
        <w:rPr>
          <w:sz w:val="24"/>
          <w:szCs w:val="24"/>
          <w:lang w:val="es-ES_tradnl"/>
        </w:rPr>
      </w:pPr>
      <w:r w:rsidRPr="00992B54">
        <w:rPr>
          <w:sz w:val="24"/>
          <w:szCs w:val="24"/>
          <w:lang w:val="es-ES_tradnl"/>
        </w:rPr>
        <w:t>Quienes hubiesen concurrido a anteriores y recientes licitaciones convocadas</w:t>
      </w:r>
      <w:r w:rsidR="00CA723B">
        <w:rPr>
          <w:sz w:val="24"/>
          <w:szCs w:val="24"/>
          <w:lang w:val="es-ES_tradnl"/>
        </w:rPr>
        <w:t xml:space="preserve"> por </w:t>
      </w:r>
      <w:r w:rsidR="00F637DA">
        <w:rPr>
          <w:sz w:val="24"/>
          <w:szCs w:val="24"/>
          <w:lang w:val="es-ES_tradnl"/>
        </w:rPr>
        <w:t>las Entidades Locales titulares del Parque</w:t>
      </w:r>
      <w:r w:rsidR="00F637DA" w:rsidRPr="00CC62CB">
        <w:rPr>
          <w:sz w:val="24"/>
          <w:szCs w:val="24"/>
          <w:lang w:val="es-ES_tradnl"/>
        </w:rPr>
        <w:t xml:space="preserve"> </w:t>
      </w:r>
      <w:r w:rsidRPr="00992B54">
        <w:rPr>
          <w:sz w:val="24"/>
          <w:szCs w:val="24"/>
          <w:lang w:val="es-ES_tradnl"/>
        </w:rPr>
        <w:t>quedarán eximidos de presentar la documentación administrativa exigida en el presente pliego, por obrar ésta en los expedientes, siempre que no hubiese sido retirada dicha documentación, permaneciesen invariables las circunstancias empresariales, y la fecha de ésta estuviese dentro de los límites temporales recogidos en el pliego, debiendo en este caso el interesado cumplimentar una declaración sobre tal extremo en la que hará referencia al expediente concreto y declarando bajo su responsabilidad la vigencia de las circunstancias obrantes en el mismo.</w:t>
      </w:r>
    </w:p>
    <w:p w14:paraId="10F33CB8" w14:textId="77777777" w:rsidR="00CA723B" w:rsidRPr="00992B54" w:rsidRDefault="00CA723B" w:rsidP="00D42257">
      <w:pPr>
        <w:spacing w:line="360" w:lineRule="exact"/>
        <w:ind w:firstLine="720"/>
        <w:jc w:val="both"/>
        <w:rPr>
          <w:sz w:val="24"/>
          <w:szCs w:val="24"/>
          <w:lang w:val="es-ES_tradnl"/>
        </w:rPr>
      </w:pPr>
    </w:p>
    <w:p w14:paraId="7E7B09E8" w14:textId="2CB2BB8D" w:rsidR="00F53497" w:rsidRPr="00F53497" w:rsidRDefault="00992B54" w:rsidP="00D42257">
      <w:pPr>
        <w:spacing w:line="360" w:lineRule="exact"/>
        <w:ind w:firstLine="720"/>
        <w:jc w:val="both"/>
        <w:rPr>
          <w:sz w:val="24"/>
          <w:szCs w:val="24"/>
          <w:lang w:val="es-ES_tradnl"/>
        </w:rPr>
      </w:pPr>
      <w:r w:rsidRPr="00992B54">
        <w:rPr>
          <w:sz w:val="24"/>
          <w:szCs w:val="24"/>
          <w:lang w:val="es-ES_tradnl"/>
        </w:rPr>
        <w:t xml:space="preserve">Presentada la documentación y verificada la misma por la unidad gestora se </w:t>
      </w:r>
      <w:r w:rsidRPr="00992B54">
        <w:rPr>
          <w:sz w:val="24"/>
          <w:szCs w:val="24"/>
          <w:lang w:val="es-ES_tradnl"/>
        </w:rPr>
        <w:lastRenderedPageBreak/>
        <w:t>procederá a dictar propuesta de adjudicación en su favor. En caso contrario se entenderá que el licitador ha retirado su oferta, procediéndose a exigirle una penalidad por importe equivalente al 2 % del valor estimado del contrato; efectuándose propuesta de adjudicación a favor del siguiente candidato en puntuación, previo otorgamiento del plazo de siete días a los efectos e aportar la documentación citada.</w:t>
      </w:r>
    </w:p>
    <w:p w14:paraId="5E6D0A27" w14:textId="77777777" w:rsidR="00CA723B" w:rsidRPr="00992B54" w:rsidRDefault="00CA723B" w:rsidP="00D42257">
      <w:pPr>
        <w:spacing w:line="360" w:lineRule="exact"/>
        <w:jc w:val="both"/>
        <w:rPr>
          <w:sz w:val="24"/>
          <w:szCs w:val="24"/>
          <w:lang w:val="es-ES_tradnl"/>
        </w:rPr>
      </w:pPr>
    </w:p>
    <w:p w14:paraId="3AC65BD1" w14:textId="77777777" w:rsidR="00992B54" w:rsidRDefault="00992B54" w:rsidP="00D42257">
      <w:pPr>
        <w:spacing w:line="360" w:lineRule="exact"/>
        <w:ind w:firstLine="720"/>
        <w:jc w:val="both"/>
        <w:rPr>
          <w:sz w:val="24"/>
          <w:szCs w:val="24"/>
          <w:lang w:val="es-ES_tradnl"/>
        </w:rPr>
      </w:pPr>
      <w:r w:rsidRPr="00992B54">
        <w:rPr>
          <w:sz w:val="24"/>
          <w:szCs w:val="24"/>
          <w:lang w:val="es-ES_tradnl"/>
        </w:rPr>
        <w:t>La propuesta de adjudicación del contrato no crea derecho alguno en favor del licitador propuesto, que no los adquirirá, frente a la Administración, mientras no se haya perfeccionado el contrato mediante su adjudicación.</w:t>
      </w:r>
    </w:p>
    <w:p w14:paraId="3FF003E5" w14:textId="77777777" w:rsidR="00087E95" w:rsidRDefault="00087E95" w:rsidP="00D42257">
      <w:pPr>
        <w:spacing w:line="360" w:lineRule="exact"/>
        <w:ind w:firstLine="720"/>
        <w:jc w:val="both"/>
        <w:rPr>
          <w:sz w:val="24"/>
          <w:szCs w:val="24"/>
          <w:lang w:val="es-ES_tradnl"/>
        </w:rPr>
      </w:pPr>
    </w:p>
    <w:p w14:paraId="75D244E0" w14:textId="6546DEF8" w:rsidR="00087E95" w:rsidRDefault="00087E95" w:rsidP="00D42257">
      <w:pPr>
        <w:spacing w:line="360" w:lineRule="exact"/>
        <w:ind w:firstLine="720"/>
        <w:jc w:val="both"/>
        <w:rPr>
          <w:sz w:val="24"/>
          <w:szCs w:val="24"/>
          <w:lang w:val="es-ES_tradnl"/>
        </w:rPr>
      </w:pPr>
      <w:r>
        <w:rPr>
          <w:sz w:val="24"/>
          <w:szCs w:val="24"/>
          <w:lang w:val="es-ES_tradnl"/>
        </w:rPr>
        <w:t xml:space="preserve">d) Documentación acreditativa y justificativa del cumplimiento de los requisitos de solvencia económico-financiera y técnica o profesional  previstos en la Cláusula 17 del presente Pliego. </w:t>
      </w:r>
    </w:p>
    <w:p w14:paraId="029800A3" w14:textId="77777777" w:rsidR="00371666" w:rsidRDefault="00371666" w:rsidP="00371666">
      <w:pPr>
        <w:spacing w:line="360" w:lineRule="exact"/>
        <w:jc w:val="both"/>
        <w:rPr>
          <w:sz w:val="24"/>
          <w:szCs w:val="24"/>
          <w:lang w:val="es-ES_tradnl"/>
        </w:rPr>
      </w:pPr>
    </w:p>
    <w:p w14:paraId="66BD433B" w14:textId="60E2DB7F" w:rsidR="00992B54" w:rsidRPr="00773C4A"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992B54" w:rsidRPr="00773C4A">
        <w:rPr>
          <w:rFonts w:eastAsiaTheme="minorHAnsi"/>
          <w:b/>
          <w:smallCaps/>
          <w:color w:val="0070C0"/>
          <w:spacing w:val="30"/>
          <w:sz w:val="24"/>
          <w:szCs w:val="24"/>
          <w:u w:val="single"/>
          <w:lang w:val="es-ES_tradnl"/>
        </w:rPr>
        <w:t>USULA  2</w:t>
      </w:r>
      <w:r w:rsidR="003661A8">
        <w:rPr>
          <w:rFonts w:eastAsiaTheme="minorHAnsi"/>
          <w:b/>
          <w:smallCaps/>
          <w:color w:val="0070C0"/>
          <w:spacing w:val="30"/>
          <w:sz w:val="24"/>
          <w:szCs w:val="24"/>
          <w:u w:val="single"/>
          <w:lang w:val="es-ES_tradnl"/>
        </w:rPr>
        <w:t>8</w:t>
      </w:r>
      <w:r w:rsidR="00992B54" w:rsidRPr="00773C4A">
        <w:rPr>
          <w:rFonts w:eastAsiaTheme="minorHAnsi"/>
          <w:b/>
          <w:smallCaps/>
          <w:color w:val="0070C0"/>
          <w:spacing w:val="30"/>
          <w:sz w:val="24"/>
          <w:szCs w:val="24"/>
          <w:u w:val="single"/>
          <w:lang w:val="es-ES_tradnl"/>
        </w:rPr>
        <w:t xml:space="preserve">.- ADJUDICACIÓN DEL CONTRATO. </w:t>
      </w:r>
    </w:p>
    <w:p w14:paraId="1F1593A5" w14:textId="77777777" w:rsidR="00CC4D5D" w:rsidRPr="00992B54" w:rsidRDefault="00CC4D5D" w:rsidP="00D42257">
      <w:pPr>
        <w:spacing w:line="360" w:lineRule="exact"/>
        <w:jc w:val="both"/>
        <w:rPr>
          <w:sz w:val="24"/>
          <w:szCs w:val="24"/>
          <w:lang w:val="es-ES_tradnl"/>
        </w:rPr>
      </w:pPr>
    </w:p>
    <w:p w14:paraId="0E1B226A" w14:textId="77777777" w:rsidR="00992B54" w:rsidRPr="00992B54" w:rsidRDefault="00992B54" w:rsidP="00D42257">
      <w:pPr>
        <w:spacing w:line="360" w:lineRule="exact"/>
        <w:ind w:firstLine="720"/>
        <w:jc w:val="both"/>
        <w:rPr>
          <w:sz w:val="24"/>
          <w:szCs w:val="24"/>
          <w:lang w:val="es-ES_tradnl"/>
        </w:rPr>
      </w:pPr>
      <w:r w:rsidRPr="002B5130">
        <w:rPr>
          <w:sz w:val="24"/>
          <w:szCs w:val="24"/>
          <w:lang w:val="es-ES_tradnl"/>
        </w:rPr>
        <w:t>El</w:t>
      </w:r>
      <w:r w:rsidRPr="00992B54">
        <w:rPr>
          <w:sz w:val="24"/>
          <w:szCs w:val="24"/>
          <w:lang w:val="es-ES_tradnl"/>
        </w:rPr>
        <w:t xml:space="preserve"> órgano de contratación adjudicará el contrato a las propuestas formulada por la Mesa de Contratación, salvo que concurran las circunstancias previstas en el artículo 100.2 LFCP, en el plazo máximo de un mes desde el acto de apertura pública de la oferta económica.</w:t>
      </w:r>
    </w:p>
    <w:p w14:paraId="4203E857" w14:textId="77777777" w:rsidR="00992B54" w:rsidRPr="00992B54" w:rsidRDefault="00992B54" w:rsidP="00D42257">
      <w:pPr>
        <w:spacing w:line="360" w:lineRule="exact"/>
        <w:jc w:val="both"/>
        <w:rPr>
          <w:sz w:val="24"/>
          <w:szCs w:val="24"/>
          <w:lang w:val="es-ES_tradnl"/>
        </w:rPr>
      </w:pPr>
    </w:p>
    <w:p w14:paraId="2AF53569" w14:textId="73F083EF" w:rsidR="00992B54" w:rsidRDefault="00992B54" w:rsidP="00D42257">
      <w:pPr>
        <w:spacing w:line="360" w:lineRule="exact"/>
        <w:ind w:firstLine="720"/>
        <w:jc w:val="both"/>
        <w:rPr>
          <w:sz w:val="24"/>
          <w:szCs w:val="24"/>
          <w:lang w:val="es-ES_tradnl"/>
        </w:rPr>
      </w:pPr>
      <w:r w:rsidRPr="00992B54">
        <w:rPr>
          <w:sz w:val="24"/>
          <w:szCs w:val="24"/>
          <w:lang w:val="es-ES_tradnl"/>
        </w:rPr>
        <w:t>A los efectos del presente  proceso de licitac</w:t>
      </w:r>
      <w:r w:rsidR="0053744C">
        <w:rPr>
          <w:sz w:val="24"/>
          <w:szCs w:val="24"/>
          <w:lang w:val="es-ES_tradnl"/>
        </w:rPr>
        <w:t xml:space="preserve">ión, el Ayuntamiento </w:t>
      </w:r>
      <w:r w:rsidR="004559D1">
        <w:rPr>
          <w:sz w:val="24"/>
          <w:szCs w:val="24"/>
          <w:lang w:val="es-ES_tradnl"/>
        </w:rPr>
        <w:t xml:space="preserve">del </w:t>
      </w:r>
      <w:r w:rsidR="004559D1" w:rsidRPr="007D1A7D">
        <w:rPr>
          <w:sz w:val="24"/>
          <w:szCs w:val="24"/>
          <w:lang w:val="es-ES_tradnl"/>
        </w:rPr>
        <w:t xml:space="preserve">Valle de Erro </w:t>
      </w:r>
      <w:r w:rsidRPr="00992B54">
        <w:rPr>
          <w:sz w:val="24"/>
          <w:szCs w:val="24"/>
          <w:lang w:val="es-ES_tradnl"/>
        </w:rPr>
        <w:t>se reserva, y  advierte a los licitadores de ello, la facultad de RENUNCIAR a  la adjudicación del contrato, (art. 103 LFCP)  y desistir del procedimiento, por razones de interés p</w:t>
      </w:r>
      <w:r w:rsidR="002B5130">
        <w:rPr>
          <w:sz w:val="24"/>
          <w:szCs w:val="24"/>
          <w:lang w:val="es-ES_tradnl"/>
        </w:rPr>
        <w:t>úblico debidamente justificado</w:t>
      </w:r>
      <w:r w:rsidR="002B5130" w:rsidRPr="002B5130">
        <w:rPr>
          <w:sz w:val="24"/>
          <w:szCs w:val="24"/>
          <w:lang w:val="es-ES_tradnl"/>
        </w:rPr>
        <w:t>, cuando concurran circunstancias de carácter fáctico o jurídico que de modo lógico y razonable impongan la prevalencia de dicho interés a la vista de las necesidades que busca satisfacer el contrato.</w:t>
      </w:r>
    </w:p>
    <w:p w14:paraId="21A61C5B" w14:textId="77777777" w:rsidR="0053744C" w:rsidRPr="00992B54" w:rsidRDefault="0053744C" w:rsidP="00D42257">
      <w:pPr>
        <w:spacing w:line="360" w:lineRule="exact"/>
        <w:jc w:val="both"/>
        <w:rPr>
          <w:sz w:val="24"/>
          <w:szCs w:val="24"/>
          <w:lang w:val="es-ES_tradnl"/>
        </w:rPr>
      </w:pPr>
    </w:p>
    <w:p w14:paraId="1C0ED4E3"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En caso de renuncia, la misma se efectuara con anterioridad  a la adjudicación, y se comunicara a los licitadores.</w:t>
      </w:r>
    </w:p>
    <w:p w14:paraId="0009D6D8" w14:textId="77777777" w:rsidR="00992B54" w:rsidRPr="00992B54" w:rsidRDefault="00992B54" w:rsidP="00D42257">
      <w:pPr>
        <w:spacing w:line="360" w:lineRule="exact"/>
        <w:jc w:val="both"/>
        <w:rPr>
          <w:sz w:val="24"/>
          <w:szCs w:val="24"/>
          <w:lang w:val="es-ES_tradnl"/>
        </w:rPr>
      </w:pPr>
    </w:p>
    <w:p w14:paraId="1483CFCC"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La adjudicación deberá ser motivada y contendrá al menos las razones por las que se ha rechazado una candidatura u oferta, las características y ventajas de la oferta seleccionada, señalando el plazo de suspensión de la eficacia de la adjudicación y los medios de impugnación que procedan y se comunicará a todos los interesados en la licitación.</w:t>
      </w:r>
    </w:p>
    <w:p w14:paraId="1FC788D9" w14:textId="77777777" w:rsidR="00992B54" w:rsidRPr="00992B54" w:rsidRDefault="00992B54" w:rsidP="00D42257">
      <w:pPr>
        <w:spacing w:line="360" w:lineRule="exact"/>
        <w:jc w:val="both"/>
        <w:rPr>
          <w:sz w:val="24"/>
          <w:szCs w:val="24"/>
          <w:lang w:val="es-ES_tradnl"/>
        </w:rPr>
      </w:pPr>
    </w:p>
    <w:p w14:paraId="44D9B5C2"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De no dictarse en plazo el acto de adjudicación, las empresas admitidas a licitación tendrán derecho a retirar su proposición sin penalidad alguna.</w:t>
      </w:r>
    </w:p>
    <w:p w14:paraId="6F1E9B55" w14:textId="77777777" w:rsidR="00992B54" w:rsidRPr="00992B54" w:rsidRDefault="00992B54" w:rsidP="00D42257">
      <w:pPr>
        <w:spacing w:line="360" w:lineRule="exact"/>
        <w:jc w:val="both"/>
        <w:rPr>
          <w:sz w:val="24"/>
          <w:szCs w:val="24"/>
          <w:lang w:val="es-ES_tradnl"/>
        </w:rPr>
      </w:pPr>
    </w:p>
    <w:p w14:paraId="0439ED24"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Dicha propuesta de adjudicación no crea derecho alguno en favor del licitador propuesto, mientras no exista acuerdo del Órgano de Contratación. Los acuerdos de la Mesa tendrán siempre carácter provisional.</w:t>
      </w:r>
    </w:p>
    <w:p w14:paraId="3D4B28DD" w14:textId="77777777" w:rsidR="00992B54" w:rsidRPr="00992B54" w:rsidRDefault="00992B54" w:rsidP="00D42257">
      <w:pPr>
        <w:spacing w:line="360" w:lineRule="exact"/>
        <w:jc w:val="both"/>
        <w:rPr>
          <w:sz w:val="24"/>
          <w:szCs w:val="24"/>
          <w:lang w:val="es-ES_tradnl"/>
        </w:rPr>
      </w:pPr>
    </w:p>
    <w:p w14:paraId="076B7543" w14:textId="0923D431" w:rsidR="00992B54" w:rsidRPr="00992B54" w:rsidRDefault="00F637DA" w:rsidP="00D42257">
      <w:pPr>
        <w:spacing w:line="360" w:lineRule="exact"/>
        <w:ind w:firstLine="720"/>
        <w:jc w:val="both"/>
        <w:rPr>
          <w:sz w:val="24"/>
          <w:szCs w:val="24"/>
          <w:lang w:val="es-ES_tradnl"/>
        </w:rPr>
      </w:pPr>
      <w:r>
        <w:rPr>
          <w:sz w:val="24"/>
          <w:szCs w:val="24"/>
          <w:lang w:val="es-ES_tradnl"/>
        </w:rPr>
        <w:t>las Entidades Locales titulares del Parque</w:t>
      </w:r>
      <w:r w:rsidRPr="00CC62CB">
        <w:rPr>
          <w:sz w:val="24"/>
          <w:szCs w:val="24"/>
          <w:lang w:val="es-ES_tradnl"/>
        </w:rPr>
        <w:t xml:space="preserve"> </w:t>
      </w:r>
      <w:r w:rsidR="00992B54" w:rsidRPr="00992B54">
        <w:rPr>
          <w:sz w:val="24"/>
          <w:szCs w:val="24"/>
          <w:lang w:val="es-ES_tradnl"/>
        </w:rPr>
        <w:t>se reserva la facultad de declarar desierto el procedimiento si las ofertas presentadas no beneficiasen los intereses municipales.</w:t>
      </w:r>
    </w:p>
    <w:p w14:paraId="407E500D" w14:textId="77777777" w:rsidR="00992B54" w:rsidRPr="00992B54" w:rsidRDefault="00992B54" w:rsidP="00D42257">
      <w:pPr>
        <w:spacing w:line="360" w:lineRule="exact"/>
        <w:jc w:val="both"/>
        <w:rPr>
          <w:sz w:val="24"/>
          <w:szCs w:val="24"/>
          <w:lang w:val="es-ES_tradnl"/>
        </w:rPr>
      </w:pPr>
    </w:p>
    <w:p w14:paraId="48D1CBDA" w14:textId="7681708B" w:rsidR="00992B54" w:rsidRPr="00992B54" w:rsidRDefault="00992B54" w:rsidP="00D42257">
      <w:pPr>
        <w:spacing w:line="360" w:lineRule="exact"/>
        <w:ind w:firstLine="720"/>
        <w:jc w:val="both"/>
        <w:rPr>
          <w:sz w:val="24"/>
          <w:szCs w:val="24"/>
          <w:lang w:val="es-ES_tradnl"/>
        </w:rPr>
      </w:pPr>
      <w:r w:rsidRPr="00992B54">
        <w:rPr>
          <w:sz w:val="24"/>
          <w:szCs w:val="24"/>
          <w:lang w:val="es-ES_tradnl"/>
        </w:rPr>
        <w:t xml:space="preserve">El acto de adjudicación será notificado a todos los interesados en la licitación de conformidad con lo establecido en el artículo 100.3 LFCP; y se publicara en el Portal de </w:t>
      </w:r>
      <w:r w:rsidR="002B5130">
        <w:rPr>
          <w:sz w:val="24"/>
          <w:szCs w:val="24"/>
          <w:lang w:val="es-ES_tradnl"/>
        </w:rPr>
        <w:t>Contratación de Navarra</w:t>
      </w:r>
      <w:r w:rsidR="007D1A7D">
        <w:rPr>
          <w:sz w:val="24"/>
          <w:szCs w:val="24"/>
          <w:lang w:val="es-ES_tradnl"/>
        </w:rPr>
        <w:t>.</w:t>
      </w:r>
    </w:p>
    <w:p w14:paraId="33864ED3" w14:textId="77777777" w:rsidR="00992B54" w:rsidRPr="00992B54" w:rsidRDefault="00992B54" w:rsidP="00D42257">
      <w:pPr>
        <w:spacing w:line="360" w:lineRule="exact"/>
        <w:jc w:val="both"/>
        <w:rPr>
          <w:sz w:val="24"/>
          <w:szCs w:val="24"/>
          <w:lang w:val="es-ES_tradnl"/>
        </w:rPr>
      </w:pPr>
    </w:p>
    <w:p w14:paraId="428ACC52" w14:textId="71B390F3" w:rsidR="00992B54" w:rsidRDefault="00992B54" w:rsidP="00D42257">
      <w:pPr>
        <w:spacing w:line="360" w:lineRule="exact"/>
        <w:ind w:firstLine="720"/>
        <w:jc w:val="both"/>
        <w:rPr>
          <w:sz w:val="24"/>
          <w:szCs w:val="24"/>
          <w:lang w:val="es-ES_tradnl"/>
        </w:rPr>
      </w:pPr>
      <w:r w:rsidRPr="00992B54">
        <w:rPr>
          <w:sz w:val="24"/>
          <w:szCs w:val="24"/>
          <w:lang w:val="es-ES_tradnl"/>
        </w:rPr>
        <w:t>La eficacia de la adjudicación quedará suspendida, conf</w:t>
      </w:r>
      <w:r w:rsidR="002B5130">
        <w:rPr>
          <w:sz w:val="24"/>
          <w:szCs w:val="24"/>
          <w:lang w:val="es-ES_tradnl"/>
        </w:rPr>
        <w:t xml:space="preserve">orme establece el art. 101 LFCP: </w:t>
      </w:r>
    </w:p>
    <w:p w14:paraId="0DDCFBC6" w14:textId="77777777" w:rsidR="002B5130" w:rsidRPr="007619BA" w:rsidRDefault="002B5130" w:rsidP="007619BA">
      <w:pPr>
        <w:ind w:firstLine="720"/>
        <w:jc w:val="both"/>
        <w:rPr>
          <w:sz w:val="16"/>
          <w:szCs w:val="16"/>
          <w:lang w:val="es-ES_tradnl"/>
        </w:rPr>
      </w:pPr>
    </w:p>
    <w:p w14:paraId="1A4952C4" w14:textId="5ED9F5A7" w:rsidR="002B5130" w:rsidRPr="002B5130" w:rsidRDefault="002B5130" w:rsidP="007619BA">
      <w:pPr>
        <w:pStyle w:val="Prrafodelista"/>
        <w:numPr>
          <w:ilvl w:val="0"/>
          <w:numId w:val="19"/>
        </w:numPr>
        <w:spacing w:line="360" w:lineRule="exact"/>
        <w:ind w:left="851" w:hanging="556"/>
        <w:rPr>
          <w:sz w:val="24"/>
          <w:szCs w:val="24"/>
          <w:lang w:val="es-ES_tradnl"/>
        </w:rPr>
      </w:pPr>
      <w:r w:rsidRPr="002B5130">
        <w:rPr>
          <w:sz w:val="24"/>
          <w:szCs w:val="24"/>
          <w:lang w:val="es-ES_tradnl"/>
        </w:rPr>
        <w:t>Durante el plazo de 15</w:t>
      </w:r>
      <w:r w:rsidR="00992B54" w:rsidRPr="002B5130">
        <w:rPr>
          <w:sz w:val="24"/>
          <w:szCs w:val="24"/>
          <w:lang w:val="es-ES_tradnl"/>
        </w:rPr>
        <w:t xml:space="preserve"> días naturales contados desde la fecha de remisión de la notificación de la adjudicación.</w:t>
      </w:r>
    </w:p>
    <w:p w14:paraId="4E6A9E2E" w14:textId="1D765FE2" w:rsidR="00992B54" w:rsidRPr="00261131" w:rsidRDefault="002B5130" w:rsidP="00D42257">
      <w:pPr>
        <w:pStyle w:val="Prrafodelista"/>
        <w:numPr>
          <w:ilvl w:val="0"/>
          <w:numId w:val="19"/>
        </w:numPr>
        <w:spacing w:line="360" w:lineRule="exact"/>
        <w:ind w:left="851" w:hanging="556"/>
        <w:rPr>
          <w:sz w:val="24"/>
          <w:szCs w:val="24"/>
          <w:lang w:val="es-ES_tradnl"/>
        </w:rPr>
      </w:pPr>
      <w:r>
        <w:rPr>
          <w:sz w:val="24"/>
          <w:szCs w:val="24"/>
          <w:lang w:val="es-ES_tradnl"/>
        </w:rPr>
        <w:t>P</w:t>
      </w:r>
      <w:r w:rsidR="00992B54" w:rsidRPr="002B5130">
        <w:rPr>
          <w:sz w:val="24"/>
          <w:szCs w:val="24"/>
          <w:lang w:val="es-ES_tradnl"/>
        </w:rPr>
        <w:t>or la mera interposición de una reclamación en materia de contratación pública hasta el momento en que dicha reclamación se resuelva.</w:t>
      </w:r>
    </w:p>
    <w:p w14:paraId="6B432FDD" w14:textId="77777777" w:rsidR="00992B54" w:rsidRPr="00992B54" w:rsidRDefault="00992B54" w:rsidP="00D42257">
      <w:pPr>
        <w:spacing w:line="360" w:lineRule="exact"/>
        <w:jc w:val="both"/>
        <w:rPr>
          <w:sz w:val="24"/>
          <w:szCs w:val="24"/>
          <w:lang w:val="es-ES_tradnl"/>
        </w:rPr>
      </w:pPr>
    </w:p>
    <w:p w14:paraId="0B90135F" w14:textId="2735D340" w:rsidR="00992B54" w:rsidRPr="00773C4A"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w:t>
      </w:r>
      <w:r w:rsidR="003661A8">
        <w:rPr>
          <w:rFonts w:eastAsiaTheme="minorHAnsi"/>
          <w:b/>
          <w:smallCaps/>
          <w:color w:val="0070C0"/>
          <w:spacing w:val="30"/>
          <w:sz w:val="24"/>
          <w:szCs w:val="24"/>
          <w:u w:val="single"/>
          <w:lang w:val="es-ES_tradnl"/>
        </w:rPr>
        <w:t>USULA 29</w:t>
      </w:r>
      <w:r w:rsidR="00992B54" w:rsidRPr="00773C4A">
        <w:rPr>
          <w:rFonts w:eastAsiaTheme="minorHAnsi"/>
          <w:b/>
          <w:smallCaps/>
          <w:color w:val="0070C0"/>
          <w:spacing w:val="30"/>
          <w:sz w:val="24"/>
          <w:szCs w:val="24"/>
          <w:u w:val="single"/>
          <w:lang w:val="es-ES_tradnl"/>
        </w:rPr>
        <w:t>.- FORMALIZACIÓN DEL CONTRATO</w:t>
      </w:r>
    </w:p>
    <w:p w14:paraId="6F3ADF46" w14:textId="77777777" w:rsidR="00CC4D5D" w:rsidRPr="0048030A" w:rsidRDefault="00CC4D5D" w:rsidP="00D42257">
      <w:pPr>
        <w:spacing w:line="360" w:lineRule="exact"/>
        <w:jc w:val="both"/>
        <w:rPr>
          <w:lang w:val="es-ES"/>
        </w:rPr>
      </w:pPr>
    </w:p>
    <w:p w14:paraId="114848D8" w14:textId="30329CF8" w:rsidR="00992B54" w:rsidRPr="00992B54" w:rsidRDefault="00992B54" w:rsidP="00D42257">
      <w:pPr>
        <w:spacing w:line="360" w:lineRule="exact"/>
        <w:ind w:firstLine="720"/>
        <w:jc w:val="both"/>
        <w:rPr>
          <w:sz w:val="24"/>
          <w:szCs w:val="24"/>
          <w:lang w:val="es-ES_tradnl"/>
        </w:rPr>
      </w:pPr>
      <w:r w:rsidRPr="002B5130">
        <w:rPr>
          <w:sz w:val="24"/>
          <w:szCs w:val="24"/>
          <w:lang w:val="es-ES_tradnl"/>
        </w:rPr>
        <w:t>El contrato deberá formalizarse en documento administrativo, con arreglo a lo dispuesto en el</w:t>
      </w:r>
      <w:r w:rsidR="002B5130">
        <w:rPr>
          <w:sz w:val="24"/>
          <w:szCs w:val="24"/>
          <w:lang w:val="es-ES_tradnl"/>
        </w:rPr>
        <w:t xml:space="preserve"> artículo 44 LFC</w:t>
      </w:r>
      <w:r w:rsidR="009509DE">
        <w:rPr>
          <w:sz w:val="24"/>
          <w:szCs w:val="24"/>
          <w:lang w:val="es-ES_tradnl"/>
        </w:rPr>
        <w:t>P y con el contenido previsto en</w:t>
      </w:r>
      <w:r w:rsidR="002B5130">
        <w:rPr>
          <w:sz w:val="24"/>
          <w:szCs w:val="24"/>
          <w:lang w:val="es-ES_tradnl"/>
        </w:rPr>
        <w:t xml:space="preserve"> el art. 207 LFCP, </w:t>
      </w:r>
      <w:r w:rsidRPr="00992B54">
        <w:rPr>
          <w:sz w:val="24"/>
          <w:szCs w:val="24"/>
          <w:lang w:val="es-ES_tradnl"/>
        </w:rPr>
        <w:t xml:space="preserve"> dentro del plazo máximo de 30 días  siguientes a aquél en que tenga lugar la finalización del plazo de suspensión de eficacia de la adjudicación.</w:t>
      </w:r>
    </w:p>
    <w:p w14:paraId="1D1F536C" w14:textId="77777777" w:rsidR="00992B54" w:rsidRPr="00992B54" w:rsidRDefault="00992B54" w:rsidP="00D42257">
      <w:pPr>
        <w:spacing w:line="360" w:lineRule="exact"/>
        <w:jc w:val="both"/>
        <w:rPr>
          <w:sz w:val="24"/>
          <w:szCs w:val="24"/>
          <w:lang w:val="es-ES_tradnl"/>
        </w:rPr>
      </w:pPr>
    </w:p>
    <w:p w14:paraId="55D01E9D"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Con carácter previo, y dentro del plazo indicado, el adjudicatario deberá presentar los siguientes documentos:</w:t>
      </w:r>
    </w:p>
    <w:p w14:paraId="2C3358B5" w14:textId="77777777" w:rsidR="00992B54" w:rsidRPr="007619BA" w:rsidRDefault="00992B54" w:rsidP="007619BA">
      <w:pPr>
        <w:ind w:firstLine="720"/>
        <w:jc w:val="both"/>
        <w:rPr>
          <w:sz w:val="16"/>
          <w:szCs w:val="16"/>
          <w:lang w:val="es-ES_tradnl"/>
        </w:rPr>
      </w:pPr>
    </w:p>
    <w:p w14:paraId="2788D161" w14:textId="612A1774" w:rsidR="002B5130" w:rsidRPr="007619BA" w:rsidRDefault="00992B54" w:rsidP="007619BA">
      <w:pPr>
        <w:pStyle w:val="Prrafodelista"/>
        <w:numPr>
          <w:ilvl w:val="0"/>
          <w:numId w:val="40"/>
        </w:numPr>
        <w:spacing w:line="360" w:lineRule="exact"/>
        <w:ind w:left="851" w:hanging="556"/>
        <w:rPr>
          <w:sz w:val="24"/>
          <w:szCs w:val="24"/>
          <w:lang w:val="es-ES_tradnl"/>
        </w:rPr>
      </w:pPr>
      <w:r w:rsidRPr="007619BA">
        <w:rPr>
          <w:sz w:val="24"/>
          <w:szCs w:val="24"/>
          <w:lang w:val="es-ES_tradnl"/>
        </w:rPr>
        <w:t>Justificante de haber consignado a fa</w:t>
      </w:r>
      <w:r w:rsidR="002B5130" w:rsidRPr="007619BA">
        <w:rPr>
          <w:sz w:val="24"/>
          <w:szCs w:val="24"/>
          <w:lang w:val="es-ES_tradnl"/>
        </w:rPr>
        <w:t xml:space="preserve">vor de </w:t>
      </w:r>
      <w:r w:rsidR="00F637DA">
        <w:rPr>
          <w:sz w:val="24"/>
          <w:szCs w:val="24"/>
          <w:lang w:val="es-ES_tradnl"/>
        </w:rPr>
        <w:t>las Entidades Locales titulares del Parque</w:t>
      </w:r>
      <w:r w:rsidR="00F637DA" w:rsidRPr="00CC62CB">
        <w:rPr>
          <w:sz w:val="24"/>
          <w:szCs w:val="24"/>
          <w:lang w:val="es-ES_tradnl"/>
        </w:rPr>
        <w:t xml:space="preserve"> </w:t>
      </w:r>
      <w:r w:rsidRPr="007619BA">
        <w:rPr>
          <w:sz w:val="24"/>
          <w:szCs w:val="24"/>
          <w:lang w:val="es-ES_tradnl"/>
        </w:rPr>
        <w:t xml:space="preserve">la garantía definitiva para el cumplimiento de la obligación por </w:t>
      </w:r>
      <w:r w:rsidR="002B5130" w:rsidRPr="007619BA">
        <w:rPr>
          <w:sz w:val="24"/>
          <w:szCs w:val="24"/>
          <w:lang w:val="es-ES_tradnl"/>
        </w:rPr>
        <w:t xml:space="preserve">el </w:t>
      </w:r>
      <w:r w:rsidRPr="007619BA">
        <w:rPr>
          <w:sz w:val="24"/>
          <w:szCs w:val="24"/>
          <w:lang w:val="es-ES_tradnl"/>
        </w:rPr>
        <w:lastRenderedPageBreak/>
        <w:t>importe</w:t>
      </w:r>
      <w:r w:rsidR="002B5130" w:rsidRPr="007619BA">
        <w:rPr>
          <w:sz w:val="24"/>
          <w:szCs w:val="24"/>
          <w:lang w:val="es-ES_tradnl"/>
        </w:rPr>
        <w:t xml:space="preserve">, y con los efectos, </w:t>
      </w:r>
      <w:r w:rsidRPr="007619BA">
        <w:rPr>
          <w:sz w:val="24"/>
          <w:szCs w:val="24"/>
          <w:lang w:val="es-ES_tradnl"/>
        </w:rPr>
        <w:t xml:space="preserve"> </w:t>
      </w:r>
      <w:r w:rsidR="002B5130" w:rsidRPr="007619BA">
        <w:rPr>
          <w:sz w:val="24"/>
          <w:szCs w:val="24"/>
          <w:lang w:val="es-ES_tradnl"/>
        </w:rPr>
        <w:t xml:space="preserve">establecidos en la cláusula 19. </w:t>
      </w:r>
    </w:p>
    <w:p w14:paraId="4C33461D" w14:textId="77777777" w:rsidR="00992B54" w:rsidRPr="007619BA" w:rsidRDefault="00992B54" w:rsidP="007619BA">
      <w:pPr>
        <w:ind w:firstLine="720"/>
        <w:jc w:val="both"/>
        <w:rPr>
          <w:sz w:val="16"/>
          <w:szCs w:val="16"/>
          <w:lang w:val="es-ES_tradnl"/>
        </w:rPr>
      </w:pPr>
    </w:p>
    <w:p w14:paraId="5FD1ECAF" w14:textId="515CF5BA" w:rsidR="00F53497" w:rsidRPr="00453966" w:rsidRDefault="00992B54" w:rsidP="007619BA">
      <w:pPr>
        <w:pStyle w:val="Prrafodelista"/>
        <w:numPr>
          <w:ilvl w:val="0"/>
          <w:numId w:val="40"/>
        </w:numPr>
        <w:spacing w:line="360" w:lineRule="exact"/>
        <w:ind w:left="851" w:hanging="556"/>
        <w:rPr>
          <w:sz w:val="24"/>
          <w:szCs w:val="24"/>
          <w:lang w:val="es-ES_tradnl"/>
        </w:rPr>
      </w:pPr>
      <w:r w:rsidRPr="00F53497">
        <w:rPr>
          <w:sz w:val="24"/>
          <w:szCs w:val="24"/>
          <w:lang w:val="es-ES_tradnl"/>
        </w:rPr>
        <w:t xml:space="preserve">Póliza de seguro de responsabilidad civil. A tal efecto presentará un certificado auténtico de la Compañía aseguradora que acredite la existencia y vigencia del seguro señalando expresamente la cobertura de la responsabilidad civil exigida para este contrato. </w:t>
      </w:r>
    </w:p>
    <w:p w14:paraId="6596E17A" w14:textId="77777777" w:rsidR="00992B54" w:rsidRPr="00992B54" w:rsidRDefault="00992B54" w:rsidP="007619BA">
      <w:pPr>
        <w:spacing w:line="360" w:lineRule="exact"/>
        <w:ind w:firstLine="720"/>
        <w:jc w:val="both"/>
        <w:rPr>
          <w:sz w:val="24"/>
          <w:szCs w:val="24"/>
          <w:lang w:val="es-ES_tradnl"/>
        </w:rPr>
      </w:pPr>
    </w:p>
    <w:p w14:paraId="6854FB2E"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En el caso de que se trate de una unión temporal de empresas las escrituras de constitución de la misma cuya duración será coincidente con la del contrato hasta su extinción.</w:t>
      </w:r>
    </w:p>
    <w:p w14:paraId="50AEBC2C" w14:textId="77777777" w:rsidR="00992B54" w:rsidRPr="00992B54" w:rsidRDefault="00992B54" w:rsidP="00D42257">
      <w:pPr>
        <w:spacing w:line="360" w:lineRule="exact"/>
        <w:jc w:val="both"/>
        <w:rPr>
          <w:sz w:val="24"/>
          <w:szCs w:val="24"/>
          <w:lang w:val="es-ES_tradnl"/>
        </w:rPr>
      </w:pPr>
    </w:p>
    <w:p w14:paraId="5A75CB3C" w14:textId="77777777" w:rsidR="00992B54" w:rsidRPr="00992B54" w:rsidRDefault="00992B54" w:rsidP="00D42257">
      <w:pPr>
        <w:spacing w:line="360" w:lineRule="exact"/>
        <w:ind w:firstLine="720"/>
        <w:jc w:val="both"/>
        <w:rPr>
          <w:sz w:val="24"/>
          <w:szCs w:val="24"/>
          <w:lang w:val="es-ES_tradnl"/>
        </w:rPr>
      </w:pPr>
      <w:r w:rsidRPr="00992B54">
        <w:rPr>
          <w:sz w:val="24"/>
          <w:szCs w:val="24"/>
          <w:lang w:val="es-ES_tradnl"/>
        </w:rPr>
        <w:t>Si el contrato no se formalizase en plazo por causas imputables al contratista, el órgano de contratación podrá optar por resolver el contrato, previa audiencia del interesado, con imposición de una penalidad por importe equivalente al 2% del valor estimado del contrato así como de una indemnización complementaria de daños y perjuicios en todo lo que exceda dicho porcentaje.</w:t>
      </w:r>
    </w:p>
    <w:p w14:paraId="7402A22C" w14:textId="77777777" w:rsidR="00992B54" w:rsidRDefault="00992B54" w:rsidP="00D42257">
      <w:pPr>
        <w:spacing w:line="360" w:lineRule="exact"/>
        <w:jc w:val="both"/>
        <w:rPr>
          <w:sz w:val="24"/>
          <w:szCs w:val="24"/>
          <w:lang w:val="es-ES_tradnl"/>
        </w:rPr>
      </w:pPr>
    </w:p>
    <w:p w14:paraId="31039845" w14:textId="230596F1" w:rsidR="007619BA" w:rsidRDefault="007619BA">
      <w:pPr>
        <w:rPr>
          <w:sz w:val="24"/>
          <w:szCs w:val="24"/>
          <w:lang w:val="es-ES_tradnl"/>
        </w:rPr>
      </w:pPr>
      <w:r>
        <w:rPr>
          <w:sz w:val="24"/>
          <w:szCs w:val="24"/>
          <w:lang w:val="es-ES_tradnl"/>
        </w:rPr>
        <w:br w:type="page"/>
      </w:r>
    </w:p>
    <w:p w14:paraId="2A46D5C5" w14:textId="77777777" w:rsidR="00794A61" w:rsidRPr="007619BA" w:rsidRDefault="00794A61" w:rsidP="00D42257">
      <w:pPr>
        <w:spacing w:line="360" w:lineRule="exact"/>
        <w:jc w:val="both"/>
        <w:rPr>
          <w:b/>
          <w:sz w:val="28"/>
          <w:szCs w:val="28"/>
          <w:lang w:val="es-ES_tradnl"/>
        </w:rPr>
      </w:pPr>
      <w:r w:rsidRPr="007619BA">
        <w:rPr>
          <w:b/>
          <w:sz w:val="28"/>
          <w:szCs w:val="28"/>
          <w:lang w:val="es-ES_tradnl"/>
        </w:rPr>
        <w:lastRenderedPageBreak/>
        <w:t>III.- EJECUCION DEL CONTRATO.</w:t>
      </w:r>
    </w:p>
    <w:p w14:paraId="7A83C340" w14:textId="77777777" w:rsidR="00794A61" w:rsidRPr="00794A61" w:rsidRDefault="00794A61" w:rsidP="00D42257">
      <w:pPr>
        <w:spacing w:line="360" w:lineRule="exact"/>
        <w:jc w:val="both"/>
        <w:rPr>
          <w:sz w:val="24"/>
          <w:szCs w:val="24"/>
          <w:lang w:val="es-ES_tradnl"/>
        </w:rPr>
      </w:pPr>
    </w:p>
    <w:p w14:paraId="405F1E60" w14:textId="63BB0E9F" w:rsidR="00794A61" w:rsidRPr="00773C4A"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F53497">
        <w:rPr>
          <w:rFonts w:eastAsiaTheme="minorHAnsi"/>
          <w:b/>
          <w:smallCaps/>
          <w:color w:val="0070C0"/>
          <w:spacing w:val="30"/>
          <w:sz w:val="24"/>
          <w:szCs w:val="24"/>
          <w:u w:val="single"/>
          <w:lang w:val="es-ES_tradnl"/>
        </w:rPr>
        <w:t>SULA 30</w:t>
      </w:r>
      <w:r w:rsidR="00371B85">
        <w:rPr>
          <w:rFonts w:eastAsiaTheme="minorHAnsi"/>
          <w:b/>
          <w:smallCaps/>
          <w:color w:val="0070C0"/>
          <w:spacing w:val="30"/>
          <w:sz w:val="24"/>
          <w:szCs w:val="24"/>
          <w:u w:val="single"/>
          <w:lang w:val="es-ES_tradnl"/>
        </w:rPr>
        <w:t xml:space="preserve">. </w:t>
      </w:r>
      <w:r w:rsidR="00794A61" w:rsidRPr="00773C4A">
        <w:rPr>
          <w:rFonts w:eastAsiaTheme="minorHAnsi"/>
          <w:b/>
          <w:smallCaps/>
          <w:color w:val="0070C0"/>
          <w:spacing w:val="30"/>
          <w:sz w:val="24"/>
          <w:szCs w:val="24"/>
          <w:u w:val="single"/>
          <w:lang w:val="es-ES_tradnl"/>
        </w:rPr>
        <w:t xml:space="preserve"> EJECUCIÓN DEL CONTRATO, </w:t>
      </w:r>
    </w:p>
    <w:p w14:paraId="60ED2233" w14:textId="77777777" w:rsidR="004E3A9D" w:rsidRPr="0048030A" w:rsidRDefault="004E3A9D" w:rsidP="00D42257">
      <w:pPr>
        <w:spacing w:line="360" w:lineRule="exact"/>
        <w:jc w:val="both"/>
        <w:rPr>
          <w:lang w:val="es-ES"/>
        </w:rPr>
      </w:pPr>
    </w:p>
    <w:p w14:paraId="1C5B391D" w14:textId="77777777" w:rsidR="00CC4D5D" w:rsidRPr="00794A61" w:rsidRDefault="00CC4D5D" w:rsidP="00D42257">
      <w:pPr>
        <w:spacing w:line="360" w:lineRule="exact"/>
        <w:jc w:val="both"/>
        <w:rPr>
          <w:color w:val="0070C0"/>
          <w:sz w:val="24"/>
          <w:szCs w:val="24"/>
          <w:u w:val="single"/>
          <w:lang w:val="es-ES_tradnl"/>
        </w:rPr>
      </w:pPr>
    </w:p>
    <w:p w14:paraId="0F72B918" w14:textId="59BF1B8F" w:rsidR="00794A61" w:rsidRPr="00794A61" w:rsidRDefault="00794A61" w:rsidP="00D42257">
      <w:pPr>
        <w:spacing w:line="360" w:lineRule="exact"/>
        <w:ind w:firstLine="720"/>
        <w:jc w:val="both"/>
        <w:rPr>
          <w:sz w:val="24"/>
          <w:szCs w:val="24"/>
          <w:lang w:val="es-ES_tradnl"/>
        </w:rPr>
      </w:pPr>
      <w:r w:rsidRPr="00794A61">
        <w:rPr>
          <w:sz w:val="24"/>
          <w:szCs w:val="24"/>
          <w:lang w:val="es-ES_tradnl"/>
        </w:rPr>
        <w:t>De conformidad c</w:t>
      </w:r>
      <w:r w:rsidR="004E3A9D">
        <w:rPr>
          <w:sz w:val="24"/>
          <w:szCs w:val="24"/>
          <w:lang w:val="es-ES_tradnl"/>
        </w:rPr>
        <w:t>on lo dispuesto en el artículo 2</w:t>
      </w:r>
      <w:r w:rsidRPr="00794A61">
        <w:rPr>
          <w:sz w:val="24"/>
          <w:szCs w:val="24"/>
          <w:lang w:val="es-ES_tradnl"/>
        </w:rPr>
        <w:t xml:space="preserve">04 </w:t>
      </w:r>
      <w:r w:rsidR="004559D1">
        <w:rPr>
          <w:sz w:val="24"/>
          <w:szCs w:val="24"/>
          <w:lang w:val="es-ES_tradnl"/>
        </w:rPr>
        <w:t xml:space="preserve">de la </w:t>
      </w:r>
      <w:r w:rsidRPr="00794A61">
        <w:rPr>
          <w:sz w:val="24"/>
          <w:szCs w:val="24"/>
          <w:lang w:val="es-ES_tradnl"/>
        </w:rPr>
        <w:t xml:space="preserve">LFCP la </w:t>
      </w:r>
      <w:r w:rsidR="004E3A9D">
        <w:rPr>
          <w:sz w:val="24"/>
          <w:szCs w:val="24"/>
          <w:lang w:val="es-ES_tradnl"/>
        </w:rPr>
        <w:t xml:space="preserve">prestación </w:t>
      </w:r>
      <w:r w:rsidR="00453966">
        <w:rPr>
          <w:sz w:val="24"/>
          <w:szCs w:val="24"/>
          <w:lang w:val="es-ES_tradnl"/>
        </w:rPr>
        <w:t>d</w:t>
      </w:r>
      <w:r w:rsidR="004E3A9D">
        <w:rPr>
          <w:sz w:val="24"/>
          <w:szCs w:val="24"/>
          <w:lang w:val="es-ES_tradnl"/>
        </w:rPr>
        <w:t>el servicio</w:t>
      </w:r>
      <w:r w:rsidR="004559D1">
        <w:rPr>
          <w:sz w:val="24"/>
          <w:szCs w:val="24"/>
          <w:lang w:val="es-ES_tradnl"/>
        </w:rPr>
        <w:t xml:space="preserve"> </w:t>
      </w:r>
      <w:r w:rsidR="004559D1" w:rsidRPr="007D1A7D">
        <w:rPr>
          <w:sz w:val="24"/>
          <w:szCs w:val="24"/>
          <w:lang w:val="es-ES_tradnl"/>
        </w:rPr>
        <w:t>se prestará</w:t>
      </w:r>
      <w:r w:rsidR="004559D1">
        <w:rPr>
          <w:sz w:val="24"/>
          <w:szCs w:val="24"/>
          <w:lang w:val="es-ES_tradnl"/>
        </w:rPr>
        <w:t xml:space="preserve"> </w:t>
      </w:r>
      <w:r w:rsidR="004E3A9D">
        <w:rPr>
          <w:sz w:val="24"/>
          <w:szCs w:val="24"/>
          <w:lang w:val="es-ES_tradnl"/>
        </w:rPr>
        <w:t>con trasferencia de riesgo operacional (</w:t>
      </w:r>
      <w:r w:rsidRPr="00794A61">
        <w:rPr>
          <w:sz w:val="24"/>
          <w:szCs w:val="24"/>
          <w:lang w:val="es-ES_tradnl"/>
        </w:rPr>
        <w:t>a riesgo y ventura del contratista</w:t>
      </w:r>
      <w:r w:rsidR="004E3A9D">
        <w:rPr>
          <w:sz w:val="24"/>
          <w:szCs w:val="24"/>
          <w:lang w:val="es-ES_tradnl"/>
        </w:rPr>
        <w:t>)</w:t>
      </w:r>
      <w:r w:rsidRPr="00794A61">
        <w:rPr>
          <w:sz w:val="24"/>
          <w:szCs w:val="24"/>
          <w:lang w:val="es-ES_tradnl"/>
        </w:rPr>
        <w:t xml:space="preserve">, siendo por su cuenta las pérdidas, averías o perjuicios que experimente durante la ejecución del contrato, sin perjuicio de haberlo asegurado.  </w:t>
      </w:r>
      <w:r w:rsidR="004E3A9D">
        <w:rPr>
          <w:sz w:val="24"/>
          <w:szCs w:val="24"/>
          <w:lang w:val="es-ES_tradnl"/>
        </w:rPr>
        <w:t xml:space="preserve">El servicio se deberá prestar con </w:t>
      </w:r>
      <w:r w:rsidRPr="00794A61">
        <w:rPr>
          <w:sz w:val="24"/>
          <w:szCs w:val="24"/>
          <w:lang w:val="es-ES_tradnl"/>
        </w:rPr>
        <w:t xml:space="preserve">sujeción a las estipulaciones contendidas </w:t>
      </w:r>
      <w:r w:rsidR="004E3A9D">
        <w:rPr>
          <w:sz w:val="24"/>
          <w:szCs w:val="24"/>
          <w:lang w:val="es-ES_tradnl"/>
        </w:rPr>
        <w:t xml:space="preserve">contrato y </w:t>
      </w:r>
      <w:r w:rsidRPr="00794A61">
        <w:rPr>
          <w:sz w:val="24"/>
          <w:szCs w:val="24"/>
          <w:lang w:val="es-ES_tradnl"/>
        </w:rPr>
        <w:t>en el presente P</w:t>
      </w:r>
      <w:r w:rsidR="004E3A9D">
        <w:rPr>
          <w:sz w:val="24"/>
          <w:szCs w:val="24"/>
          <w:lang w:val="es-ES_tradnl"/>
        </w:rPr>
        <w:t>liego conforme establece el art. 208 LFCP.</w:t>
      </w:r>
    </w:p>
    <w:p w14:paraId="3F338205" w14:textId="77777777" w:rsidR="00794A61" w:rsidRPr="00794A61" w:rsidRDefault="00794A61" w:rsidP="00D42257">
      <w:pPr>
        <w:spacing w:line="360" w:lineRule="exact"/>
        <w:jc w:val="both"/>
        <w:rPr>
          <w:sz w:val="24"/>
          <w:szCs w:val="24"/>
          <w:lang w:val="es-ES_tradnl"/>
        </w:rPr>
      </w:pPr>
    </w:p>
    <w:p w14:paraId="479B43CF" w14:textId="560BA1B0" w:rsidR="00794A61" w:rsidRPr="00794A61" w:rsidRDefault="00794A61" w:rsidP="00D42257">
      <w:pPr>
        <w:spacing w:line="360" w:lineRule="exact"/>
        <w:ind w:firstLine="720"/>
        <w:jc w:val="both"/>
        <w:rPr>
          <w:sz w:val="24"/>
          <w:szCs w:val="24"/>
          <w:lang w:val="es-ES_tradnl"/>
        </w:rPr>
      </w:pPr>
      <w:r w:rsidRPr="00794A61">
        <w:rPr>
          <w:sz w:val="24"/>
          <w:szCs w:val="24"/>
          <w:lang w:val="es-ES_tradnl"/>
        </w:rPr>
        <w:t>So</w:t>
      </w:r>
      <w:r w:rsidR="004E3A9D">
        <w:rPr>
          <w:sz w:val="24"/>
          <w:szCs w:val="24"/>
          <w:lang w:val="es-ES_tradnl"/>
        </w:rPr>
        <w:t>n imputables al adjudicatario</w:t>
      </w:r>
      <w:r w:rsidRPr="00794A61">
        <w:rPr>
          <w:sz w:val="24"/>
          <w:szCs w:val="24"/>
          <w:lang w:val="es-ES_tradnl"/>
        </w:rPr>
        <w:t xml:space="preserve"> todos los daños y perjuicios causados a terceros como consecuencia de la ejecución del contrato. La Administración responderá única y exclusivamente de los daños y perjuicios derivados de una orden, inmediata y directa de la misma y de los que se deriven de los vicios del proyecto en el contrato de obras, </w:t>
      </w:r>
      <w:r w:rsidR="00E40248">
        <w:rPr>
          <w:sz w:val="24"/>
          <w:szCs w:val="24"/>
          <w:lang w:val="es-ES_tradnl"/>
        </w:rPr>
        <w:t xml:space="preserve">sin perjuicio de su repetición. </w:t>
      </w:r>
      <w:r w:rsidRPr="00794A61">
        <w:rPr>
          <w:sz w:val="24"/>
          <w:szCs w:val="24"/>
          <w:lang w:val="es-ES_tradnl"/>
        </w:rPr>
        <w:t xml:space="preserve">La solicitud de resarcimiento de los daños imputables a la Administración se tramitará de conformidad con lo dispuesto en el artículo 149 LFCP. </w:t>
      </w:r>
    </w:p>
    <w:p w14:paraId="2A852794" w14:textId="77777777" w:rsidR="00794A61" w:rsidRPr="00794A61" w:rsidRDefault="00794A61" w:rsidP="00D42257">
      <w:pPr>
        <w:spacing w:line="360" w:lineRule="exact"/>
        <w:jc w:val="both"/>
        <w:rPr>
          <w:sz w:val="24"/>
          <w:szCs w:val="24"/>
          <w:lang w:val="es-ES_tradnl"/>
        </w:rPr>
      </w:pPr>
    </w:p>
    <w:p w14:paraId="514C2844" w14:textId="77777777" w:rsidR="00794A61" w:rsidRPr="00794A61" w:rsidRDefault="00794A61" w:rsidP="00D42257">
      <w:pPr>
        <w:spacing w:line="360" w:lineRule="exact"/>
        <w:ind w:firstLine="720"/>
        <w:jc w:val="both"/>
        <w:rPr>
          <w:i/>
          <w:sz w:val="24"/>
          <w:szCs w:val="24"/>
          <w:lang w:val="es-ES_tradnl"/>
        </w:rPr>
      </w:pPr>
      <w:r w:rsidRPr="00794A61">
        <w:rPr>
          <w:sz w:val="24"/>
          <w:szCs w:val="24"/>
          <w:lang w:val="es-ES_tradnl"/>
        </w:rPr>
        <w:t>No podrá iniciarse la ejecución del contrato sin su previa formalización.</w:t>
      </w:r>
    </w:p>
    <w:p w14:paraId="26D114B9" w14:textId="77777777" w:rsidR="00794A61" w:rsidRPr="00794A61" w:rsidRDefault="00794A61" w:rsidP="00D42257">
      <w:pPr>
        <w:spacing w:line="360" w:lineRule="exact"/>
        <w:jc w:val="both"/>
        <w:rPr>
          <w:sz w:val="24"/>
          <w:szCs w:val="24"/>
          <w:lang w:val="es-ES_tradnl"/>
        </w:rPr>
      </w:pPr>
    </w:p>
    <w:p w14:paraId="3E683681" w14:textId="7D3F0D55" w:rsidR="00E40248" w:rsidRPr="00E40248" w:rsidRDefault="00794A61" w:rsidP="00D42257">
      <w:pPr>
        <w:spacing w:line="360" w:lineRule="exact"/>
        <w:ind w:firstLine="720"/>
        <w:jc w:val="both"/>
        <w:rPr>
          <w:sz w:val="24"/>
          <w:szCs w:val="24"/>
          <w:lang w:val="es-ES_tradnl"/>
        </w:rPr>
      </w:pPr>
      <w:r w:rsidRPr="00794A61">
        <w:rPr>
          <w:sz w:val="24"/>
          <w:szCs w:val="24"/>
          <w:lang w:val="es-ES_tradnl"/>
        </w:rPr>
        <w:t>El contratista está obligado a la total ejecución del contrato en los términos acordados.</w:t>
      </w:r>
      <w:r w:rsidR="00E40248">
        <w:rPr>
          <w:sz w:val="24"/>
          <w:szCs w:val="24"/>
          <w:lang w:val="es-ES_tradnl"/>
        </w:rPr>
        <w:t xml:space="preserve"> </w:t>
      </w:r>
      <w:r w:rsidR="00E40248" w:rsidRPr="00E40248">
        <w:rPr>
          <w:sz w:val="24"/>
          <w:szCs w:val="24"/>
          <w:lang w:val="es-ES_tradnl"/>
        </w:rPr>
        <w:t xml:space="preserve">El Contratista tendrá en todo momento la obligación de obedecer las órdenes e instrucciones que, por escrito, les sean dictadas por la </w:t>
      </w:r>
      <w:r w:rsidR="00F637DA">
        <w:rPr>
          <w:sz w:val="24"/>
          <w:szCs w:val="24"/>
          <w:lang w:val="es-ES_tradnl"/>
        </w:rPr>
        <w:t>Comisión</w:t>
      </w:r>
      <w:r w:rsidR="00E40248" w:rsidRPr="00E40248">
        <w:rPr>
          <w:sz w:val="24"/>
          <w:szCs w:val="24"/>
          <w:lang w:val="es-ES_tradnl"/>
        </w:rPr>
        <w:t>, el Alcalde y el personal del Ayuntamiento designado para el seguimiento de los trabajos, tanto en la realización de los mismos como en la forma de ejecución.</w:t>
      </w:r>
    </w:p>
    <w:p w14:paraId="3D90FB4E" w14:textId="77777777" w:rsidR="00794A61" w:rsidRPr="00794A61" w:rsidRDefault="00794A61" w:rsidP="00D42257">
      <w:pPr>
        <w:spacing w:line="360" w:lineRule="exact"/>
        <w:jc w:val="both"/>
        <w:rPr>
          <w:sz w:val="24"/>
          <w:szCs w:val="24"/>
          <w:lang w:val="es-ES_tradnl"/>
        </w:rPr>
      </w:pPr>
    </w:p>
    <w:p w14:paraId="7E05A444"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Si durante el desarrollo del trabajo procediera la modificación del contrato con arreglo a lo dispuesto en el presente pliego, se actuará en la forma prevista en los arts. 114 y siguientes LFCP.</w:t>
      </w:r>
    </w:p>
    <w:p w14:paraId="397BC91A" w14:textId="77777777" w:rsidR="00794A61" w:rsidRPr="00794A61" w:rsidRDefault="00794A61" w:rsidP="00D42257">
      <w:pPr>
        <w:spacing w:line="360" w:lineRule="exact"/>
        <w:jc w:val="both"/>
        <w:rPr>
          <w:sz w:val="24"/>
          <w:szCs w:val="24"/>
          <w:lang w:val="es-ES_tradnl"/>
        </w:rPr>
      </w:pPr>
    </w:p>
    <w:p w14:paraId="5CDEC2C9" w14:textId="5B5B37C2" w:rsidR="00794A61" w:rsidRPr="00794A61" w:rsidRDefault="00794A61" w:rsidP="00D42257">
      <w:pPr>
        <w:spacing w:line="360" w:lineRule="exact"/>
        <w:ind w:firstLine="720"/>
        <w:jc w:val="both"/>
        <w:rPr>
          <w:sz w:val="24"/>
          <w:szCs w:val="24"/>
          <w:lang w:val="es-ES_tradnl"/>
        </w:rPr>
      </w:pPr>
      <w:r w:rsidRPr="00794A61">
        <w:rPr>
          <w:sz w:val="24"/>
          <w:szCs w:val="24"/>
          <w:lang w:val="es-ES_tradnl"/>
        </w:rPr>
        <w:t>En caso de producirse una suspensión del contrato, se estará a lo estipulado en el art. 150 LFCP y normas de desarrollo</w:t>
      </w:r>
      <w:r w:rsidR="00E40248">
        <w:rPr>
          <w:sz w:val="24"/>
          <w:szCs w:val="24"/>
          <w:lang w:val="es-ES_tradnl"/>
        </w:rPr>
        <w:t xml:space="preserve">. Si </w:t>
      </w:r>
      <w:r w:rsidR="007C60C7">
        <w:rPr>
          <w:sz w:val="24"/>
          <w:szCs w:val="24"/>
          <w:lang w:val="es-ES_tradnl"/>
        </w:rPr>
        <w:t>las Entidades Locales titulares del Parque</w:t>
      </w:r>
      <w:r w:rsidR="007C60C7" w:rsidRPr="00CC62CB">
        <w:rPr>
          <w:sz w:val="24"/>
          <w:szCs w:val="24"/>
          <w:lang w:val="es-ES_tradnl"/>
        </w:rPr>
        <w:t xml:space="preserve"> </w:t>
      </w:r>
      <w:r w:rsidRPr="00794A61">
        <w:rPr>
          <w:sz w:val="24"/>
          <w:szCs w:val="24"/>
          <w:lang w:val="es-ES_tradnl"/>
        </w:rPr>
        <w:t>acordara una suspensión de los trabajos, se levantará la correspondiente Acta de Suspensión.</w:t>
      </w:r>
    </w:p>
    <w:p w14:paraId="2214D4F9" w14:textId="77777777" w:rsidR="00794A61" w:rsidRPr="00794A61" w:rsidRDefault="00794A61" w:rsidP="00D42257">
      <w:pPr>
        <w:spacing w:line="360" w:lineRule="exact"/>
        <w:jc w:val="both"/>
        <w:rPr>
          <w:sz w:val="24"/>
          <w:szCs w:val="24"/>
          <w:lang w:val="es-ES_tradnl"/>
        </w:rPr>
      </w:pPr>
    </w:p>
    <w:p w14:paraId="143B19EB"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lastRenderedPageBreak/>
        <w:t>El Órgano de Contratación determinará si la prestación realizada por el contratista se ajusta a las prescripciones establecidas para su ejecución y cumplimiento.</w:t>
      </w:r>
    </w:p>
    <w:p w14:paraId="5C9908D8" w14:textId="77777777" w:rsidR="004E3A9D" w:rsidRPr="00794A61" w:rsidRDefault="004E3A9D" w:rsidP="00D42257">
      <w:pPr>
        <w:spacing w:line="360" w:lineRule="exact"/>
        <w:jc w:val="both"/>
        <w:rPr>
          <w:sz w:val="24"/>
          <w:szCs w:val="24"/>
          <w:lang w:val="es-ES_tradnl"/>
        </w:rPr>
      </w:pPr>
    </w:p>
    <w:p w14:paraId="17418CA5" w14:textId="42E2B669" w:rsidR="00794A61" w:rsidRPr="00E40248" w:rsidRDefault="00F53497"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31</w:t>
      </w:r>
      <w:r w:rsidR="00794A61" w:rsidRPr="00E40248">
        <w:rPr>
          <w:rFonts w:eastAsiaTheme="minorHAnsi"/>
          <w:b/>
          <w:smallCaps/>
          <w:color w:val="0070C0"/>
          <w:spacing w:val="30"/>
          <w:sz w:val="24"/>
          <w:szCs w:val="24"/>
          <w:u w:val="single"/>
          <w:lang w:val="es-ES_tradnl"/>
        </w:rPr>
        <w:t xml:space="preserve">. OBLIGACIONES, GASTOS E IMPUESTOS EXIGIBLES AL CONTRATISTA. </w:t>
      </w:r>
    </w:p>
    <w:p w14:paraId="75F51EA8" w14:textId="77777777" w:rsidR="004E3A9D" w:rsidRPr="00794A61" w:rsidRDefault="004E3A9D" w:rsidP="00D42257">
      <w:pPr>
        <w:spacing w:line="360" w:lineRule="exact"/>
        <w:jc w:val="both"/>
        <w:rPr>
          <w:sz w:val="24"/>
          <w:szCs w:val="24"/>
          <w:u w:val="single"/>
          <w:lang w:val="es-ES_tradnl"/>
        </w:rPr>
      </w:pPr>
    </w:p>
    <w:p w14:paraId="48BD52EF" w14:textId="77777777" w:rsidR="00794A61" w:rsidRDefault="00794A61" w:rsidP="00D42257">
      <w:pPr>
        <w:spacing w:line="360" w:lineRule="exact"/>
        <w:ind w:firstLine="720"/>
        <w:jc w:val="both"/>
        <w:rPr>
          <w:sz w:val="24"/>
          <w:szCs w:val="24"/>
          <w:lang w:val="es-ES_tradnl"/>
        </w:rPr>
      </w:pPr>
      <w:r w:rsidRPr="00794A61">
        <w:rPr>
          <w:sz w:val="24"/>
          <w:szCs w:val="24"/>
          <w:lang w:val="es-ES_tradnl"/>
        </w:rPr>
        <w:t xml:space="preserve">Son de cuenta del contratista los gastos e impuestos, los de formalización del contrato en el supuesto de elevación a escritura pública, así como de cuantas licencias, autorizaciones y permisos procedan, además de cuantos visados sean preceptivos para la entrega debidamente legalizada de las instalaciones. Asimismo, vendrá obligado a satisfacer todos los gastos que la empresa deba realizar para el cumplimiento del contrato, como son los generales, financieros, de seguros, transportes y desplazamientos, materiales, instalaciones, honorarios del personal a su cargo, de comprobación y ensayo, tasas y toda clase de tributos, el IVA y cualesquiera otros que pudieran derivarse de la ejecución del contrato durante la vigencia del mismo. </w:t>
      </w:r>
    </w:p>
    <w:p w14:paraId="4D480C71" w14:textId="77777777" w:rsidR="00794A61" w:rsidRPr="00794A61" w:rsidRDefault="00794A61" w:rsidP="00D42257">
      <w:pPr>
        <w:spacing w:line="360" w:lineRule="exact"/>
        <w:jc w:val="both"/>
        <w:rPr>
          <w:sz w:val="24"/>
          <w:szCs w:val="24"/>
          <w:lang w:val="es-ES_tradnl"/>
        </w:rPr>
      </w:pPr>
    </w:p>
    <w:p w14:paraId="601223EA" w14:textId="601A6757" w:rsidR="00794A61" w:rsidRPr="00E40248"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F53497">
        <w:rPr>
          <w:rFonts w:eastAsiaTheme="minorHAnsi"/>
          <w:b/>
          <w:smallCaps/>
          <w:color w:val="0070C0"/>
          <w:spacing w:val="30"/>
          <w:sz w:val="24"/>
          <w:szCs w:val="24"/>
          <w:u w:val="single"/>
          <w:lang w:val="es-ES_tradnl"/>
        </w:rPr>
        <w:t>SULA 32</w:t>
      </w:r>
      <w:r w:rsidR="00371B85">
        <w:rPr>
          <w:rFonts w:eastAsiaTheme="minorHAnsi"/>
          <w:b/>
          <w:smallCaps/>
          <w:color w:val="0070C0"/>
          <w:spacing w:val="30"/>
          <w:sz w:val="24"/>
          <w:szCs w:val="24"/>
          <w:u w:val="single"/>
          <w:lang w:val="es-ES_tradnl"/>
        </w:rPr>
        <w:t xml:space="preserve">. </w:t>
      </w:r>
      <w:r w:rsidR="00794A61" w:rsidRPr="00E40248">
        <w:rPr>
          <w:rFonts w:eastAsiaTheme="minorHAnsi"/>
          <w:b/>
          <w:smallCaps/>
          <w:color w:val="0070C0"/>
          <w:spacing w:val="30"/>
          <w:sz w:val="24"/>
          <w:szCs w:val="24"/>
          <w:u w:val="single"/>
          <w:lang w:val="es-ES_tradnl"/>
        </w:rPr>
        <w:t>OBLIGACIONES LABORALES, SOCIALES, PARA LA IGUALDAD EFECTIVA ENTRE MUJERES Y HOMBRES, DE PROTECCIÓN DEL MEDIO AMBIENTE.</w:t>
      </w:r>
    </w:p>
    <w:p w14:paraId="32F8B22F" w14:textId="77777777" w:rsidR="00794A61" w:rsidRPr="00794A61" w:rsidRDefault="00794A61" w:rsidP="00D42257">
      <w:pPr>
        <w:spacing w:line="360" w:lineRule="exact"/>
        <w:jc w:val="both"/>
        <w:rPr>
          <w:sz w:val="24"/>
          <w:szCs w:val="24"/>
          <w:lang w:val="es-ES_tradnl"/>
        </w:rPr>
      </w:pPr>
    </w:p>
    <w:p w14:paraId="09D87751" w14:textId="460E6600" w:rsidR="00794A61" w:rsidRPr="00794A61" w:rsidRDefault="00794A61" w:rsidP="00D42257">
      <w:pPr>
        <w:spacing w:line="360" w:lineRule="exact"/>
        <w:ind w:firstLine="720"/>
        <w:jc w:val="both"/>
        <w:rPr>
          <w:sz w:val="24"/>
          <w:szCs w:val="24"/>
          <w:lang w:val="es-ES_tradnl"/>
        </w:rPr>
      </w:pPr>
      <w:r w:rsidRPr="00794A61">
        <w:rPr>
          <w:sz w:val="24"/>
          <w:szCs w:val="24"/>
          <w:lang w:val="es-ES_tradnl"/>
        </w:rPr>
        <w:t>El adjudicatario, de conformidad con l</w:t>
      </w:r>
      <w:r w:rsidR="00371B85">
        <w:rPr>
          <w:sz w:val="24"/>
          <w:szCs w:val="24"/>
          <w:lang w:val="es-ES_tradnl"/>
        </w:rPr>
        <w:t xml:space="preserve">o establecido en  los arts. 66, 105 y </w:t>
      </w:r>
      <w:r w:rsidRPr="00794A61">
        <w:rPr>
          <w:sz w:val="24"/>
          <w:szCs w:val="24"/>
          <w:lang w:val="es-ES_tradnl"/>
        </w:rPr>
        <w:t>106 LFCP;  está obligado al cumplimiento de las disposiciones vigentes en materia fiscal, laboral, de seguridad social, de prevención de riesgos profesionales o de protección social, de seguridad e higiene en el trabajo, de protección de datos, propiedad intelectual y en general, cualquier otra normativa que resulte aplicable a su actividad.</w:t>
      </w:r>
    </w:p>
    <w:p w14:paraId="5066016B" w14:textId="77777777" w:rsidR="00794A61" w:rsidRPr="00794A61" w:rsidRDefault="00794A61" w:rsidP="00D42257">
      <w:pPr>
        <w:spacing w:line="360" w:lineRule="exact"/>
        <w:ind w:firstLine="720"/>
        <w:jc w:val="both"/>
        <w:rPr>
          <w:sz w:val="24"/>
          <w:szCs w:val="24"/>
          <w:lang w:val="es-ES_tradnl"/>
        </w:rPr>
      </w:pPr>
    </w:p>
    <w:p w14:paraId="6B06264C" w14:textId="175DE76B" w:rsidR="00794A61" w:rsidRPr="00794A61" w:rsidRDefault="00794A61" w:rsidP="00D42257">
      <w:pPr>
        <w:spacing w:line="360" w:lineRule="exact"/>
        <w:ind w:firstLine="720"/>
        <w:jc w:val="both"/>
        <w:rPr>
          <w:sz w:val="24"/>
          <w:szCs w:val="24"/>
          <w:lang w:val="es-ES_tradnl"/>
        </w:rPr>
      </w:pPr>
      <w:r w:rsidRPr="00794A61">
        <w:rPr>
          <w:sz w:val="24"/>
          <w:szCs w:val="24"/>
          <w:lang w:val="es-ES_tradnl"/>
        </w:rPr>
        <w:t>Asimismo, el contratista está obligado al cumplimiento del Real Decreto Legislativo 1/2013, de 29 de noviembre, por el que se aprueba el texto refundido de la Ley General de derechos de las personas con discapacidad y de su inclusión social, de la Ley Orgánica 3/2007, de 22 de marzo, para la igualdad efectiva de mujeres y hombres y demás normativa relativa a la igualdad de género, de acoso por razón de sexo o acoso sexual.</w:t>
      </w:r>
    </w:p>
    <w:p w14:paraId="4937946E" w14:textId="77777777" w:rsidR="007619BA" w:rsidRDefault="007619BA" w:rsidP="00D42257">
      <w:pPr>
        <w:spacing w:line="360" w:lineRule="exact"/>
        <w:ind w:firstLine="720"/>
        <w:jc w:val="both"/>
        <w:rPr>
          <w:sz w:val="24"/>
          <w:szCs w:val="24"/>
          <w:lang w:val="es-ES_tradnl"/>
        </w:rPr>
      </w:pPr>
    </w:p>
    <w:p w14:paraId="7B06A80D" w14:textId="556B7B16"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Igualmente, de conformidad con lo establecido en la Ley 19/2013, de 9 de diciembre, de transparencia, acceso a la información y buen gobierno, así como en la Ley Foral 11/2012, de 21 de junio, de la Transparencia y del Gobierno Abierto, el </w:t>
      </w:r>
      <w:r w:rsidRPr="00794A61">
        <w:rPr>
          <w:sz w:val="24"/>
          <w:szCs w:val="24"/>
          <w:lang w:val="es-ES_tradnl"/>
        </w:rPr>
        <w:lastRenderedPageBreak/>
        <w:t>adjudicatario del contrato está obligado a suministrar a la Administración, previo requerimiento, toda la información necesaria para el cumplimiento de las obligaciones previstas en las citadas normas.</w:t>
      </w:r>
    </w:p>
    <w:p w14:paraId="4969F634" w14:textId="77777777" w:rsidR="00794A61" w:rsidRPr="00794A61" w:rsidRDefault="00794A61" w:rsidP="00D42257">
      <w:pPr>
        <w:spacing w:line="360" w:lineRule="exact"/>
        <w:ind w:firstLine="720"/>
        <w:jc w:val="both"/>
        <w:rPr>
          <w:sz w:val="24"/>
          <w:szCs w:val="24"/>
          <w:lang w:val="es-ES_tradnl"/>
        </w:rPr>
      </w:pPr>
    </w:p>
    <w:p w14:paraId="01170FEC"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De esas disposiciones se derivan las siguientes obligaciones para el adjudicatario:</w:t>
      </w:r>
    </w:p>
    <w:p w14:paraId="6CCA7AD7" w14:textId="77777777" w:rsidR="00794A61" w:rsidRPr="00794A61" w:rsidRDefault="00794A61" w:rsidP="00D42257">
      <w:pPr>
        <w:spacing w:line="360" w:lineRule="exact"/>
        <w:ind w:firstLine="720"/>
        <w:jc w:val="both"/>
        <w:rPr>
          <w:sz w:val="24"/>
          <w:szCs w:val="24"/>
          <w:lang w:val="es-ES_tradnl"/>
        </w:rPr>
      </w:pPr>
    </w:p>
    <w:p w14:paraId="2ED78D75" w14:textId="184AAE16" w:rsidR="00794A61" w:rsidRPr="007619BA" w:rsidRDefault="00F53497" w:rsidP="007619BA">
      <w:pPr>
        <w:spacing w:line="360" w:lineRule="exact"/>
        <w:jc w:val="both"/>
        <w:rPr>
          <w:sz w:val="24"/>
          <w:szCs w:val="24"/>
          <w:u w:val="single"/>
          <w:lang w:val="es-ES_tradnl"/>
        </w:rPr>
      </w:pPr>
      <w:r w:rsidRPr="007619BA">
        <w:rPr>
          <w:sz w:val="24"/>
          <w:szCs w:val="24"/>
          <w:u w:val="single"/>
          <w:lang w:val="es-ES_tradnl"/>
        </w:rPr>
        <w:t>32</w:t>
      </w:r>
      <w:r w:rsidR="00371B85" w:rsidRPr="007619BA">
        <w:rPr>
          <w:sz w:val="24"/>
          <w:szCs w:val="24"/>
          <w:u w:val="single"/>
          <w:lang w:val="es-ES_tradnl"/>
        </w:rPr>
        <w:t xml:space="preserve">.1.- </w:t>
      </w:r>
      <w:r w:rsidR="00794A61" w:rsidRPr="007619BA">
        <w:rPr>
          <w:sz w:val="24"/>
          <w:szCs w:val="24"/>
          <w:u w:val="single"/>
          <w:lang w:val="es-ES_tradnl"/>
        </w:rPr>
        <w:t>Obligaciones laborales:</w:t>
      </w:r>
    </w:p>
    <w:p w14:paraId="02B911B8" w14:textId="77777777" w:rsidR="00371B85" w:rsidRPr="007619BA" w:rsidRDefault="00371B85" w:rsidP="007619BA">
      <w:pPr>
        <w:ind w:firstLine="720"/>
        <w:jc w:val="both"/>
        <w:rPr>
          <w:sz w:val="16"/>
          <w:szCs w:val="16"/>
          <w:lang w:val="es-ES_tradnl"/>
        </w:rPr>
      </w:pPr>
    </w:p>
    <w:p w14:paraId="1E5A908E" w14:textId="77777777" w:rsidR="00794A61" w:rsidRPr="00435ABD" w:rsidRDefault="00794A61" w:rsidP="007619BA">
      <w:pPr>
        <w:spacing w:line="360" w:lineRule="exact"/>
        <w:ind w:left="284" w:hanging="284"/>
        <w:jc w:val="both"/>
        <w:rPr>
          <w:sz w:val="24"/>
          <w:szCs w:val="24"/>
          <w:lang w:val="es-ES_tradnl"/>
        </w:rPr>
      </w:pPr>
      <w:r w:rsidRPr="00794A61">
        <w:rPr>
          <w:sz w:val="24"/>
          <w:szCs w:val="24"/>
          <w:lang w:val="es-ES_tradnl"/>
        </w:rPr>
        <w:t>a.1) El contratista está obligado a cumplir durante todo el periodo de ejecución del contrato las normas y condiciones fijadas en el convenio colectivo sectorial del ámbito más inferior existente de aplicación en el sector.</w:t>
      </w:r>
    </w:p>
    <w:p w14:paraId="13686344" w14:textId="77777777" w:rsidR="00794A61" w:rsidRPr="00794A61" w:rsidRDefault="00794A61" w:rsidP="007619BA">
      <w:pPr>
        <w:spacing w:line="360" w:lineRule="exact"/>
        <w:ind w:left="284"/>
        <w:jc w:val="both"/>
        <w:rPr>
          <w:sz w:val="24"/>
          <w:szCs w:val="24"/>
          <w:lang w:val="es-ES_tradnl"/>
        </w:rPr>
      </w:pPr>
      <w:r w:rsidRPr="00794A61">
        <w:rPr>
          <w:sz w:val="24"/>
          <w:szCs w:val="24"/>
          <w:lang w:val="es-ES_tradnl"/>
        </w:rPr>
        <w:t>El contrato se halla sujeto al cumplimiento de las disposiciones contenidas en la Ley 31/1995, de 8 de noviembre, sobre Prevención de Riesgos Laborales, y del Reglamento de los Servicios de Prevención, aprobado por Real Decreto 39/1997, de 17 de enero, sin perjuicio de las disposiciones específicas previstas en el Real Decreto 1627/1997, de 24 de octubre.</w:t>
      </w:r>
    </w:p>
    <w:p w14:paraId="26B4ECB7" w14:textId="77777777" w:rsidR="00794A61" w:rsidRPr="007619BA" w:rsidRDefault="00794A61" w:rsidP="007619BA">
      <w:pPr>
        <w:ind w:firstLine="720"/>
        <w:jc w:val="both"/>
        <w:rPr>
          <w:sz w:val="16"/>
          <w:szCs w:val="16"/>
          <w:lang w:val="es-ES_tradnl"/>
        </w:rPr>
      </w:pPr>
    </w:p>
    <w:p w14:paraId="05E9E720" w14:textId="02A7DFE2" w:rsidR="00794A61" w:rsidRPr="00794A61" w:rsidRDefault="00794A61" w:rsidP="007619BA">
      <w:pPr>
        <w:spacing w:line="360" w:lineRule="exact"/>
        <w:ind w:left="284" w:hanging="284"/>
        <w:jc w:val="both"/>
        <w:rPr>
          <w:sz w:val="24"/>
          <w:szCs w:val="24"/>
          <w:lang w:val="es-ES_tradnl"/>
        </w:rPr>
      </w:pPr>
      <w:r w:rsidRPr="00794A61">
        <w:rPr>
          <w:sz w:val="24"/>
          <w:szCs w:val="24"/>
          <w:lang w:val="es-ES_tradnl"/>
        </w:rPr>
        <w:t xml:space="preserve">a.2) Todo el personal trabajador por cuenta del adjudicatario deberá estar amparado por el correspondiente contrato de trabajo. Dicho personal no adquirirá relación laboral alguna con </w:t>
      </w:r>
      <w:r w:rsidR="007C60C7">
        <w:rPr>
          <w:sz w:val="24"/>
          <w:szCs w:val="24"/>
          <w:lang w:val="es-ES_tradnl"/>
        </w:rPr>
        <w:t>las Entidades Locales titulares del Parque</w:t>
      </w:r>
      <w:r w:rsidRPr="00794A61">
        <w:rPr>
          <w:sz w:val="24"/>
          <w:szCs w:val="24"/>
          <w:lang w:val="es-ES_tradnl"/>
        </w:rPr>
        <w:t xml:space="preserve">, por ser dependiente única y exclusivamente del adjudicatario, el cual tendrá todos los derechos y obligaciones inherentes a su calidad de patrono respecto al citado personal, con arreglo a la Legislación Laboral sin que en ningún caso resulte para </w:t>
      </w:r>
      <w:r w:rsidR="007C60C7">
        <w:rPr>
          <w:sz w:val="24"/>
          <w:szCs w:val="24"/>
          <w:lang w:val="es-ES_tradnl"/>
        </w:rPr>
        <w:t xml:space="preserve">las Entidades Locales titulares del Parque, </w:t>
      </w:r>
      <w:r w:rsidRPr="00794A61">
        <w:rPr>
          <w:sz w:val="24"/>
          <w:szCs w:val="24"/>
          <w:lang w:val="es-ES_tradnl"/>
        </w:rPr>
        <w:t>responsabilidad de las obligaciones nacidas entre el adjudicatario y sus empleados, aun cuando los despidos u otras medidas que adopte sean consecuencia directa o indirecta del cumplimiento, incumplimiento, rescisión o interpretación de este contrato.</w:t>
      </w:r>
    </w:p>
    <w:p w14:paraId="79546467" w14:textId="77777777" w:rsidR="00794A61" w:rsidRPr="007619BA" w:rsidRDefault="00794A61" w:rsidP="007619BA">
      <w:pPr>
        <w:ind w:firstLine="720"/>
        <w:jc w:val="both"/>
        <w:rPr>
          <w:sz w:val="16"/>
          <w:szCs w:val="16"/>
          <w:lang w:val="es-ES_tradnl"/>
        </w:rPr>
      </w:pPr>
    </w:p>
    <w:p w14:paraId="359CC2F2" w14:textId="77777777" w:rsidR="00794A61" w:rsidRPr="00794A61" w:rsidRDefault="00794A61" w:rsidP="007619BA">
      <w:pPr>
        <w:spacing w:line="360" w:lineRule="exact"/>
        <w:ind w:left="284" w:hanging="284"/>
        <w:jc w:val="both"/>
        <w:rPr>
          <w:sz w:val="24"/>
          <w:szCs w:val="24"/>
          <w:lang w:val="es-ES_tradnl"/>
        </w:rPr>
      </w:pPr>
      <w:r w:rsidRPr="00794A61">
        <w:rPr>
          <w:sz w:val="24"/>
          <w:szCs w:val="24"/>
          <w:lang w:val="es-ES_tradnl"/>
        </w:rPr>
        <w:t>a.3) Asimismo, el adjudicatario ha de dar de alta en la Seguridad Social a todo el personal que preste sus servicios en la actividad y suscribir el documento de Asociación con la Mutualidad Laboral correspondiente, que cubra los riesgos de accidente de trabajo, con exacto cumplimiento de cuanto establece o establezca la legislación sobre la materia, así como de la normativa de seguridad, salud en el trabajo y prevención de riesgos laborales.</w:t>
      </w:r>
    </w:p>
    <w:p w14:paraId="59EF9DBF" w14:textId="77777777" w:rsidR="00794A61" w:rsidRPr="007619BA" w:rsidRDefault="00794A61" w:rsidP="007619BA">
      <w:pPr>
        <w:ind w:firstLine="720"/>
        <w:jc w:val="both"/>
        <w:rPr>
          <w:sz w:val="16"/>
          <w:szCs w:val="16"/>
          <w:lang w:val="es-ES_tradnl"/>
        </w:rPr>
      </w:pPr>
    </w:p>
    <w:p w14:paraId="58838E70" w14:textId="77777777" w:rsidR="00794A61" w:rsidRPr="00794A61" w:rsidRDefault="00794A61" w:rsidP="007619BA">
      <w:pPr>
        <w:spacing w:line="360" w:lineRule="exact"/>
        <w:ind w:left="284" w:hanging="284"/>
        <w:jc w:val="both"/>
        <w:rPr>
          <w:sz w:val="24"/>
          <w:szCs w:val="24"/>
          <w:lang w:val="es-ES_tradnl"/>
        </w:rPr>
      </w:pPr>
      <w:r w:rsidRPr="00794A61">
        <w:rPr>
          <w:sz w:val="24"/>
          <w:szCs w:val="24"/>
          <w:lang w:val="es-ES_tradnl"/>
        </w:rPr>
        <w:t xml:space="preserve">a.4) La adjudicataria cumplirá con la obligación de mantener, durante la vigencia del contrato, al menos un dos por ciento (2%) de trabajadores/as con minusvalía, o con la </w:t>
      </w:r>
      <w:r w:rsidRPr="00794A61">
        <w:rPr>
          <w:sz w:val="24"/>
          <w:szCs w:val="24"/>
          <w:lang w:val="es-ES_tradnl"/>
        </w:rPr>
        <w:lastRenderedPageBreak/>
        <w:t xml:space="preserve">ejecución de las medidas alternativas autorizadas y declaradas, de conformidad con la documentación aportada en el momento de la licitación, por encontrase obligada a ello, de conformidad con  el artículo 42.1 del Real Decreto Legislativo 1/2013, de 29 de noviembre, por el que se aprueba el Texto Refundido de la Ley General de Derechos de las Personas con Discapacidad, pudiendo el Ayuntamiento solicitar en cualquier momento de la ejecución del contrato, los documentos necesarios para la efectiva acreditación  de su  cumplimiento. </w:t>
      </w:r>
    </w:p>
    <w:p w14:paraId="49FC47A9" w14:textId="77777777" w:rsidR="00794A61" w:rsidRPr="00794A61" w:rsidRDefault="00794A61" w:rsidP="00D42257">
      <w:pPr>
        <w:spacing w:line="360" w:lineRule="exact"/>
        <w:ind w:firstLine="720"/>
        <w:jc w:val="both"/>
        <w:rPr>
          <w:sz w:val="24"/>
          <w:szCs w:val="24"/>
          <w:lang w:val="es-ES_tradnl"/>
        </w:rPr>
      </w:pPr>
    </w:p>
    <w:p w14:paraId="6E560A97" w14:textId="4BB9DB4B"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El incumplimiento de estas obligaciones por parte del contratista no implicará responsabilidad alguna </w:t>
      </w:r>
      <w:r w:rsidR="00371B85">
        <w:rPr>
          <w:sz w:val="24"/>
          <w:szCs w:val="24"/>
          <w:lang w:val="es-ES_tradnl"/>
        </w:rPr>
        <w:t xml:space="preserve">para </w:t>
      </w:r>
      <w:r w:rsidR="007C60C7">
        <w:rPr>
          <w:sz w:val="24"/>
          <w:szCs w:val="24"/>
          <w:lang w:val="es-ES_tradnl"/>
        </w:rPr>
        <w:t>las Entidades Locales titulares del Parque</w:t>
      </w:r>
      <w:r w:rsidRPr="00794A61">
        <w:rPr>
          <w:sz w:val="24"/>
          <w:szCs w:val="24"/>
          <w:lang w:val="es-ES_tradnl"/>
        </w:rPr>
        <w:t xml:space="preserve">. </w:t>
      </w:r>
    </w:p>
    <w:p w14:paraId="75E127C8"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 </w:t>
      </w:r>
    </w:p>
    <w:p w14:paraId="59C01745" w14:textId="3DD761F1" w:rsidR="00794A61" w:rsidRPr="00794A61" w:rsidRDefault="007C60C7" w:rsidP="00D42257">
      <w:pPr>
        <w:spacing w:line="360" w:lineRule="exact"/>
        <w:ind w:firstLine="720"/>
        <w:jc w:val="both"/>
        <w:rPr>
          <w:sz w:val="24"/>
          <w:szCs w:val="24"/>
          <w:lang w:val="es-ES_tradnl"/>
        </w:rPr>
      </w:pPr>
      <w:r>
        <w:rPr>
          <w:sz w:val="24"/>
          <w:szCs w:val="24"/>
          <w:lang w:val="es-ES_tradnl"/>
        </w:rPr>
        <w:t>Las Entidades Locales titulares del Parque,</w:t>
      </w:r>
      <w:r w:rsidRPr="00CC62CB">
        <w:rPr>
          <w:sz w:val="24"/>
          <w:szCs w:val="24"/>
          <w:lang w:val="es-ES_tradnl"/>
        </w:rPr>
        <w:t xml:space="preserve"> </w:t>
      </w:r>
      <w:r w:rsidR="00794A61" w:rsidRPr="00794A61">
        <w:rPr>
          <w:sz w:val="24"/>
          <w:szCs w:val="24"/>
          <w:lang w:val="es-ES_tradnl"/>
        </w:rPr>
        <w:t>podrá requerir al adjudicatario para que entregue copia de los partes de alta, baja o alteraciones de la Seguridad Social de la totalidad del personal destinado a los trabajos adjudicados, así como copia de las liquidaciones de cuotas efectuadas a la Seguridad Social, modelos TC1 y TC2 o los que en el futuro puedan sustituir a los citados. Siempre que lo soli</w:t>
      </w:r>
      <w:r w:rsidR="003504CE">
        <w:rPr>
          <w:sz w:val="24"/>
          <w:szCs w:val="24"/>
          <w:lang w:val="es-ES_tradnl"/>
        </w:rPr>
        <w:t xml:space="preserve">cite </w:t>
      </w:r>
      <w:r>
        <w:rPr>
          <w:sz w:val="24"/>
          <w:szCs w:val="24"/>
          <w:lang w:val="es-ES_tradnl"/>
        </w:rPr>
        <w:t>las Entidades Locales titulares del Parque</w:t>
      </w:r>
      <w:r w:rsidR="00794A61" w:rsidRPr="00794A61">
        <w:rPr>
          <w:sz w:val="24"/>
          <w:szCs w:val="24"/>
          <w:lang w:val="es-ES_tradnl"/>
        </w:rPr>
        <w:t xml:space="preserve">, el contratista deberá poner a disposición </w:t>
      </w:r>
      <w:r>
        <w:rPr>
          <w:sz w:val="24"/>
          <w:szCs w:val="24"/>
          <w:lang w:val="es-ES_tradnl"/>
        </w:rPr>
        <w:t>de las mismas</w:t>
      </w:r>
      <w:r w:rsidR="00794A61" w:rsidRPr="00794A61">
        <w:rPr>
          <w:sz w:val="24"/>
          <w:szCs w:val="24"/>
          <w:lang w:val="es-ES_tradnl"/>
        </w:rPr>
        <w:t>, además, la información precisa sobre los contratos del personal de su empresa destinados a la ejecución del presente contrato. Cualquier cambio que se produzca deberá ser notificado con carácter previo y de forma fehaciente a la unidad gestora, sin que esté permitida la reducción en el número de trabajadores adscritos al cumplimiento del contrato o su sustitución por personal que no posea la misma cualificación laboral. En la notificación que al efecto realice el adjudicatario, se hará constar la categoría profesional, tipo de contrato, antigüedad, número de horas semanales de trabajo y horario diario, tanto de las personas que pretenda sustituir como de las que desee incorporar.</w:t>
      </w:r>
    </w:p>
    <w:p w14:paraId="74462CFB" w14:textId="77777777" w:rsidR="007619BA" w:rsidRDefault="007619BA" w:rsidP="007619BA">
      <w:pPr>
        <w:spacing w:line="360" w:lineRule="exact"/>
        <w:jc w:val="both"/>
        <w:rPr>
          <w:sz w:val="24"/>
          <w:szCs w:val="24"/>
          <w:lang w:val="es-ES_tradnl"/>
        </w:rPr>
      </w:pPr>
    </w:p>
    <w:p w14:paraId="557796B9" w14:textId="59EEEB16" w:rsidR="00794A61" w:rsidRPr="007619BA" w:rsidRDefault="00F53497" w:rsidP="007619BA">
      <w:pPr>
        <w:spacing w:line="360" w:lineRule="exact"/>
        <w:jc w:val="both"/>
        <w:rPr>
          <w:sz w:val="24"/>
          <w:szCs w:val="24"/>
          <w:u w:val="single"/>
          <w:lang w:val="es-ES_tradnl"/>
        </w:rPr>
      </w:pPr>
      <w:r w:rsidRPr="007619BA">
        <w:rPr>
          <w:sz w:val="24"/>
          <w:szCs w:val="24"/>
          <w:u w:val="single"/>
          <w:lang w:val="es-ES_tradnl"/>
        </w:rPr>
        <w:t>32</w:t>
      </w:r>
      <w:r w:rsidR="00371B85" w:rsidRPr="007619BA">
        <w:rPr>
          <w:sz w:val="24"/>
          <w:szCs w:val="24"/>
          <w:u w:val="single"/>
          <w:lang w:val="es-ES_tradnl"/>
        </w:rPr>
        <w:t xml:space="preserve">.2.- </w:t>
      </w:r>
      <w:r w:rsidR="00794A61" w:rsidRPr="007619BA">
        <w:rPr>
          <w:sz w:val="24"/>
          <w:szCs w:val="24"/>
          <w:u w:val="single"/>
          <w:lang w:val="es-ES_tradnl"/>
        </w:rPr>
        <w:t xml:space="preserve">Medidas para la igualdad efectiva de mujeres y hombres y </w:t>
      </w:r>
      <w:proofErr w:type="gramStart"/>
      <w:r w:rsidR="00794A61" w:rsidRPr="007619BA">
        <w:rPr>
          <w:sz w:val="24"/>
          <w:szCs w:val="24"/>
          <w:u w:val="single"/>
          <w:lang w:val="es-ES_tradnl"/>
        </w:rPr>
        <w:t>discapacidad .</w:t>
      </w:r>
      <w:proofErr w:type="gramEnd"/>
      <w:r w:rsidR="00794A61" w:rsidRPr="007619BA">
        <w:rPr>
          <w:sz w:val="24"/>
          <w:szCs w:val="24"/>
          <w:u w:val="single"/>
          <w:lang w:val="es-ES_tradnl"/>
        </w:rPr>
        <w:t xml:space="preserve"> </w:t>
      </w:r>
    </w:p>
    <w:p w14:paraId="30D69EC1" w14:textId="77777777" w:rsidR="00371B85" w:rsidRPr="00435ABD" w:rsidRDefault="00371B85" w:rsidP="00D42257">
      <w:pPr>
        <w:spacing w:line="360" w:lineRule="exact"/>
        <w:ind w:firstLine="720"/>
        <w:jc w:val="both"/>
        <w:rPr>
          <w:sz w:val="24"/>
          <w:szCs w:val="24"/>
          <w:lang w:val="es-ES_tradnl"/>
        </w:rPr>
      </w:pPr>
    </w:p>
    <w:p w14:paraId="67DE1384"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 adjudicataria está obligada al cumplimiento del Real Decreto Legislativo 1/2013, de 29 de noviembre, por el que se aprueba el texto refundido de la Ley General de derechos de las personas con discapacidad y de su inclusión social; de la Ley Orgánica 3/2007, de 22 de marzo, para la igualdad efectiva de mujeres y hombres y demás normativa relativa a la igualdad de género, de acoso por razón de sexo o acoso sexual.</w:t>
      </w:r>
    </w:p>
    <w:p w14:paraId="50D37A9C" w14:textId="77777777" w:rsidR="007619BA" w:rsidRDefault="007619BA" w:rsidP="00D42257">
      <w:pPr>
        <w:spacing w:line="360" w:lineRule="exact"/>
        <w:ind w:firstLine="720"/>
        <w:jc w:val="both"/>
        <w:rPr>
          <w:sz w:val="24"/>
          <w:szCs w:val="24"/>
          <w:lang w:val="es-ES_tradnl"/>
        </w:rPr>
      </w:pPr>
    </w:p>
    <w:p w14:paraId="4D9FA6C3"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La adjudicataria cumplirá con la obligación de elaborar y aplicar un Plan de </w:t>
      </w:r>
      <w:r w:rsidRPr="00794A61">
        <w:rPr>
          <w:sz w:val="24"/>
          <w:szCs w:val="24"/>
          <w:lang w:val="es-ES_tradnl"/>
        </w:rPr>
        <w:lastRenderedPageBreak/>
        <w:t>igualdad para la igualdad efectiva de mujeres y hombres, tal y como lo asume con la presentación de la declaración responsable a la que se refiere este Pliego.</w:t>
      </w:r>
    </w:p>
    <w:p w14:paraId="5C13A277" w14:textId="77777777" w:rsidR="007619BA" w:rsidRDefault="007619BA" w:rsidP="00D42257">
      <w:pPr>
        <w:spacing w:line="360" w:lineRule="exact"/>
        <w:ind w:firstLine="720"/>
        <w:jc w:val="both"/>
        <w:rPr>
          <w:sz w:val="24"/>
          <w:szCs w:val="24"/>
          <w:lang w:val="es-ES_tradnl"/>
        </w:rPr>
      </w:pPr>
    </w:p>
    <w:p w14:paraId="00CD71B1"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En el supuesto de que la empresa posea el distintivo empresarial en materia de igualdad, quedará exenta de la obligación señalada en el punto anterior.</w:t>
      </w:r>
    </w:p>
    <w:p w14:paraId="648F4786" w14:textId="77777777" w:rsidR="00794A61" w:rsidRPr="00794A61" w:rsidRDefault="00794A61" w:rsidP="00D42257">
      <w:pPr>
        <w:spacing w:line="360" w:lineRule="exact"/>
        <w:ind w:firstLine="720"/>
        <w:jc w:val="both"/>
        <w:rPr>
          <w:sz w:val="24"/>
          <w:szCs w:val="24"/>
          <w:lang w:val="es-ES_tradnl"/>
        </w:rPr>
      </w:pPr>
    </w:p>
    <w:p w14:paraId="67B7D0AC" w14:textId="2F0A3E19" w:rsidR="00794A61" w:rsidRPr="007619BA" w:rsidRDefault="00F53497" w:rsidP="007619BA">
      <w:pPr>
        <w:spacing w:line="360" w:lineRule="exact"/>
        <w:jc w:val="both"/>
        <w:rPr>
          <w:sz w:val="24"/>
          <w:szCs w:val="24"/>
          <w:u w:val="single"/>
          <w:lang w:val="es-ES_tradnl"/>
        </w:rPr>
      </w:pPr>
      <w:r w:rsidRPr="007619BA">
        <w:rPr>
          <w:sz w:val="24"/>
          <w:szCs w:val="24"/>
          <w:u w:val="single"/>
          <w:lang w:val="es-ES_tradnl"/>
        </w:rPr>
        <w:t>32</w:t>
      </w:r>
      <w:r w:rsidR="00371B85" w:rsidRPr="007619BA">
        <w:rPr>
          <w:sz w:val="24"/>
          <w:szCs w:val="24"/>
          <w:u w:val="single"/>
          <w:lang w:val="es-ES_tradnl"/>
        </w:rPr>
        <w:t xml:space="preserve">.3.- </w:t>
      </w:r>
      <w:r w:rsidR="00794A61" w:rsidRPr="007619BA">
        <w:rPr>
          <w:sz w:val="24"/>
          <w:szCs w:val="24"/>
          <w:u w:val="single"/>
          <w:lang w:val="es-ES_tradnl"/>
        </w:rPr>
        <w:t xml:space="preserve">Obligaciones en materia de medio ambiente. </w:t>
      </w:r>
    </w:p>
    <w:p w14:paraId="34952908" w14:textId="77777777" w:rsidR="00371B85" w:rsidRPr="00435ABD" w:rsidRDefault="00371B85" w:rsidP="00D42257">
      <w:pPr>
        <w:spacing w:line="360" w:lineRule="exact"/>
        <w:ind w:firstLine="720"/>
        <w:jc w:val="both"/>
        <w:rPr>
          <w:sz w:val="24"/>
          <w:szCs w:val="24"/>
          <w:lang w:val="es-ES_tradnl"/>
        </w:rPr>
      </w:pPr>
    </w:p>
    <w:p w14:paraId="11CD387E" w14:textId="77777777" w:rsidR="00794A61" w:rsidRDefault="00794A61" w:rsidP="00D42257">
      <w:pPr>
        <w:spacing w:line="360" w:lineRule="exact"/>
        <w:ind w:firstLine="720"/>
        <w:jc w:val="both"/>
        <w:rPr>
          <w:sz w:val="24"/>
          <w:szCs w:val="24"/>
          <w:lang w:val="es-ES_tradnl"/>
        </w:rPr>
      </w:pPr>
      <w:r w:rsidRPr="00794A61">
        <w:rPr>
          <w:sz w:val="24"/>
          <w:szCs w:val="24"/>
          <w:lang w:val="es-ES_tradnl"/>
        </w:rPr>
        <w:t>El contratista está obligado al cumplimiento de las disposiciones vigentes en materia de protección del medio ambiente que se establezcan tanto en la normativa vigente como en los pliegos que rigen la presente contratación. El órgano de contratación podrá señalar en el Pliego de Prescripciones Técnicas el organismo u organismos de los que los licitadores puedan obtener la información pertinente relativa a las citadas obligaciones. Además, todos los trabajos de ejecución de los servicios deberán respetar los siguientes criterios:</w:t>
      </w:r>
    </w:p>
    <w:p w14:paraId="17B9D1DF" w14:textId="77777777" w:rsidR="007619BA" w:rsidRPr="007619BA" w:rsidRDefault="007619BA" w:rsidP="007619BA">
      <w:pPr>
        <w:ind w:firstLine="720"/>
        <w:jc w:val="both"/>
        <w:rPr>
          <w:sz w:val="16"/>
          <w:szCs w:val="16"/>
          <w:lang w:val="es-ES_tradnl"/>
        </w:rPr>
      </w:pPr>
    </w:p>
    <w:p w14:paraId="1CD72B53" w14:textId="77777777" w:rsidR="00794A61" w:rsidRPr="00794A61" w:rsidRDefault="00794A61" w:rsidP="007619BA">
      <w:pPr>
        <w:spacing w:line="360" w:lineRule="exact"/>
        <w:ind w:left="567" w:hanging="141"/>
        <w:jc w:val="both"/>
        <w:rPr>
          <w:sz w:val="24"/>
          <w:szCs w:val="24"/>
          <w:lang w:val="es-ES_tradnl"/>
        </w:rPr>
      </w:pPr>
      <w:r w:rsidRPr="00794A61">
        <w:rPr>
          <w:sz w:val="24"/>
          <w:szCs w:val="24"/>
          <w:lang w:val="es-ES_tradnl"/>
        </w:rPr>
        <w:t>-</w:t>
      </w:r>
      <w:r w:rsidRPr="00794A61">
        <w:rPr>
          <w:sz w:val="24"/>
          <w:szCs w:val="24"/>
          <w:lang w:val="es-ES_tradnl"/>
        </w:rPr>
        <w:tab/>
        <w:t>Los residuos que se puedan generar se deberán tratar de acuerdo a lo previsto por la normativa vigente.</w:t>
      </w:r>
    </w:p>
    <w:p w14:paraId="05A5DAC2" w14:textId="77777777" w:rsidR="00794A61" w:rsidRPr="00794A61" w:rsidRDefault="00794A61" w:rsidP="007619BA">
      <w:pPr>
        <w:spacing w:line="360" w:lineRule="exact"/>
        <w:ind w:left="567" w:hanging="141"/>
        <w:jc w:val="both"/>
        <w:rPr>
          <w:sz w:val="24"/>
          <w:szCs w:val="24"/>
          <w:lang w:val="es-ES_tradnl"/>
        </w:rPr>
      </w:pPr>
      <w:r w:rsidRPr="00794A61">
        <w:rPr>
          <w:sz w:val="24"/>
          <w:szCs w:val="24"/>
          <w:lang w:val="es-ES_tradnl"/>
        </w:rPr>
        <w:t>-</w:t>
      </w:r>
      <w:r w:rsidRPr="00794A61">
        <w:rPr>
          <w:sz w:val="24"/>
          <w:szCs w:val="24"/>
          <w:lang w:val="es-ES_tradnl"/>
        </w:rPr>
        <w:tab/>
        <w:t>Se evitará la contaminación que se entenderá comprensiva del medio ambiente atmosférico, de los recursos naturales (cursos de agua, masas forestales,...) y de cualesquiera otros bienes que puedan resultar dañados por motivo de la ejecución del contrato.</w:t>
      </w:r>
    </w:p>
    <w:p w14:paraId="46C60284" w14:textId="77777777" w:rsidR="00794A61" w:rsidRPr="00794A61" w:rsidRDefault="00794A61" w:rsidP="00D42257">
      <w:pPr>
        <w:spacing w:line="360" w:lineRule="exact"/>
        <w:ind w:firstLine="720"/>
        <w:jc w:val="both"/>
        <w:rPr>
          <w:sz w:val="24"/>
          <w:szCs w:val="24"/>
          <w:lang w:val="es-ES_tradnl"/>
        </w:rPr>
      </w:pPr>
    </w:p>
    <w:p w14:paraId="355B6B14"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Las obligaciones descritas en el presente artículo constituyen condiciones especiales de ejecución. El incumplimiento en materia medioambiental dará lugar a la imposición de penalidades tipificadas como muy graves.</w:t>
      </w:r>
    </w:p>
    <w:p w14:paraId="0F27B20A" w14:textId="77777777" w:rsidR="00794A61" w:rsidRPr="00794A61" w:rsidRDefault="00794A61" w:rsidP="00D42257">
      <w:pPr>
        <w:spacing w:line="360" w:lineRule="exact"/>
        <w:ind w:firstLine="720"/>
        <w:jc w:val="both"/>
        <w:rPr>
          <w:sz w:val="24"/>
          <w:szCs w:val="24"/>
          <w:lang w:val="es-ES_tradnl"/>
        </w:rPr>
      </w:pPr>
    </w:p>
    <w:p w14:paraId="00E5DFF6"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 El contratista está obligado a suministrar, durante la ejecución del contrato, la información referida en la cláusula 9 en orden a verificar el cumplimiento de la condición especial de ejecución impuesta, así como toda información que, a tales efectos, le requiera el responsable del contrato.</w:t>
      </w:r>
    </w:p>
    <w:p w14:paraId="0DCD87EF" w14:textId="77777777" w:rsidR="00794A61" w:rsidRPr="00794A61" w:rsidRDefault="00794A61" w:rsidP="00D42257">
      <w:pPr>
        <w:spacing w:line="360" w:lineRule="exact"/>
        <w:ind w:firstLine="720"/>
        <w:jc w:val="both"/>
        <w:rPr>
          <w:sz w:val="24"/>
          <w:szCs w:val="24"/>
          <w:lang w:val="es-ES_tradnl"/>
        </w:rPr>
      </w:pPr>
    </w:p>
    <w:p w14:paraId="20E48BB5"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 El contratista está obligado al cumplimiento del resto de obligaciones establecidas en el presente pliego regulador, específicamente las comprendidas en las prescripciones técnicas que forman parte del mismo.</w:t>
      </w:r>
    </w:p>
    <w:p w14:paraId="7AD0605A" w14:textId="77777777" w:rsidR="00794A61" w:rsidRPr="00794A61" w:rsidRDefault="00794A61" w:rsidP="00D42257">
      <w:pPr>
        <w:spacing w:line="360" w:lineRule="exact"/>
        <w:ind w:firstLine="720"/>
        <w:jc w:val="both"/>
        <w:rPr>
          <w:sz w:val="24"/>
          <w:szCs w:val="24"/>
          <w:lang w:val="es-ES_tradnl"/>
        </w:rPr>
      </w:pPr>
    </w:p>
    <w:p w14:paraId="1C5D0D10" w14:textId="77777777" w:rsidR="00371666" w:rsidRDefault="00371666" w:rsidP="00371666">
      <w:pPr>
        <w:spacing w:line="360" w:lineRule="exact"/>
        <w:jc w:val="both"/>
        <w:rPr>
          <w:rFonts w:eastAsiaTheme="minorHAnsi"/>
          <w:b/>
          <w:smallCaps/>
          <w:color w:val="0070C0"/>
          <w:spacing w:val="30"/>
          <w:sz w:val="24"/>
          <w:szCs w:val="24"/>
          <w:u w:val="single"/>
          <w:lang w:val="es-ES_tradnl"/>
        </w:rPr>
      </w:pPr>
    </w:p>
    <w:p w14:paraId="270D4ABB" w14:textId="25A9ABA7" w:rsidR="00794A61" w:rsidRPr="00E40248" w:rsidRDefault="002823AE"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w:t>
      </w:r>
      <w:r w:rsidR="00F53497">
        <w:rPr>
          <w:rFonts w:eastAsiaTheme="minorHAnsi"/>
          <w:b/>
          <w:smallCaps/>
          <w:color w:val="0070C0"/>
          <w:spacing w:val="30"/>
          <w:sz w:val="24"/>
          <w:szCs w:val="24"/>
          <w:u w:val="single"/>
          <w:lang w:val="es-ES_tradnl"/>
        </w:rPr>
        <w:t>SULA 33</w:t>
      </w:r>
      <w:r w:rsidR="00371B85">
        <w:rPr>
          <w:rFonts w:eastAsiaTheme="minorHAnsi"/>
          <w:b/>
          <w:smallCaps/>
          <w:color w:val="0070C0"/>
          <w:spacing w:val="30"/>
          <w:sz w:val="24"/>
          <w:szCs w:val="24"/>
          <w:u w:val="single"/>
          <w:lang w:val="es-ES_tradnl"/>
        </w:rPr>
        <w:t xml:space="preserve">. </w:t>
      </w:r>
      <w:r w:rsidR="00794A61" w:rsidRPr="00E40248">
        <w:rPr>
          <w:rFonts w:eastAsiaTheme="minorHAnsi"/>
          <w:b/>
          <w:smallCaps/>
          <w:color w:val="0070C0"/>
          <w:spacing w:val="30"/>
          <w:sz w:val="24"/>
          <w:szCs w:val="24"/>
          <w:u w:val="single"/>
          <w:lang w:val="es-ES_tradnl"/>
        </w:rPr>
        <w:t>REGLAS ESPECIALES RESPECTO DEL PERSONAL LABORAL DE LA EMPRESA CONTRATISTA</w:t>
      </w:r>
    </w:p>
    <w:p w14:paraId="43F8A4B3" w14:textId="77777777" w:rsidR="00794A61" w:rsidRPr="00794A61" w:rsidRDefault="00794A61" w:rsidP="00D42257">
      <w:pPr>
        <w:spacing w:line="360" w:lineRule="exact"/>
        <w:jc w:val="both"/>
        <w:rPr>
          <w:sz w:val="24"/>
          <w:szCs w:val="24"/>
          <w:lang w:val="es-ES_tradnl"/>
        </w:rPr>
      </w:pPr>
    </w:p>
    <w:p w14:paraId="34D34CC8" w14:textId="2AEB47E8"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Corresponde exclusivamente a la empresa contratista la selección del personal que, reuniendo los requisitos de experiencia exigidos, sea necesaria para la buena ejecución </w:t>
      </w:r>
      <w:r w:rsidR="00371B85">
        <w:rPr>
          <w:sz w:val="24"/>
          <w:szCs w:val="24"/>
          <w:lang w:val="es-ES_tradnl"/>
        </w:rPr>
        <w:t xml:space="preserve">de la prestación del servicio. </w:t>
      </w:r>
    </w:p>
    <w:p w14:paraId="7FF425CA" w14:textId="77777777" w:rsidR="00794A61" w:rsidRPr="00794A61" w:rsidRDefault="00794A61" w:rsidP="00D42257">
      <w:pPr>
        <w:spacing w:line="360" w:lineRule="exact"/>
        <w:ind w:firstLine="720"/>
        <w:jc w:val="both"/>
        <w:rPr>
          <w:sz w:val="24"/>
          <w:szCs w:val="24"/>
          <w:lang w:val="es-ES_tradnl"/>
        </w:rPr>
      </w:pPr>
    </w:p>
    <w:p w14:paraId="545AC02D"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 empresa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empleado y empleador.</w:t>
      </w:r>
    </w:p>
    <w:p w14:paraId="388B59B0" w14:textId="77777777" w:rsidR="00794A61" w:rsidRPr="00794A61" w:rsidRDefault="00794A61" w:rsidP="00D42257">
      <w:pPr>
        <w:spacing w:line="360" w:lineRule="exact"/>
        <w:ind w:firstLine="720"/>
        <w:jc w:val="both"/>
        <w:rPr>
          <w:sz w:val="24"/>
          <w:szCs w:val="24"/>
          <w:lang w:val="es-ES_tradnl"/>
        </w:rPr>
      </w:pPr>
    </w:p>
    <w:p w14:paraId="54FC7886"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 empresa contratista velará especialmente para que los trabajadores asignados a la ejecución del contrato desarrollen su actividad sin extralimitarse en las funciones desempeñadas respecto de la actividad delimitada en los pliegos como objeto del contrato.</w:t>
      </w:r>
    </w:p>
    <w:p w14:paraId="59149C7F" w14:textId="77777777" w:rsidR="00371666" w:rsidRDefault="00371666" w:rsidP="00371666">
      <w:pPr>
        <w:spacing w:line="360" w:lineRule="exact"/>
        <w:jc w:val="both"/>
        <w:rPr>
          <w:sz w:val="24"/>
          <w:szCs w:val="24"/>
          <w:lang w:val="es-ES_tradnl"/>
        </w:rPr>
      </w:pPr>
    </w:p>
    <w:p w14:paraId="43D17FC5" w14:textId="7E855355" w:rsidR="00794A61" w:rsidRPr="00F630BE" w:rsidRDefault="00D769E8"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w:t>
      </w:r>
      <w:r w:rsidR="002823AE">
        <w:rPr>
          <w:rFonts w:eastAsiaTheme="minorHAnsi"/>
          <w:b/>
          <w:smallCaps/>
          <w:color w:val="0070C0"/>
          <w:spacing w:val="30"/>
          <w:sz w:val="24"/>
          <w:szCs w:val="24"/>
          <w:u w:val="single"/>
          <w:lang w:val="es-ES_tradnl"/>
        </w:rPr>
        <w:t>LÁ</w:t>
      </w:r>
      <w:r w:rsidR="00F53497">
        <w:rPr>
          <w:rFonts w:eastAsiaTheme="minorHAnsi"/>
          <w:b/>
          <w:smallCaps/>
          <w:color w:val="0070C0"/>
          <w:spacing w:val="30"/>
          <w:sz w:val="24"/>
          <w:szCs w:val="24"/>
          <w:u w:val="single"/>
          <w:lang w:val="es-ES_tradnl"/>
        </w:rPr>
        <w:t>USULA 34</w:t>
      </w:r>
      <w:r w:rsidR="00794A61" w:rsidRPr="00F630BE">
        <w:rPr>
          <w:rFonts w:eastAsiaTheme="minorHAnsi"/>
          <w:b/>
          <w:smallCaps/>
          <w:color w:val="0070C0"/>
          <w:spacing w:val="30"/>
          <w:sz w:val="24"/>
          <w:szCs w:val="24"/>
          <w:u w:val="single"/>
          <w:lang w:val="es-ES_tradnl"/>
        </w:rPr>
        <w:t>.- DEBER DE CONFIDENCIALIDAD.</w:t>
      </w:r>
    </w:p>
    <w:p w14:paraId="571F80D5" w14:textId="77777777" w:rsidR="00794A61" w:rsidRPr="00794A61" w:rsidRDefault="00794A61" w:rsidP="00D42257">
      <w:pPr>
        <w:spacing w:line="360" w:lineRule="exact"/>
        <w:jc w:val="both"/>
        <w:rPr>
          <w:sz w:val="24"/>
          <w:szCs w:val="24"/>
          <w:lang w:val="es-ES_tradnl"/>
        </w:rPr>
      </w:pPr>
    </w:p>
    <w:p w14:paraId="6E9E442B"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En relación con la confidencialidad será de aplicación lo dispuesto en el artículo 54 LFCP. A estos efectos, los licitadores deberán incorporar la relación de documentación para la que propongan ese carácter confidencial, fundamentando el motivo del mismo.</w:t>
      </w:r>
    </w:p>
    <w:p w14:paraId="48AA08D3" w14:textId="77777777" w:rsidR="00794A61" w:rsidRPr="00794A61" w:rsidRDefault="00794A61" w:rsidP="00D42257">
      <w:pPr>
        <w:spacing w:line="360" w:lineRule="exact"/>
        <w:ind w:firstLine="720"/>
        <w:jc w:val="both"/>
        <w:rPr>
          <w:sz w:val="24"/>
          <w:szCs w:val="24"/>
          <w:lang w:val="es-ES_tradnl"/>
        </w:rPr>
      </w:pPr>
    </w:p>
    <w:p w14:paraId="3E217360"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El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w:t>
      </w:r>
    </w:p>
    <w:p w14:paraId="06C48A3C" w14:textId="77777777" w:rsidR="00371666" w:rsidRDefault="00371666" w:rsidP="00371666">
      <w:pPr>
        <w:spacing w:line="360" w:lineRule="exact"/>
        <w:jc w:val="both"/>
        <w:rPr>
          <w:sz w:val="24"/>
          <w:szCs w:val="24"/>
          <w:lang w:val="es-ES_tradnl"/>
        </w:rPr>
      </w:pPr>
    </w:p>
    <w:p w14:paraId="3CF7C7F5" w14:textId="77777777" w:rsidR="00371666" w:rsidRDefault="00371666" w:rsidP="00371666">
      <w:pPr>
        <w:spacing w:line="360" w:lineRule="exact"/>
        <w:jc w:val="both"/>
        <w:rPr>
          <w:sz w:val="24"/>
          <w:szCs w:val="24"/>
          <w:lang w:val="es-ES_tradnl"/>
        </w:rPr>
      </w:pPr>
    </w:p>
    <w:p w14:paraId="43989240" w14:textId="7419F1A7" w:rsidR="00794A61" w:rsidRPr="00F630BE" w:rsidRDefault="00102F2D"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lastRenderedPageBreak/>
        <w:t>CLÁ</w:t>
      </w:r>
      <w:r w:rsidR="00F53497">
        <w:rPr>
          <w:rFonts w:eastAsiaTheme="minorHAnsi"/>
          <w:b/>
          <w:smallCaps/>
          <w:color w:val="0070C0"/>
          <w:spacing w:val="30"/>
          <w:sz w:val="24"/>
          <w:szCs w:val="24"/>
          <w:u w:val="single"/>
          <w:lang w:val="es-ES_tradnl"/>
        </w:rPr>
        <w:t>USULA 35</w:t>
      </w:r>
      <w:r w:rsidR="00794A61" w:rsidRPr="00F630BE">
        <w:rPr>
          <w:rFonts w:eastAsiaTheme="minorHAnsi"/>
          <w:b/>
          <w:smallCaps/>
          <w:color w:val="0070C0"/>
          <w:spacing w:val="30"/>
          <w:sz w:val="24"/>
          <w:szCs w:val="24"/>
          <w:u w:val="single"/>
          <w:lang w:val="es-ES_tradnl"/>
        </w:rPr>
        <w:t xml:space="preserve">.- PROTECCION DE DATOS DE CARACTER PERSONAL. </w:t>
      </w:r>
    </w:p>
    <w:p w14:paraId="4F2F8128" w14:textId="77777777" w:rsidR="00794A61" w:rsidRPr="00794A61" w:rsidRDefault="00794A61" w:rsidP="00D42257">
      <w:pPr>
        <w:spacing w:line="360" w:lineRule="exact"/>
        <w:jc w:val="both"/>
        <w:rPr>
          <w:sz w:val="24"/>
          <w:szCs w:val="24"/>
          <w:lang w:val="es-ES_tradnl"/>
        </w:rPr>
      </w:pPr>
    </w:p>
    <w:p w14:paraId="6C7AC88D"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La empresa adjudicataria y su personal están obligados a guardar secreto profesional respecto a los datos de carácter personal de los que haya podido tener conocimiento por razón de la prestación del contrato, obligación que subsistirá aún después de la finalización del mismo, de conformidad con el artículo 10 de la Ley Orgánica de Protección de Datos de Carácter Personal, de 13 de diciembre de 1999. </w:t>
      </w:r>
    </w:p>
    <w:p w14:paraId="3D6CAE14" w14:textId="77777777" w:rsidR="00794A61" w:rsidRPr="00794A61" w:rsidRDefault="00794A61" w:rsidP="00D42257">
      <w:pPr>
        <w:spacing w:line="360" w:lineRule="exact"/>
        <w:ind w:firstLine="720"/>
        <w:jc w:val="both"/>
        <w:rPr>
          <w:sz w:val="24"/>
          <w:szCs w:val="24"/>
          <w:lang w:val="es-ES_tradnl"/>
        </w:rPr>
      </w:pPr>
    </w:p>
    <w:p w14:paraId="0D5EFBA0"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El adjudicatario deberá formar e informar a su personal de las obligaciones que en materia de protección de datos estén obligados a cumplir en el desarrollo de sus tareas para la prestación del contrato, en especial las derivadas del deber de secreto, respondiendo la empresa adjudicataria personalmente de las infracciones legales en que por incumplimiento de sus empleados se pudiera incurrir. </w:t>
      </w:r>
    </w:p>
    <w:p w14:paraId="0FE7F21C" w14:textId="77777777" w:rsidR="00794A61" w:rsidRPr="00794A61" w:rsidRDefault="00794A61" w:rsidP="00D42257">
      <w:pPr>
        <w:spacing w:line="360" w:lineRule="exact"/>
        <w:ind w:firstLine="720"/>
        <w:jc w:val="both"/>
        <w:rPr>
          <w:sz w:val="24"/>
          <w:szCs w:val="24"/>
          <w:lang w:val="es-ES_tradnl"/>
        </w:rPr>
      </w:pPr>
    </w:p>
    <w:p w14:paraId="503FCC80"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El adjudicatario y su personal durante la realización de los servicios que se presten como consecuencia del cumplimiento del contrato, estarán sujetos al estricto cumplimiento de los documentos de seguridad de las dependencias municipales en las que se desarrolle su trabajo. </w:t>
      </w:r>
    </w:p>
    <w:p w14:paraId="3A952A69" w14:textId="77777777" w:rsidR="00794A61" w:rsidRPr="00794A61" w:rsidRDefault="00794A61" w:rsidP="00D42257">
      <w:pPr>
        <w:spacing w:line="360" w:lineRule="exact"/>
        <w:ind w:firstLine="720"/>
        <w:jc w:val="both"/>
        <w:rPr>
          <w:sz w:val="24"/>
          <w:szCs w:val="24"/>
          <w:lang w:val="es-ES_tradnl"/>
        </w:rPr>
      </w:pPr>
    </w:p>
    <w:p w14:paraId="0788C4CE" w14:textId="77777777" w:rsidR="00794A61" w:rsidRDefault="00794A61" w:rsidP="00D42257">
      <w:pPr>
        <w:spacing w:line="360" w:lineRule="exact"/>
        <w:ind w:firstLine="720"/>
        <w:jc w:val="both"/>
        <w:rPr>
          <w:sz w:val="24"/>
          <w:szCs w:val="24"/>
          <w:lang w:val="es-ES_tradnl"/>
        </w:rPr>
      </w:pPr>
      <w:r w:rsidRPr="00794A61">
        <w:rPr>
          <w:sz w:val="24"/>
          <w:szCs w:val="24"/>
          <w:lang w:val="es-ES_tradnl"/>
        </w:rPr>
        <w:t xml:space="preserve">Si el contrato adjudicado implica el tratamiento de datos de carácter personal se deberá respetar en su integridad la Ley Orgánica 15/1999, de 13 de diciembre, de Protección de Datos de Carácter Personal, y su normativa de desarrollo. </w:t>
      </w:r>
    </w:p>
    <w:p w14:paraId="039A75DE" w14:textId="77777777" w:rsidR="00F630BE" w:rsidRPr="00794A61" w:rsidRDefault="00F630BE" w:rsidP="00D42257">
      <w:pPr>
        <w:spacing w:line="360" w:lineRule="exact"/>
        <w:ind w:firstLine="720"/>
        <w:jc w:val="both"/>
        <w:rPr>
          <w:sz w:val="24"/>
          <w:szCs w:val="24"/>
          <w:lang w:val="es-ES_tradnl"/>
        </w:rPr>
      </w:pPr>
    </w:p>
    <w:p w14:paraId="24F2D154" w14:textId="34430EF8" w:rsidR="00794A61" w:rsidRPr="00794A61" w:rsidRDefault="00794A61" w:rsidP="00D42257">
      <w:pPr>
        <w:spacing w:line="360" w:lineRule="exact"/>
        <w:ind w:firstLine="720"/>
        <w:jc w:val="both"/>
        <w:rPr>
          <w:sz w:val="24"/>
          <w:szCs w:val="24"/>
          <w:lang w:val="es-ES_tradnl"/>
        </w:rPr>
      </w:pPr>
      <w:r w:rsidRPr="00794A61">
        <w:rPr>
          <w:sz w:val="24"/>
          <w:szCs w:val="24"/>
          <w:lang w:val="es-ES_tradnl"/>
        </w:rPr>
        <w:t>De acuerdo con lo dispuesto en la  citada normativa  en materia de protección de datos el responsable del tratamiento de sus datos</w:t>
      </w:r>
      <w:r w:rsidR="00F630BE">
        <w:rPr>
          <w:sz w:val="24"/>
          <w:szCs w:val="24"/>
          <w:lang w:val="es-ES_tradnl"/>
        </w:rPr>
        <w:t xml:space="preserve"> es  el Ayuntamiento de </w:t>
      </w:r>
      <w:r w:rsidR="00E32093">
        <w:rPr>
          <w:sz w:val="24"/>
          <w:szCs w:val="24"/>
          <w:lang w:val="es-ES_tradnl"/>
        </w:rPr>
        <w:t>Valle de Erro</w:t>
      </w:r>
      <w:r w:rsidRPr="00794A61">
        <w:rPr>
          <w:sz w:val="24"/>
          <w:szCs w:val="24"/>
          <w:lang w:val="es-ES_tradnl"/>
        </w:rPr>
        <w:t>.</w:t>
      </w:r>
    </w:p>
    <w:p w14:paraId="125549BA" w14:textId="77777777" w:rsidR="00794A61" w:rsidRPr="00794A61" w:rsidRDefault="00794A61" w:rsidP="00D42257">
      <w:pPr>
        <w:spacing w:line="360" w:lineRule="exact"/>
        <w:ind w:firstLine="720"/>
        <w:jc w:val="both"/>
        <w:rPr>
          <w:sz w:val="24"/>
          <w:szCs w:val="24"/>
          <w:lang w:val="es-ES_tradnl"/>
        </w:rPr>
      </w:pPr>
    </w:p>
    <w:p w14:paraId="6CFA1F9D" w14:textId="6ECADEA9" w:rsidR="00794A61" w:rsidRPr="00794A61" w:rsidRDefault="007C60C7" w:rsidP="00D42257">
      <w:pPr>
        <w:spacing w:line="360" w:lineRule="exact"/>
        <w:ind w:firstLine="720"/>
        <w:jc w:val="both"/>
        <w:rPr>
          <w:sz w:val="24"/>
          <w:szCs w:val="24"/>
          <w:lang w:val="es-ES_tradnl"/>
        </w:rPr>
      </w:pPr>
      <w:r>
        <w:rPr>
          <w:sz w:val="24"/>
          <w:szCs w:val="24"/>
          <w:lang w:val="es-ES_tradnl"/>
        </w:rPr>
        <w:t>Las Entidades Locales titulares del Parque,</w:t>
      </w:r>
      <w:r w:rsidR="00794A61" w:rsidRPr="00794A61">
        <w:rPr>
          <w:sz w:val="24"/>
          <w:szCs w:val="24"/>
          <w:lang w:val="es-ES_tradnl"/>
        </w:rPr>
        <w:t xml:space="preserve"> está</w:t>
      </w:r>
      <w:r>
        <w:rPr>
          <w:sz w:val="24"/>
          <w:szCs w:val="24"/>
          <w:lang w:val="es-ES_tradnl"/>
        </w:rPr>
        <w:t>n</w:t>
      </w:r>
      <w:r w:rsidR="00794A61" w:rsidRPr="00794A61">
        <w:rPr>
          <w:sz w:val="24"/>
          <w:szCs w:val="24"/>
          <w:lang w:val="es-ES_tradnl"/>
        </w:rPr>
        <w:t xml:space="preserve"> legitimad</w:t>
      </w:r>
      <w:r>
        <w:rPr>
          <w:sz w:val="24"/>
          <w:szCs w:val="24"/>
          <w:lang w:val="es-ES_tradnl"/>
        </w:rPr>
        <w:t>as</w:t>
      </w:r>
      <w:r w:rsidR="00794A61" w:rsidRPr="00794A61">
        <w:rPr>
          <w:sz w:val="24"/>
          <w:szCs w:val="24"/>
          <w:lang w:val="es-ES_tradnl"/>
        </w:rPr>
        <w:t xml:space="preserve"> para tratar los datos que le faciliten los licitadores con motivo de la participación en la presente licitación para las siguientes finalidades:</w:t>
      </w:r>
    </w:p>
    <w:p w14:paraId="101D4041" w14:textId="77777777" w:rsidR="00144AC4" w:rsidRDefault="00144AC4" w:rsidP="00D42257">
      <w:pPr>
        <w:spacing w:line="360" w:lineRule="exact"/>
        <w:ind w:firstLine="720"/>
        <w:jc w:val="both"/>
        <w:rPr>
          <w:sz w:val="24"/>
          <w:szCs w:val="24"/>
          <w:lang w:val="es-ES_tradnl"/>
        </w:rPr>
      </w:pPr>
    </w:p>
    <w:p w14:paraId="529BA8F8" w14:textId="77777777" w:rsidR="00794A61" w:rsidRDefault="00794A61" w:rsidP="00D42257">
      <w:pPr>
        <w:spacing w:line="360" w:lineRule="exact"/>
        <w:ind w:firstLine="720"/>
        <w:jc w:val="both"/>
        <w:rPr>
          <w:sz w:val="24"/>
          <w:szCs w:val="24"/>
          <w:lang w:val="es-ES_tradnl"/>
        </w:rPr>
      </w:pPr>
      <w:r w:rsidRPr="00794A61">
        <w:rPr>
          <w:sz w:val="24"/>
          <w:szCs w:val="24"/>
          <w:lang w:val="es-ES_tradnl"/>
        </w:rPr>
        <w:t>Gestionar la participación de los licitadores en la licitación. Este tratamiento queda legitimado por el consentimiento válidamente prestado por éstos en el momento de la presentación de su candidatura.</w:t>
      </w:r>
    </w:p>
    <w:p w14:paraId="73C8C2FA" w14:textId="77777777" w:rsidR="00F630BE" w:rsidRPr="00794A61" w:rsidRDefault="00F630BE" w:rsidP="00D42257">
      <w:pPr>
        <w:spacing w:line="360" w:lineRule="exact"/>
        <w:ind w:firstLine="720"/>
        <w:jc w:val="both"/>
        <w:rPr>
          <w:sz w:val="24"/>
          <w:szCs w:val="24"/>
          <w:lang w:val="es-ES_tradnl"/>
        </w:rPr>
      </w:pPr>
    </w:p>
    <w:p w14:paraId="38AE1154" w14:textId="77777777" w:rsidR="00794A61" w:rsidRDefault="00794A61" w:rsidP="00D42257">
      <w:pPr>
        <w:spacing w:line="360" w:lineRule="exact"/>
        <w:ind w:firstLine="720"/>
        <w:jc w:val="both"/>
        <w:rPr>
          <w:sz w:val="24"/>
          <w:szCs w:val="24"/>
          <w:lang w:val="es-ES_tradnl"/>
        </w:rPr>
      </w:pPr>
      <w:r w:rsidRPr="00794A61">
        <w:rPr>
          <w:sz w:val="24"/>
          <w:szCs w:val="24"/>
          <w:lang w:val="es-ES_tradnl"/>
        </w:rPr>
        <w:t xml:space="preserve">Se emplearán los datos del adjudicatario para el control y ejecución de la </w:t>
      </w:r>
      <w:r w:rsidRPr="00794A61">
        <w:rPr>
          <w:sz w:val="24"/>
          <w:szCs w:val="24"/>
          <w:lang w:val="es-ES_tradnl"/>
        </w:rPr>
        <w:lastRenderedPageBreak/>
        <w:t xml:space="preserve">relación jurídica que surja entre las partes. El tratamiento está legitimado en virtud de la ejecución del contrato que regirá la prestación de los servicios del contrato. </w:t>
      </w:r>
    </w:p>
    <w:p w14:paraId="57A86F75" w14:textId="77777777" w:rsidR="00F630BE" w:rsidRPr="00794A61" w:rsidRDefault="00F630BE" w:rsidP="00D42257">
      <w:pPr>
        <w:spacing w:line="360" w:lineRule="exact"/>
        <w:ind w:firstLine="720"/>
        <w:jc w:val="both"/>
        <w:rPr>
          <w:sz w:val="24"/>
          <w:szCs w:val="24"/>
          <w:lang w:val="es-ES_tradnl"/>
        </w:rPr>
      </w:pPr>
    </w:p>
    <w:p w14:paraId="08DB9830" w14:textId="2A7D14A1"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Publicación de los datos de los licitadores y los adjudicatarios a través de los medios que </w:t>
      </w:r>
      <w:r w:rsidR="00F87B69">
        <w:rPr>
          <w:sz w:val="24"/>
          <w:szCs w:val="24"/>
          <w:lang w:val="es-ES_tradnl"/>
        </w:rPr>
        <w:t>las Entidades Locales titulares del Parque</w:t>
      </w:r>
      <w:r w:rsidR="00F87B69" w:rsidRPr="00CC62CB">
        <w:rPr>
          <w:sz w:val="24"/>
          <w:szCs w:val="24"/>
          <w:lang w:val="es-ES_tradnl"/>
        </w:rPr>
        <w:t xml:space="preserve"> </w:t>
      </w:r>
      <w:r w:rsidRPr="00794A61">
        <w:rPr>
          <w:sz w:val="24"/>
          <w:szCs w:val="24"/>
          <w:lang w:val="es-ES_tradnl"/>
        </w:rPr>
        <w:t>considere oportunos, en especial a través de la página web de la compañía, que recoge información acerca, entre otros aspectos, de contrataciones y proveedores. Esta finalidad está autorizada por la LFCP.</w:t>
      </w:r>
    </w:p>
    <w:p w14:paraId="6B6A26A7" w14:textId="77777777" w:rsidR="00794A61" w:rsidRPr="00794A61" w:rsidRDefault="00794A61" w:rsidP="00D42257">
      <w:pPr>
        <w:spacing w:line="360" w:lineRule="exact"/>
        <w:ind w:firstLine="720"/>
        <w:jc w:val="both"/>
        <w:rPr>
          <w:sz w:val="24"/>
          <w:szCs w:val="24"/>
          <w:lang w:val="es-ES_tradnl"/>
        </w:rPr>
      </w:pPr>
    </w:p>
    <w:p w14:paraId="6259BDDE"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Los datos de carácter personal únicamente se tratarán y conservarán mientras persista la relación y una vez finalizada ésta mientras el Responsable esté legitimado para su tratamiento y/o conservación atendiendo a los plazos establecidos por la legislación vigente.</w:t>
      </w:r>
    </w:p>
    <w:p w14:paraId="27D5C863" w14:textId="77777777" w:rsidR="00794A61" w:rsidRPr="00794A61" w:rsidRDefault="00794A61" w:rsidP="00D42257">
      <w:pPr>
        <w:spacing w:line="360" w:lineRule="exact"/>
        <w:ind w:firstLine="720"/>
        <w:jc w:val="both"/>
        <w:rPr>
          <w:sz w:val="24"/>
          <w:szCs w:val="24"/>
          <w:lang w:val="es-ES_tradnl"/>
        </w:rPr>
      </w:pPr>
    </w:p>
    <w:p w14:paraId="4F755688"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Respecto a los datos de carácter personal recogidos para su tratamiento los licitadores tienen la posibilidad de ejercitar los derechos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w:t>
      </w:r>
    </w:p>
    <w:p w14:paraId="63856DB4" w14:textId="77777777" w:rsidR="00794A61" w:rsidRPr="00794A61" w:rsidRDefault="00794A61" w:rsidP="00D42257">
      <w:pPr>
        <w:spacing w:line="360" w:lineRule="exact"/>
        <w:ind w:firstLine="720"/>
        <w:jc w:val="both"/>
        <w:rPr>
          <w:sz w:val="24"/>
          <w:szCs w:val="24"/>
          <w:lang w:val="es-ES_tradnl"/>
        </w:rPr>
      </w:pPr>
    </w:p>
    <w:p w14:paraId="10CE8B7A" w14:textId="25656083"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El ejercicio de los citados derechos podrá hacerse mediante solicitud dirigida por escrito al Responsable a través de los datos de contacto </w:t>
      </w:r>
      <w:r w:rsidR="00F87B69">
        <w:rPr>
          <w:sz w:val="24"/>
          <w:szCs w:val="24"/>
          <w:lang w:val="es-ES_tradnl"/>
        </w:rPr>
        <w:t>de las Entidades Locales titulares del Parque</w:t>
      </w:r>
      <w:r w:rsidRPr="00794A61">
        <w:rPr>
          <w:sz w:val="24"/>
          <w:szCs w:val="24"/>
          <w:lang w:val="es-ES_tradnl"/>
        </w:rPr>
        <w:t>,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https://sedeagpd.gob.es.</w:t>
      </w:r>
    </w:p>
    <w:p w14:paraId="67381CC2" w14:textId="77777777" w:rsidR="00371666" w:rsidRDefault="00371666" w:rsidP="00371666">
      <w:pPr>
        <w:spacing w:line="360" w:lineRule="exact"/>
        <w:jc w:val="both"/>
        <w:rPr>
          <w:rFonts w:eastAsiaTheme="minorHAnsi"/>
          <w:b/>
          <w:smallCaps/>
          <w:color w:val="0070C0"/>
          <w:spacing w:val="30"/>
          <w:sz w:val="24"/>
          <w:szCs w:val="24"/>
          <w:u w:val="single"/>
          <w:lang w:val="es-ES_tradnl"/>
        </w:rPr>
      </w:pPr>
    </w:p>
    <w:p w14:paraId="46B3154E" w14:textId="3AFCC608" w:rsidR="00794A61" w:rsidRDefault="00F53497"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36</w:t>
      </w:r>
      <w:r w:rsidR="00794A61" w:rsidRPr="00F630BE">
        <w:rPr>
          <w:rFonts w:eastAsiaTheme="minorHAnsi"/>
          <w:b/>
          <w:smallCaps/>
          <w:color w:val="0070C0"/>
          <w:spacing w:val="30"/>
          <w:sz w:val="24"/>
          <w:szCs w:val="24"/>
          <w:u w:val="single"/>
          <w:lang w:val="es-ES_tradnl"/>
        </w:rPr>
        <w:t xml:space="preserve">. CESIÓN DEL CONTRATO. </w:t>
      </w:r>
    </w:p>
    <w:p w14:paraId="74227255" w14:textId="77777777" w:rsidR="00F630BE" w:rsidRPr="00F630BE" w:rsidRDefault="00F630BE" w:rsidP="00D42257">
      <w:pPr>
        <w:spacing w:line="360" w:lineRule="exact"/>
        <w:jc w:val="both"/>
        <w:rPr>
          <w:rFonts w:eastAsiaTheme="minorHAnsi"/>
          <w:b/>
          <w:smallCaps/>
          <w:color w:val="0070C0"/>
          <w:spacing w:val="30"/>
          <w:sz w:val="24"/>
          <w:szCs w:val="24"/>
          <w:u w:val="single"/>
          <w:lang w:val="es-ES_tradnl"/>
        </w:rPr>
      </w:pPr>
    </w:p>
    <w:p w14:paraId="26AAA071" w14:textId="75C6A68D" w:rsidR="00CC4D5D" w:rsidRPr="00F630BE" w:rsidRDefault="00CC4D5D" w:rsidP="00D42257">
      <w:pPr>
        <w:spacing w:line="360" w:lineRule="exact"/>
        <w:ind w:firstLine="720"/>
        <w:jc w:val="both"/>
        <w:rPr>
          <w:sz w:val="24"/>
          <w:szCs w:val="24"/>
          <w:lang w:val="es-ES_tradnl"/>
        </w:rPr>
      </w:pPr>
      <w:r w:rsidRPr="00F630BE">
        <w:rPr>
          <w:sz w:val="24"/>
          <w:szCs w:val="24"/>
          <w:lang w:val="es-ES_tradnl"/>
        </w:rPr>
        <w:t>Los derechos y obligaciones del presente contrato no podrán cederse a terceras personas, físicas o jurídicas, sin autorización expresa de</w:t>
      </w:r>
      <w:r w:rsidR="00F87B69">
        <w:rPr>
          <w:sz w:val="24"/>
          <w:szCs w:val="24"/>
          <w:lang w:val="es-ES_tradnl"/>
        </w:rPr>
        <w:t xml:space="preserve"> las Entidades Locales titulares del Parque</w:t>
      </w:r>
      <w:r w:rsidRPr="00F630BE">
        <w:rPr>
          <w:sz w:val="24"/>
          <w:szCs w:val="24"/>
          <w:lang w:val="es-ES_tradnl"/>
        </w:rPr>
        <w:t>, ello sin perjuicio de que pueda concertarse con terceros la gestión o prestación de diversos servicios.</w:t>
      </w:r>
    </w:p>
    <w:p w14:paraId="6EB4280C" w14:textId="77777777" w:rsidR="00371666" w:rsidRDefault="00371666" w:rsidP="00371666">
      <w:pPr>
        <w:spacing w:line="360" w:lineRule="exact"/>
        <w:jc w:val="both"/>
        <w:rPr>
          <w:sz w:val="24"/>
          <w:szCs w:val="24"/>
          <w:lang w:val="es-ES_tradnl"/>
        </w:rPr>
      </w:pPr>
    </w:p>
    <w:p w14:paraId="17E2D659" w14:textId="77777777" w:rsidR="00371666" w:rsidRDefault="00371666" w:rsidP="00371666">
      <w:pPr>
        <w:spacing w:line="360" w:lineRule="exact"/>
        <w:jc w:val="both"/>
        <w:rPr>
          <w:sz w:val="24"/>
          <w:szCs w:val="24"/>
          <w:lang w:val="es-ES_tradnl"/>
        </w:rPr>
      </w:pPr>
    </w:p>
    <w:p w14:paraId="7445D897" w14:textId="77777777" w:rsidR="00371666" w:rsidRDefault="00371666" w:rsidP="00371666">
      <w:pPr>
        <w:spacing w:line="360" w:lineRule="exact"/>
        <w:jc w:val="both"/>
        <w:rPr>
          <w:sz w:val="24"/>
          <w:szCs w:val="24"/>
          <w:lang w:val="es-ES_tradnl"/>
        </w:rPr>
      </w:pPr>
    </w:p>
    <w:p w14:paraId="30BFFE63" w14:textId="6A184A6F" w:rsidR="003B17CD"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37</w:t>
      </w:r>
      <w:r w:rsidR="00794A61" w:rsidRPr="00F630BE">
        <w:rPr>
          <w:rFonts w:eastAsiaTheme="minorHAnsi"/>
          <w:b/>
          <w:smallCaps/>
          <w:color w:val="0070C0"/>
          <w:spacing w:val="30"/>
          <w:sz w:val="24"/>
          <w:szCs w:val="24"/>
          <w:u w:val="single"/>
          <w:lang w:val="es-ES_tradnl"/>
        </w:rPr>
        <w:t xml:space="preserve">. MODIFICACIÓN. </w:t>
      </w:r>
    </w:p>
    <w:p w14:paraId="4E7232A0" w14:textId="77777777" w:rsidR="00794A61" w:rsidRPr="00794A61" w:rsidRDefault="00794A61" w:rsidP="00D42257">
      <w:pPr>
        <w:spacing w:line="360" w:lineRule="exact"/>
        <w:jc w:val="both"/>
        <w:rPr>
          <w:sz w:val="24"/>
          <w:szCs w:val="24"/>
          <w:lang w:val="es-ES_tradnl"/>
        </w:rPr>
      </w:pPr>
    </w:p>
    <w:p w14:paraId="7C92B481" w14:textId="412FE8E9" w:rsidR="003B17CD" w:rsidRDefault="00794A61" w:rsidP="00D42257">
      <w:pPr>
        <w:spacing w:line="360" w:lineRule="exact"/>
        <w:ind w:firstLine="720"/>
        <w:jc w:val="both"/>
        <w:rPr>
          <w:sz w:val="24"/>
          <w:szCs w:val="24"/>
          <w:lang w:val="es-ES_tradnl"/>
        </w:rPr>
      </w:pPr>
      <w:r w:rsidRPr="003B17CD">
        <w:rPr>
          <w:sz w:val="24"/>
          <w:szCs w:val="24"/>
          <w:lang w:val="es-ES_tradnl"/>
        </w:rPr>
        <w:t>El contrato sólo podrá ser modificado por razones de interés público y sin afectar a su contenido sustancial - siempre y cuando no concurran ninguno de los supuestos regulados en los apartados segundo y</w:t>
      </w:r>
      <w:r w:rsidR="003B17CD" w:rsidRPr="003B17CD">
        <w:rPr>
          <w:sz w:val="24"/>
          <w:szCs w:val="24"/>
          <w:lang w:val="es-ES_tradnl"/>
        </w:rPr>
        <w:t xml:space="preserve"> cuarto del artículo 114 LFCP. Las modificaciones los serán </w:t>
      </w:r>
      <w:r w:rsidR="003B17CD" w:rsidRPr="00204927">
        <w:rPr>
          <w:sz w:val="24"/>
          <w:szCs w:val="24"/>
          <w:lang w:val="es-ES_tradnl"/>
        </w:rPr>
        <w:t>con  el  fin  de adecuar las  condiciones  económicas  y  las prestaciones asistenciales a las necesidades reales apreciadas para la prestación del servicio objeto de contrato.</w:t>
      </w:r>
    </w:p>
    <w:p w14:paraId="164DA653" w14:textId="77777777" w:rsidR="003B17CD" w:rsidRPr="00794A61" w:rsidRDefault="003B17CD" w:rsidP="002A5E55">
      <w:pPr>
        <w:spacing w:line="360" w:lineRule="exact"/>
        <w:jc w:val="both"/>
        <w:rPr>
          <w:sz w:val="24"/>
          <w:szCs w:val="24"/>
          <w:lang w:val="es-ES_tradnl"/>
        </w:rPr>
      </w:pPr>
    </w:p>
    <w:p w14:paraId="690AF4FD" w14:textId="77777777" w:rsidR="00794A61" w:rsidRDefault="00794A61" w:rsidP="00D42257">
      <w:pPr>
        <w:spacing w:line="360" w:lineRule="exact"/>
        <w:ind w:firstLine="720"/>
        <w:jc w:val="both"/>
        <w:rPr>
          <w:sz w:val="24"/>
          <w:szCs w:val="24"/>
          <w:lang w:val="es-ES_tradnl"/>
        </w:rPr>
      </w:pPr>
      <w:r w:rsidRPr="00794A61">
        <w:rPr>
          <w:sz w:val="24"/>
          <w:szCs w:val="24"/>
          <w:lang w:val="es-ES_tradnl"/>
        </w:rPr>
        <w:t xml:space="preserve">Para la modificación del contrato se seguirá el procedimiento previsto en el artículo 143 LFCP. </w:t>
      </w:r>
    </w:p>
    <w:p w14:paraId="3E0DC7C3" w14:textId="77777777" w:rsidR="00371666" w:rsidRDefault="00371666" w:rsidP="00371666">
      <w:pPr>
        <w:spacing w:line="360" w:lineRule="exact"/>
        <w:jc w:val="both"/>
        <w:rPr>
          <w:sz w:val="24"/>
          <w:szCs w:val="24"/>
          <w:lang w:val="es-ES_tradnl"/>
        </w:rPr>
      </w:pPr>
    </w:p>
    <w:p w14:paraId="31B56B51" w14:textId="77777777" w:rsidR="00371666" w:rsidRDefault="00371666" w:rsidP="00371666">
      <w:pPr>
        <w:spacing w:line="360" w:lineRule="exact"/>
        <w:jc w:val="both"/>
        <w:rPr>
          <w:sz w:val="24"/>
          <w:szCs w:val="24"/>
          <w:lang w:val="es-ES_tradnl"/>
        </w:rPr>
      </w:pPr>
    </w:p>
    <w:p w14:paraId="73524E24" w14:textId="75829F87" w:rsidR="00794A61" w:rsidRPr="00F630BE" w:rsidRDefault="00794A61" w:rsidP="00371666">
      <w:pPr>
        <w:spacing w:line="360" w:lineRule="exact"/>
        <w:jc w:val="both"/>
        <w:rPr>
          <w:rFonts w:eastAsiaTheme="minorHAnsi"/>
          <w:b/>
          <w:smallCaps/>
          <w:color w:val="0070C0"/>
          <w:spacing w:val="30"/>
          <w:sz w:val="24"/>
          <w:szCs w:val="24"/>
          <w:u w:val="single"/>
          <w:lang w:val="es-ES_tradnl"/>
        </w:rPr>
      </w:pPr>
      <w:r w:rsidRPr="002823AE">
        <w:rPr>
          <w:rFonts w:eastAsiaTheme="minorHAnsi"/>
          <w:b/>
          <w:smallCaps/>
          <w:color w:val="0070C0"/>
          <w:spacing w:val="30"/>
          <w:sz w:val="24"/>
          <w:szCs w:val="24"/>
          <w:u w:val="single"/>
          <w:lang w:val="es-ES_tradnl"/>
        </w:rPr>
        <w:t>CLÁUS</w:t>
      </w:r>
      <w:r w:rsidR="002823AE" w:rsidRPr="002823AE">
        <w:rPr>
          <w:rFonts w:eastAsiaTheme="minorHAnsi"/>
          <w:b/>
          <w:smallCaps/>
          <w:color w:val="0070C0"/>
          <w:spacing w:val="30"/>
          <w:sz w:val="24"/>
          <w:szCs w:val="24"/>
          <w:u w:val="single"/>
          <w:lang w:val="es-ES_tradnl"/>
        </w:rPr>
        <w:t>ULA</w:t>
      </w:r>
      <w:r w:rsidR="00261131">
        <w:rPr>
          <w:rFonts w:eastAsiaTheme="minorHAnsi"/>
          <w:b/>
          <w:smallCaps/>
          <w:color w:val="0070C0"/>
          <w:spacing w:val="30"/>
          <w:sz w:val="24"/>
          <w:szCs w:val="24"/>
          <w:u w:val="single"/>
          <w:lang w:val="es-ES_tradnl"/>
        </w:rPr>
        <w:t xml:space="preserve"> 38</w:t>
      </w:r>
      <w:r w:rsidRPr="00F630BE">
        <w:rPr>
          <w:rFonts w:eastAsiaTheme="minorHAnsi"/>
          <w:b/>
          <w:smallCaps/>
          <w:color w:val="0070C0"/>
          <w:spacing w:val="30"/>
          <w:sz w:val="24"/>
          <w:szCs w:val="24"/>
          <w:u w:val="single"/>
          <w:lang w:val="es-ES_tradnl"/>
        </w:rPr>
        <w:t xml:space="preserve">.- RÉGIMEN DE INCUMPLIMIENTOS Y PENALIDADES. </w:t>
      </w:r>
    </w:p>
    <w:p w14:paraId="026D70A9" w14:textId="77777777" w:rsidR="00CC4D5D" w:rsidRDefault="00CC4D5D" w:rsidP="00D42257">
      <w:pPr>
        <w:spacing w:line="360" w:lineRule="exact"/>
        <w:jc w:val="both"/>
        <w:rPr>
          <w:sz w:val="24"/>
          <w:szCs w:val="24"/>
          <w:lang w:val="es-ES_tradnl"/>
        </w:rPr>
      </w:pPr>
    </w:p>
    <w:p w14:paraId="5E20D5F9" w14:textId="77777777" w:rsidR="00CC4D5D" w:rsidRPr="0048030A" w:rsidRDefault="00CC4D5D" w:rsidP="00D42257">
      <w:pPr>
        <w:spacing w:line="360" w:lineRule="exact"/>
        <w:jc w:val="both"/>
        <w:rPr>
          <w:color w:val="000000"/>
          <w:spacing w:val="1"/>
          <w:w w:val="105"/>
          <w:lang w:val="es-ES"/>
        </w:rPr>
      </w:pPr>
    </w:p>
    <w:p w14:paraId="4F3350F4" w14:textId="0D4DFDDC" w:rsidR="00102F2D" w:rsidRPr="00794A61" w:rsidRDefault="00102F2D" w:rsidP="00D42257">
      <w:pPr>
        <w:spacing w:line="360" w:lineRule="exact"/>
        <w:ind w:firstLine="720"/>
        <w:jc w:val="both"/>
        <w:rPr>
          <w:sz w:val="24"/>
          <w:szCs w:val="24"/>
          <w:lang w:val="es-ES_tradnl"/>
        </w:rPr>
      </w:pPr>
      <w:r w:rsidRPr="00794A61">
        <w:rPr>
          <w:sz w:val="24"/>
          <w:szCs w:val="24"/>
          <w:lang w:val="es-ES_tradnl"/>
        </w:rPr>
        <w:t xml:space="preserve">Todas aquellas conductas del contratista que, con carácter general, signifiquen el incumplimiento total o parcial de las obligaciones impuestas por el presente pliego regulador de las condiciones del contrato, la omisión de actuaciones que fueran obligatorias así como el incumplimiento de los plazos para la ejecución del contrato, serán objeto de penalización por </w:t>
      </w:r>
      <w:r w:rsidR="00F87B69">
        <w:rPr>
          <w:sz w:val="24"/>
          <w:szCs w:val="24"/>
          <w:lang w:val="es-ES_tradnl"/>
        </w:rPr>
        <w:t>las Entidades Locales titulares del Parque</w:t>
      </w:r>
      <w:r w:rsidRPr="00794A61">
        <w:rPr>
          <w:sz w:val="24"/>
          <w:szCs w:val="24"/>
          <w:lang w:val="es-ES_tradnl"/>
        </w:rPr>
        <w:t>.</w:t>
      </w:r>
    </w:p>
    <w:p w14:paraId="7EB57EE6" w14:textId="77777777" w:rsidR="00102F2D" w:rsidRPr="00794A61" w:rsidRDefault="00102F2D" w:rsidP="00D42257">
      <w:pPr>
        <w:spacing w:line="360" w:lineRule="exact"/>
        <w:ind w:firstLine="720"/>
        <w:jc w:val="both"/>
        <w:rPr>
          <w:sz w:val="24"/>
          <w:szCs w:val="24"/>
          <w:lang w:val="es-ES_tradnl"/>
        </w:rPr>
      </w:pPr>
    </w:p>
    <w:p w14:paraId="13D22ABA" w14:textId="77777777" w:rsidR="00102F2D" w:rsidRPr="00794A61" w:rsidRDefault="00102F2D" w:rsidP="00D42257">
      <w:pPr>
        <w:spacing w:line="360" w:lineRule="exact"/>
        <w:ind w:firstLine="720"/>
        <w:jc w:val="both"/>
        <w:rPr>
          <w:sz w:val="24"/>
          <w:szCs w:val="24"/>
          <w:lang w:val="es-ES_tradnl"/>
        </w:rPr>
      </w:pPr>
      <w:r w:rsidRPr="00794A61">
        <w:rPr>
          <w:sz w:val="24"/>
          <w:szCs w:val="24"/>
          <w:lang w:val="es-ES_tradnl"/>
        </w:rPr>
        <w:t>Igualmente podrán ser objeto de penalización el incumplimiento de las instrucciones u órdenes dictadas por los órganos responsables del contrato en aplicación de sus facultades de supervisión e inspección de la ejecución del contrato.</w:t>
      </w:r>
    </w:p>
    <w:p w14:paraId="00BDEE14" w14:textId="77777777" w:rsidR="00102F2D" w:rsidRPr="00794A61" w:rsidRDefault="00102F2D" w:rsidP="00D42257">
      <w:pPr>
        <w:spacing w:line="360" w:lineRule="exact"/>
        <w:ind w:firstLine="720"/>
        <w:jc w:val="both"/>
        <w:rPr>
          <w:sz w:val="24"/>
          <w:szCs w:val="24"/>
          <w:lang w:val="es-ES_tradnl"/>
        </w:rPr>
      </w:pPr>
    </w:p>
    <w:p w14:paraId="116313D7" w14:textId="05CC9A3D" w:rsidR="00102F2D" w:rsidRPr="00794A61" w:rsidRDefault="00102F2D" w:rsidP="00D42257">
      <w:pPr>
        <w:spacing w:line="360" w:lineRule="exact"/>
        <w:ind w:firstLine="720"/>
        <w:jc w:val="both"/>
        <w:rPr>
          <w:sz w:val="24"/>
          <w:szCs w:val="24"/>
          <w:lang w:val="es-ES_tradnl"/>
        </w:rPr>
      </w:pPr>
      <w:r w:rsidRPr="00794A61">
        <w:rPr>
          <w:sz w:val="24"/>
          <w:szCs w:val="24"/>
          <w:lang w:val="es-ES_tradnl"/>
        </w:rPr>
        <w:t xml:space="preserve">Independientemente de la tipificación o no de la conducta como infracción contractual, </w:t>
      </w:r>
      <w:r w:rsidR="00F87B69">
        <w:rPr>
          <w:sz w:val="24"/>
          <w:szCs w:val="24"/>
          <w:lang w:val="es-ES_tradnl"/>
        </w:rPr>
        <w:t>las Entidades Locales titulares del Parque</w:t>
      </w:r>
      <w:r w:rsidRPr="00794A61">
        <w:rPr>
          <w:sz w:val="24"/>
          <w:szCs w:val="24"/>
          <w:lang w:val="es-ES_tradnl"/>
        </w:rPr>
        <w:t xml:space="preserve"> descontará del abono a la empresa el importe correspondiente a las prestaciones no satisfechas, exigiendo, si se producen daños o perjuicios, la correspondiente indemnización.</w:t>
      </w:r>
    </w:p>
    <w:p w14:paraId="20FCD6C8" w14:textId="77777777" w:rsidR="00102F2D" w:rsidRPr="00794A61" w:rsidRDefault="00102F2D" w:rsidP="00D42257">
      <w:pPr>
        <w:spacing w:line="360" w:lineRule="exact"/>
        <w:ind w:firstLine="720"/>
        <w:jc w:val="both"/>
        <w:rPr>
          <w:sz w:val="24"/>
          <w:szCs w:val="24"/>
          <w:lang w:val="es-ES_tradnl"/>
        </w:rPr>
      </w:pPr>
    </w:p>
    <w:p w14:paraId="1EC87410" w14:textId="3A4CA32A" w:rsidR="00102F2D" w:rsidRDefault="00102F2D" w:rsidP="00D42257">
      <w:pPr>
        <w:spacing w:line="360" w:lineRule="exact"/>
        <w:ind w:firstLine="720"/>
        <w:jc w:val="both"/>
        <w:rPr>
          <w:sz w:val="24"/>
          <w:szCs w:val="24"/>
          <w:lang w:val="es-ES_tradnl"/>
        </w:rPr>
      </w:pPr>
      <w:r w:rsidRPr="00794A61">
        <w:rPr>
          <w:sz w:val="24"/>
          <w:szCs w:val="24"/>
          <w:lang w:val="es-ES_tradnl"/>
        </w:rPr>
        <w:t>En caso de entenderse que se ha producido un incumplimiento y que se debe proceder a la imposición de penalida</w:t>
      </w:r>
      <w:r>
        <w:rPr>
          <w:sz w:val="24"/>
          <w:szCs w:val="24"/>
          <w:lang w:val="es-ES_tradnl"/>
        </w:rPr>
        <w:t xml:space="preserve">des, </w:t>
      </w:r>
      <w:r w:rsidR="00F87B69">
        <w:rPr>
          <w:sz w:val="24"/>
          <w:szCs w:val="24"/>
          <w:lang w:val="es-ES_tradnl"/>
        </w:rPr>
        <w:t>las Entidades Locales titulares del Parque,</w:t>
      </w:r>
      <w:r w:rsidR="00F87B69" w:rsidRPr="00CC62CB">
        <w:rPr>
          <w:sz w:val="24"/>
          <w:szCs w:val="24"/>
          <w:lang w:val="es-ES_tradnl"/>
        </w:rPr>
        <w:t xml:space="preserve"> </w:t>
      </w:r>
      <w:r w:rsidRPr="00794A61">
        <w:rPr>
          <w:sz w:val="24"/>
          <w:szCs w:val="24"/>
          <w:lang w:val="es-ES_tradnl"/>
        </w:rPr>
        <w:t xml:space="preserve">instruirá expediente de imposición de penalidades que constará de los siguientes </w:t>
      </w:r>
      <w:r w:rsidRPr="00794A61">
        <w:rPr>
          <w:sz w:val="24"/>
          <w:szCs w:val="24"/>
          <w:lang w:val="es-ES_tradnl"/>
        </w:rPr>
        <w:lastRenderedPageBreak/>
        <w:t>trámites:</w:t>
      </w:r>
    </w:p>
    <w:p w14:paraId="5B287977" w14:textId="77777777" w:rsidR="00144AC4" w:rsidRPr="00144AC4" w:rsidRDefault="00144AC4" w:rsidP="00144AC4">
      <w:pPr>
        <w:ind w:firstLine="720"/>
        <w:jc w:val="both"/>
        <w:rPr>
          <w:sz w:val="16"/>
          <w:szCs w:val="16"/>
          <w:lang w:val="es-ES_tradnl"/>
        </w:rPr>
      </w:pPr>
    </w:p>
    <w:p w14:paraId="0B194AE4" w14:textId="77777777" w:rsidR="00102F2D" w:rsidRPr="00794A61" w:rsidRDefault="00102F2D" w:rsidP="00144AC4">
      <w:pPr>
        <w:spacing w:line="360" w:lineRule="exact"/>
        <w:ind w:left="993" w:hanging="425"/>
        <w:jc w:val="both"/>
        <w:rPr>
          <w:sz w:val="24"/>
          <w:szCs w:val="24"/>
          <w:lang w:val="es-ES_tradnl"/>
        </w:rPr>
      </w:pPr>
      <w:r w:rsidRPr="00794A61">
        <w:rPr>
          <w:sz w:val="24"/>
          <w:szCs w:val="24"/>
          <w:lang w:val="es-ES_tradnl"/>
        </w:rPr>
        <w:t xml:space="preserve">1) </w:t>
      </w:r>
      <w:r w:rsidRPr="00794A61">
        <w:rPr>
          <w:sz w:val="24"/>
          <w:szCs w:val="24"/>
          <w:lang w:val="es-ES_tradnl"/>
        </w:rPr>
        <w:tab/>
        <w:t>Informe del responsable del contrato donde motivadamente se documente la existencia de la comisión de una infracción.</w:t>
      </w:r>
    </w:p>
    <w:p w14:paraId="645ACA15" w14:textId="77777777" w:rsidR="00102F2D" w:rsidRPr="00794A61" w:rsidRDefault="00102F2D" w:rsidP="00144AC4">
      <w:pPr>
        <w:spacing w:line="360" w:lineRule="exact"/>
        <w:ind w:left="993" w:hanging="425"/>
        <w:jc w:val="both"/>
        <w:rPr>
          <w:sz w:val="24"/>
          <w:szCs w:val="24"/>
          <w:lang w:val="es-ES_tradnl"/>
        </w:rPr>
      </w:pPr>
      <w:r w:rsidRPr="00794A61">
        <w:rPr>
          <w:sz w:val="24"/>
          <w:szCs w:val="24"/>
          <w:lang w:val="es-ES_tradnl"/>
        </w:rPr>
        <w:t xml:space="preserve">2) </w:t>
      </w:r>
      <w:r w:rsidRPr="00794A61">
        <w:rPr>
          <w:sz w:val="24"/>
          <w:szCs w:val="24"/>
          <w:lang w:val="es-ES_tradnl"/>
        </w:rPr>
        <w:tab/>
        <w:t>Propuesta por el responsable del contrato de sanción y graduación de la misma.</w:t>
      </w:r>
    </w:p>
    <w:p w14:paraId="0A076122" w14:textId="77777777" w:rsidR="00102F2D" w:rsidRPr="00794A61" w:rsidRDefault="00102F2D" w:rsidP="00144AC4">
      <w:pPr>
        <w:spacing w:line="360" w:lineRule="exact"/>
        <w:ind w:left="993" w:hanging="425"/>
        <w:jc w:val="both"/>
        <w:rPr>
          <w:sz w:val="24"/>
          <w:szCs w:val="24"/>
          <w:lang w:val="es-ES_tradnl"/>
        </w:rPr>
      </w:pPr>
      <w:r w:rsidRPr="00794A61">
        <w:rPr>
          <w:sz w:val="24"/>
          <w:szCs w:val="24"/>
          <w:lang w:val="es-ES_tradnl"/>
        </w:rPr>
        <w:t xml:space="preserve">3) </w:t>
      </w:r>
      <w:r w:rsidRPr="00794A61">
        <w:rPr>
          <w:sz w:val="24"/>
          <w:szCs w:val="24"/>
          <w:lang w:val="es-ES_tradnl"/>
        </w:rPr>
        <w:tab/>
        <w:t>Audiencia sobre la propuesta de sanción al contratista durante el plazo de 5 días naturales salvo que se estimara oportuno conceder uno mayor.</w:t>
      </w:r>
    </w:p>
    <w:p w14:paraId="58261AE2" w14:textId="77777777" w:rsidR="00102F2D" w:rsidRPr="00794A61" w:rsidRDefault="00102F2D" w:rsidP="00144AC4">
      <w:pPr>
        <w:spacing w:line="360" w:lineRule="exact"/>
        <w:ind w:left="993" w:hanging="425"/>
        <w:jc w:val="both"/>
        <w:rPr>
          <w:sz w:val="24"/>
          <w:szCs w:val="24"/>
          <w:lang w:val="es-ES_tradnl"/>
        </w:rPr>
      </w:pPr>
      <w:r w:rsidRPr="00794A61">
        <w:rPr>
          <w:sz w:val="24"/>
          <w:szCs w:val="24"/>
          <w:lang w:val="es-ES_tradnl"/>
        </w:rPr>
        <w:t>4)</w:t>
      </w:r>
      <w:r w:rsidRPr="00794A61">
        <w:rPr>
          <w:sz w:val="24"/>
          <w:szCs w:val="24"/>
          <w:lang w:val="es-ES_tradnl"/>
        </w:rPr>
        <w:tab/>
        <w:t>Acuerdo del órgano de contratación resolviendo bien el archivo de las actuaciones, bien la imposición de la sanción pertinente, o proponiendo la resolución del contrato.</w:t>
      </w:r>
    </w:p>
    <w:p w14:paraId="12716AC1" w14:textId="77777777" w:rsidR="003B17CD" w:rsidRPr="00204927" w:rsidRDefault="003B17CD" w:rsidP="00D42257">
      <w:pPr>
        <w:spacing w:line="360" w:lineRule="exact"/>
        <w:ind w:firstLine="720"/>
        <w:jc w:val="both"/>
        <w:rPr>
          <w:sz w:val="24"/>
          <w:szCs w:val="24"/>
          <w:lang w:val="es-ES_tradnl"/>
        </w:rPr>
      </w:pPr>
    </w:p>
    <w:p w14:paraId="4FF3CD55" w14:textId="775A8A86" w:rsidR="00CC4D5D" w:rsidRPr="00204927" w:rsidRDefault="00261131" w:rsidP="00144AC4">
      <w:pPr>
        <w:spacing w:line="360" w:lineRule="exact"/>
        <w:jc w:val="both"/>
        <w:rPr>
          <w:color w:val="4F81BD" w:themeColor="accent1"/>
          <w:sz w:val="24"/>
          <w:szCs w:val="24"/>
          <w:lang w:val="es-ES_tradnl"/>
        </w:rPr>
      </w:pPr>
      <w:r>
        <w:rPr>
          <w:color w:val="4F81BD" w:themeColor="accent1"/>
          <w:sz w:val="24"/>
          <w:szCs w:val="24"/>
          <w:lang w:val="es-ES_tradnl"/>
        </w:rPr>
        <w:t>38</w:t>
      </w:r>
      <w:r w:rsidR="00102F2D" w:rsidRPr="00204927">
        <w:rPr>
          <w:color w:val="4F81BD" w:themeColor="accent1"/>
          <w:sz w:val="24"/>
          <w:szCs w:val="24"/>
          <w:lang w:val="es-ES_tradnl"/>
        </w:rPr>
        <w:t xml:space="preserve">.1.- INCUMPLIMIENTOS PENALIZABLES. </w:t>
      </w:r>
    </w:p>
    <w:p w14:paraId="577E318E" w14:textId="77777777" w:rsidR="00102F2D" w:rsidRPr="00204927" w:rsidRDefault="00102F2D" w:rsidP="00D42257">
      <w:pPr>
        <w:spacing w:line="360" w:lineRule="exact"/>
        <w:ind w:firstLine="720"/>
        <w:jc w:val="both"/>
        <w:rPr>
          <w:sz w:val="24"/>
          <w:szCs w:val="24"/>
          <w:lang w:val="es-ES_tradnl"/>
        </w:rPr>
      </w:pPr>
    </w:p>
    <w:p w14:paraId="74990706" w14:textId="77777777" w:rsidR="00102F2D" w:rsidRPr="00794A61" w:rsidRDefault="00102F2D" w:rsidP="00D42257">
      <w:pPr>
        <w:spacing w:line="360" w:lineRule="exact"/>
        <w:ind w:firstLine="720"/>
        <w:jc w:val="both"/>
        <w:rPr>
          <w:sz w:val="24"/>
          <w:szCs w:val="24"/>
          <w:lang w:val="es-ES_tradnl"/>
        </w:rPr>
      </w:pPr>
      <w:r w:rsidRPr="00794A61">
        <w:rPr>
          <w:sz w:val="24"/>
          <w:szCs w:val="24"/>
          <w:lang w:val="es-ES_tradnl"/>
        </w:rPr>
        <w:t>A efectos contractuales se considerará falta sancionable toda acción u omisión del contratista que suponga un quebranto de las exigencias especificadas en el Pliego o en la LFCP.</w:t>
      </w:r>
    </w:p>
    <w:p w14:paraId="2DAF5EA7" w14:textId="77777777" w:rsidR="00102F2D" w:rsidRPr="00794A61" w:rsidRDefault="00102F2D" w:rsidP="00D42257">
      <w:pPr>
        <w:spacing w:line="360" w:lineRule="exact"/>
        <w:ind w:firstLine="720"/>
        <w:jc w:val="both"/>
        <w:rPr>
          <w:sz w:val="24"/>
          <w:szCs w:val="24"/>
          <w:lang w:val="es-ES_tradnl"/>
        </w:rPr>
      </w:pPr>
    </w:p>
    <w:p w14:paraId="3BCEEEAE" w14:textId="77777777" w:rsidR="00102F2D" w:rsidRPr="00794A61" w:rsidRDefault="00102F2D" w:rsidP="00D42257">
      <w:pPr>
        <w:spacing w:line="360" w:lineRule="exact"/>
        <w:ind w:firstLine="720"/>
        <w:jc w:val="both"/>
        <w:rPr>
          <w:sz w:val="24"/>
          <w:szCs w:val="24"/>
          <w:lang w:val="es-ES_tradnl"/>
        </w:rPr>
      </w:pPr>
      <w:r w:rsidRPr="00794A61">
        <w:rPr>
          <w:sz w:val="24"/>
          <w:szCs w:val="24"/>
          <w:lang w:val="es-ES_tradnl"/>
        </w:rPr>
        <w:t>Con el fin de determinar la existencia o no de infracción, habrá de valorarse la importancia de la prestación no satisfecha, la concurrencia o no de negligencia, la reincidencia o reiteración de la omisión de prestaciones, la importancia de la incidencia en relación al conjunto del contrato, etc.</w:t>
      </w:r>
    </w:p>
    <w:p w14:paraId="0CA76407" w14:textId="77777777" w:rsidR="00102F2D" w:rsidRPr="00794A61" w:rsidRDefault="00102F2D" w:rsidP="00D42257">
      <w:pPr>
        <w:spacing w:line="360" w:lineRule="exact"/>
        <w:ind w:firstLine="720"/>
        <w:jc w:val="both"/>
        <w:rPr>
          <w:sz w:val="24"/>
          <w:szCs w:val="24"/>
          <w:lang w:val="es-ES_tradnl"/>
        </w:rPr>
      </w:pPr>
    </w:p>
    <w:p w14:paraId="0CB519B7" w14:textId="77777777" w:rsidR="00102F2D" w:rsidRDefault="00102F2D" w:rsidP="00D42257">
      <w:pPr>
        <w:spacing w:line="360" w:lineRule="exact"/>
        <w:ind w:firstLine="720"/>
        <w:jc w:val="both"/>
        <w:rPr>
          <w:sz w:val="24"/>
          <w:szCs w:val="24"/>
          <w:lang w:val="es-ES_tradnl"/>
        </w:rPr>
      </w:pPr>
      <w:r w:rsidRPr="00794A61">
        <w:rPr>
          <w:sz w:val="24"/>
          <w:szCs w:val="24"/>
          <w:lang w:val="es-ES_tradnl"/>
        </w:rPr>
        <w:t xml:space="preserve">Por lo que a la hora de aplicar dichas penalizaciones, se tendrá en cuenta la calidad de las prestaciones ejecutadas, debiendo ser proporcionales al tipo de incumplimiento causante de la penalización en el conjunto del contrato. </w:t>
      </w:r>
    </w:p>
    <w:p w14:paraId="4E1799D3" w14:textId="77777777" w:rsidR="00102F2D" w:rsidRPr="00794A61" w:rsidRDefault="00102F2D" w:rsidP="00D42257">
      <w:pPr>
        <w:spacing w:line="360" w:lineRule="exact"/>
        <w:ind w:firstLine="720"/>
        <w:jc w:val="both"/>
        <w:rPr>
          <w:sz w:val="24"/>
          <w:szCs w:val="24"/>
          <w:lang w:val="es-ES_tradnl"/>
        </w:rPr>
      </w:pPr>
    </w:p>
    <w:p w14:paraId="1AA84BA9" w14:textId="77777777" w:rsidR="00102F2D" w:rsidRPr="00794A61" w:rsidRDefault="00102F2D" w:rsidP="00D42257">
      <w:pPr>
        <w:spacing w:line="360" w:lineRule="exact"/>
        <w:ind w:firstLine="720"/>
        <w:jc w:val="both"/>
        <w:rPr>
          <w:sz w:val="24"/>
          <w:szCs w:val="24"/>
          <w:lang w:val="es-ES_tradnl"/>
        </w:rPr>
      </w:pPr>
      <w:r w:rsidRPr="00794A61">
        <w:rPr>
          <w:sz w:val="24"/>
          <w:szCs w:val="24"/>
          <w:lang w:val="es-ES_tradnl"/>
        </w:rPr>
        <w:t>Sólo cuando de tal valoración resulte equitativa y proporcionalmente, la existencia de una infracción, se iniciará el procedimiento de imposición de penalidades. La citada valoración deberá efectuarse atendiendo a los criterios expuestos, equidad y proporcionalidad.</w:t>
      </w:r>
    </w:p>
    <w:p w14:paraId="456B657D" w14:textId="77777777" w:rsidR="00102F2D" w:rsidRPr="00794A61" w:rsidRDefault="00102F2D" w:rsidP="00D42257">
      <w:pPr>
        <w:spacing w:line="360" w:lineRule="exact"/>
        <w:ind w:firstLine="720"/>
        <w:jc w:val="both"/>
        <w:rPr>
          <w:sz w:val="24"/>
          <w:szCs w:val="24"/>
          <w:lang w:val="es-ES_tradnl"/>
        </w:rPr>
      </w:pPr>
    </w:p>
    <w:p w14:paraId="4421571C" w14:textId="77777777" w:rsidR="00102F2D" w:rsidRPr="00794A61" w:rsidRDefault="00102F2D" w:rsidP="00D42257">
      <w:pPr>
        <w:spacing w:line="360" w:lineRule="exact"/>
        <w:ind w:firstLine="720"/>
        <w:jc w:val="both"/>
        <w:rPr>
          <w:sz w:val="24"/>
          <w:szCs w:val="24"/>
          <w:lang w:val="es-ES_tradnl"/>
        </w:rPr>
      </w:pPr>
      <w:r w:rsidRPr="00794A61">
        <w:rPr>
          <w:sz w:val="24"/>
          <w:szCs w:val="24"/>
          <w:lang w:val="es-ES_tradnl"/>
        </w:rPr>
        <w:t>Toda falta cometida por el contratista se clasificará atendiendo a su trascendencia, proporcionalidad e intencionalidad en: leve, grave o muy grave, de acuerdo con los siguientes criterios:</w:t>
      </w:r>
    </w:p>
    <w:p w14:paraId="24191B72" w14:textId="77777777" w:rsidR="003B17CD" w:rsidRPr="00204927" w:rsidRDefault="003B17CD" w:rsidP="00D42257">
      <w:pPr>
        <w:spacing w:line="360" w:lineRule="exact"/>
        <w:ind w:firstLine="720"/>
        <w:jc w:val="both"/>
        <w:rPr>
          <w:sz w:val="24"/>
          <w:szCs w:val="24"/>
          <w:lang w:val="es-ES_tradnl"/>
        </w:rPr>
      </w:pPr>
    </w:p>
    <w:p w14:paraId="6E817BDB" w14:textId="68B7E5B9" w:rsidR="00144AC4" w:rsidRPr="00144AC4" w:rsidRDefault="00102F2D" w:rsidP="00144AC4">
      <w:pPr>
        <w:pStyle w:val="Prrafodelista"/>
        <w:numPr>
          <w:ilvl w:val="0"/>
          <w:numId w:val="41"/>
        </w:numPr>
        <w:spacing w:line="360" w:lineRule="exact"/>
        <w:ind w:left="284"/>
        <w:rPr>
          <w:sz w:val="24"/>
          <w:szCs w:val="24"/>
          <w:lang w:val="es-ES_tradnl"/>
        </w:rPr>
      </w:pPr>
      <w:r w:rsidRPr="00144AC4">
        <w:rPr>
          <w:sz w:val="24"/>
          <w:szCs w:val="24"/>
          <w:lang w:val="es-ES_tradnl"/>
        </w:rPr>
        <w:lastRenderedPageBreak/>
        <w:t>INCUMPLIMIENTOS DE CARÁCTER GRAVE</w:t>
      </w:r>
      <w:r w:rsidR="00CC4D5D" w:rsidRPr="00144AC4">
        <w:rPr>
          <w:sz w:val="24"/>
          <w:szCs w:val="24"/>
          <w:lang w:val="es-ES_tradnl"/>
        </w:rPr>
        <w:t xml:space="preserve">: </w:t>
      </w:r>
    </w:p>
    <w:p w14:paraId="57190E72" w14:textId="02EE8347" w:rsidR="00CC4D5D" w:rsidRPr="00144AC4" w:rsidRDefault="00CC4D5D" w:rsidP="00144AC4">
      <w:pPr>
        <w:pStyle w:val="Prrafodelista"/>
        <w:numPr>
          <w:ilvl w:val="0"/>
          <w:numId w:val="38"/>
        </w:numPr>
        <w:spacing w:line="360" w:lineRule="exact"/>
        <w:ind w:left="567"/>
        <w:rPr>
          <w:sz w:val="24"/>
          <w:szCs w:val="24"/>
          <w:lang w:val="es-ES_tradnl"/>
        </w:rPr>
      </w:pPr>
      <w:r w:rsidRPr="00144AC4">
        <w:rPr>
          <w:sz w:val="24"/>
          <w:szCs w:val="24"/>
          <w:lang w:val="es-ES_tradnl"/>
        </w:rPr>
        <w:t>incumplimiento total o parcial de las prohibiciones establecidas tanto en la LFCP como en el presente pliego, la omisión de actuaciones que fueran obligatorias conforme a la legalidad vigente, la negligencia en el cumplimiento de sus deberes de uso, policía y conservación de las instalaciones, la interrupción injustificada total o parcial de su utilización y el cobro al usuario de cantidades superiores a las legalmente autorizadas, en concreto las siguientes:</w:t>
      </w:r>
    </w:p>
    <w:p w14:paraId="774C0759" w14:textId="10B0A7E5"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 xml:space="preserve">La dedicación o utilización de las dependencias de la instalación para actividades ajenas a las actividades propias del </w:t>
      </w:r>
      <w:r w:rsidR="00F87B69">
        <w:rPr>
          <w:sz w:val="24"/>
          <w:szCs w:val="24"/>
          <w:lang w:val="es-ES_tradnl"/>
        </w:rPr>
        <w:t xml:space="preserve">Parque </w:t>
      </w:r>
      <w:r w:rsidRPr="00102F2D">
        <w:rPr>
          <w:sz w:val="24"/>
          <w:szCs w:val="24"/>
          <w:lang w:val="es-ES_tradnl"/>
        </w:rPr>
        <w:t xml:space="preserve"> y que no hayan sido autorizadas por </w:t>
      </w:r>
      <w:r w:rsidR="00F87B69">
        <w:rPr>
          <w:sz w:val="24"/>
          <w:szCs w:val="24"/>
          <w:lang w:val="es-ES_tradnl"/>
        </w:rPr>
        <w:t>las Entidades Locales titulares del Parque</w:t>
      </w:r>
      <w:r w:rsidRPr="00102F2D">
        <w:rPr>
          <w:sz w:val="24"/>
          <w:szCs w:val="24"/>
          <w:lang w:val="es-ES_tradnl"/>
        </w:rPr>
        <w:t>.</w:t>
      </w:r>
    </w:p>
    <w:p w14:paraId="09DB0E0E" w14:textId="15BDCFCF" w:rsidR="00144AC4" w:rsidRPr="00144AC4"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 xml:space="preserve">Realización de obras en </w:t>
      </w:r>
      <w:r w:rsidR="00F87B69">
        <w:rPr>
          <w:sz w:val="24"/>
          <w:szCs w:val="24"/>
          <w:lang w:val="es-ES_tradnl"/>
        </w:rPr>
        <w:t>el punto de información</w:t>
      </w:r>
      <w:r w:rsidRPr="00102F2D">
        <w:rPr>
          <w:sz w:val="24"/>
          <w:szCs w:val="24"/>
          <w:lang w:val="es-ES_tradnl"/>
        </w:rPr>
        <w:t xml:space="preserve"> sin autorización municipal, siempre que las mismas puedan crear situaciones de peligro.</w:t>
      </w:r>
    </w:p>
    <w:p w14:paraId="60983EFF"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La omisión de las medidas de seguridad establecidas en la normativa vigente en la materia para actividades recreativas y para los espectáculos públicos.</w:t>
      </w:r>
    </w:p>
    <w:p w14:paraId="124621E1"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 xml:space="preserve">Negar el acceso de los Agentes de la Autoridad en el ejercicio de sus funciones. </w:t>
      </w:r>
    </w:p>
    <w:p w14:paraId="20D00EA9"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Incumplimiento de la normativa vigente en la materia para todas las instalaciones y/o conducciones de que consta el objeto del contrato.</w:t>
      </w:r>
    </w:p>
    <w:p w14:paraId="68CF1A65"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La reiteración o reincidencia en incumplimientos leves.</w:t>
      </w:r>
    </w:p>
    <w:p w14:paraId="6C348CF3"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Cualquier otro incumplimiento que pueda causar un perjuicio grave para el interés público, para la seguridad y salud de los usuarios, o que perjudique la funcionalidad de las instalaciones.</w:t>
      </w:r>
    </w:p>
    <w:p w14:paraId="37103493" w14:textId="233E0CC0" w:rsidR="00CC4D5D" w:rsidRPr="0063148D" w:rsidRDefault="00CC4D5D" w:rsidP="00144AC4">
      <w:pPr>
        <w:pStyle w:val="Prrafodelista"/>
        <w:numPr>
          <w:ilvl w:val="0"/>
          <w:numId w:val="38"/>
        </w:numPr>
        <w:spacing w:line="360" w:lineRule="exact"/>
        <w:ind w:left="567"/>
        <w:rPr>
          <w:sz w:val="24"/>
          <w:szCs w:val="24"/>
          <w:lang w:val="es-ES_tradnl"/>
        </w:rPr>
      </w:pPr>
      <w:r w:rsidRPr="0063148D">
        <w:rPr>
          <w:sz w:val="24"/>
          <w:szCs w:val="24"/>
          <w:lang w:val="es-ES_tradnl"/>
        </w:rPr>
        <w:t>Incumplimiento de los horarios de apertura y cierre de los locales.</w:t>
      </w:r>
      <w:r w:rsidR="00F60DFC" w:rsidRPr="0063148D">
        <w:rPr>
          <w:sz w:val="24"/>
          <w:szCs w:val="24"/>
          <w:lang w:val="es-ES_tradnl"/>
        </w:rPr>
        <w:t xml:space="preserve"> Apertura  en horarios y fechas no previstas sin autorización municipal. </w:t>
      </w:r>
    </w:p>
    <w:p w14:paraId="1E7BE8B6" w14:textId="2FFDE859" w:rsidR="00F60DFC" w:rsidRPr="0063148D" w:rsidRDefault="0037482E" w:rsidP="00144AC4">
      <w:pPr>
        <w:pStyle w:val="Prrafodelista"/>
        <w:numPr>
          <w:ilvl w:val="0"/>
          <w:numId w:val="38"/>
        </w:numPr>
        <w:spacing w:line="360" w:lineRule="exact"/>
        <w:ind w:left="567"/>
        <w:rPr>
          <w:sz w:val="24"/>
          <w:szCs w:val="24"/>
          <w:lang w:val="es-ES_tradnl"/>
        </w:rPr>
      </w:pPr>
      <w:r w:rsidRPr="0063148D">
        <w:rPr>
          <w:sz w:val="24"/>
          <w:szCs w:val="24"/>
          <w:lang w:val="es-ES_tradnl"/>
        </w:rPr>
        <w:t>Incumplimiento del Plan de Mantenimiento y correctivo; y Plan de limpieza, desinfección y control microbiológico previsto en la oferta.</w:t>
      </w:r>
    </w:p>
    <w:p w14:paraId="13EE5A6A" w14:textId="77777777" w:rsidR="00102F2D" w:rsidRPr="00102F2D" w:rsidRDefault="00102F2D" w:rsidP="00D42257">
      <w:pPr>
        <w:spacing w:line="360" w:lineRule="exact"/>
        <w:ind w:firstLine="720"/>
        <w:jc w:val="both"/>
        <w:rPr>
          <w:sz w:val="24"/>
          <w:szCs w:val="24"/>
          <w:lang w:val="es-ES_tradnl"/>
        </w:rPr>
      </w:pPr>
    </w:p>
    <w:p w14:paraId="03BDAD45" w14:textId="134B6923" w:rsidR="00CC4D5D" w:rsidRDefault="00102F2D" w:rsidP="00144AC4">
      <w:pPr>
        <w:pStyle w:val="Prrafodelista"/>
        <w:numPr>
          <w:ilvl w:val="0"/>
          <w:numId w:val="41"/>
        </w:numPr>
        <w:spacing w:line="360" w:lineRule="exact"/>
        <w:ind w:left="284"/>
        <w:rPr>
          <w:sz w:val="24"/>
          <w:szCs w:val="24"/>
          <w:lang w:val="es-ES_tradnl"/>
        </w:rPr>
      </w:pPr>
      <w:r>
        <w:rPr>
          <w:sz w:val="24"/>
          <w:szCs w:val="24"/>
          <w:lang w:val="es-ES_tradnl"/>
        </w:rPr>
        <w:t xml:space="preserve"> </w:t>
      </w:r>
      <w:r w:rsidRPr="00102F2D">
        <w:rPr>
          <w:sz w:val="24"/>
          <w:szCs w:val="24"/>
          <w:lang w:val="es-ES_tradnl"/>
        </w:rPr>
        <w:t>INCUMPLIMIENTOS DE CARÁCTER LEVE</w:t>
      </w:r>
      <w:r w:rsidR="00CC4D5D" w:rsidRPr="00102F2D">
        <w:rPr>
          <w:sz w:val="24"/>
          <w:szCs w:val="24"/>
          <w:lang w:val="es-ES_tradnl"/>
        </w:rPr>
        <w:t>, entre otros:</w:t>
      </w:r>
    </w:p>
    <w:p w14:paraId="1EACD695" w14:textId="1F6378CB"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 xml:space="preserve">El incumplimiento en el cobro de las tasas aprobadas por </w:t>
      </w:r>
      <w:r w:rsidR="00F87B69">
        <w:rPr>
          <w:sz w:val="24"/>
          <w:szCs w:val="24"/>
          <w:lang w:val="es-ES_tradnl"/>
        </w:rPr>
        <w:t>las Entidades Locales titulares del Parque</w:t>
      </w:r>
      <w:r w:rsidRPr="00102F2D">
        <w:rPr>
          <w:sz w:val="24"/>
          <w:szCs w:val="24"/>
          <w:lang w:val="es-ES_tradnl"/>
        </w:rPr>
        <w:t>.</w:t>
      </w:r>
    </w:p>
    <w:p w14:paraId="67B0D38A"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La falta de respeto a los usuarios por parte del personal de la instalación.</w:t>
      </w:r>
    </w:p>
    <w:p w14:paraId="05B044EE"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 xml:space="preserve">Las acciones y omisiones referidas a incumplimiento de horarios y a normas de </w:t>
      </w:r>
      <w:r w:rsidRPr="00102F2D">
        <w:rPr>
          <w:sz w:val="24"/>
          <w:szCs w:val="24"/>
          <w:lang w:val="es-ES_tradnl"/>
        </w:rPr>
        <w:lastRenderedPageBreak/>
        <w:t>desarrollo de las actividades deportivas y otras análogas.</w:t>
      </w:r>
    </w:p>
    <w:p w14:paraId="5651123C"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Cualquier otro incumplimiento que no ocasione ningún perjuicio grave para el interés público ni para la seguridad o salud de los usuarios, y que no perjudique la funcionalidad de las instalaciones.</w:t>
      </w:r>
    </w:p>
    <w:p w14:paraId="7F357557" w14:textId="77777777" w:rsidR="00CC4D5D" w:rsidRPr="00102F2D" w:rsidRDefault="00CC4D5D" w:rsidP="00144AC4">
      <w:pPr>
        <w:pStyle w:val="Prrafodelista"/>
        <w:numPr>
          <w:ilvl w:val="0"/>
          <w:numId w:val="38"/>
        </w:numPr>
        <w:spacing w:line="360" w:lineRule="exact"/>
        <w:ind w:left="567"/>
        <w:rPr>
          <w:sz w:val="24"/>
          <w:szCs w:val="24"/>
          <w:lang w:val="es-ES_tradnl"/>
        </w:rPr>
      </w:pPr>
      <w:r w:rsidRPr="00102F2D">
        <w:rPr>
          <w:sz w:val="24"/>
          <w:szCs w:val="24"/>
          <w:lang w:val="es-ES_tradnl"/>
        </w:rPr>
        <w:t>Existe reiteración o reincidencia cuando al cometer el incumplimiento ya hubiera sido penalizado por acuerdo del órgano de contratación.</w:t>
      </w:r>
    </w:p>
    <w:p w14:paraId="71C7562C" w14:textId="77777777" w:rsidR="00CC4D5D" w:rsidRPr="00102F2D" w:rsidRDefault="00CC4D5D" w:rsidP="00D42257">
      <w:pPr>
        <w:spacing w:line="360" w:lineRule="exact"/>
        <w:jc w:val="both"/>
        <w:rPr>
          <w:sz w:val="24"/>
          <w:szCs w:val="24"/>
          <w:lang w:val="es-ES_tradnl"/>
        </w:rPr>
      </w:pPr>
    </w:p>
    <w:p w14:paraId="50ECC2B8" w14:textId="315FA1B8" w:rsidR="00F53497" w:rsidRDefault="00261131" w:rsidP="00144AC4">
      <w:pPr>
        <w:spacing w:line="360" w:lineRule="exact"/>
        <w:jc w:val="both"/>
        <w:rPr>
          <w:color w:val="4F81BD" w:themeColor="accent1"/>
          <w:sz w:val="24"/>
          <w:szCs w:val="24"/>
          <w:lang w:val="es-ES_tradnl"/>
        </w:rPr>
      </w:pPr>
      <w:r>
        <w:rPr>
          <w:color w:val="4F81BD" w:themeColor="accent1"/>
          <w:sz w:val="24"/>
          <w:szCs w:val="24"/>
          <w:lang w:val="es-ES_tradnl"/>
        </w:rPr>
        <w:t>38</w:t>
      </w:r>
      <w:r w:rsidR="00102F2D" w:rsidRPr="00204927">
        <w:rPr>
          <w:color w:val="4F81BD" w:themeColor="accent1"/>
          <w:sz w:val="24"/>
          <w:szCs w:val="24"/>
          <w:lang w:val="es-ES_tradnl"/>
        </w:rPr>
        <w:t xml:space="preserve">.2.- </w:t>
      </w:r>
      <w:r w:rsidR="00CC4D5D" w:rsidRPr="00204927">
        <w:rPr>
          <w:color w:val="4F81BD" w:themeColor="accent1"/>
          <w:sz w:val="24"/>
          <w:szCs w:val="24"/>
          <w:lang w:val="es-ES_tradnl"/>
        </w:rPr>
        <w:t>PENALIDADES:</w:t>
      </w:r>
    </w:p>
    <w:p w14:paraId="1466ACA2" w14:textId="77777777" w:rsidR="00C60CCD" w:rsidRPr="00F53497" w:rsidRDefault="00C60CCD" w:rsidP="00D42257">
      <w:pPr>
        <w:spacing w:line="360" w:lineRule="exact"/>
        <w:ind w:firstLine="720"/>
        <w:jc w:val="both"/>
        <w:rPr>
          <w:color w:val="4F81BD" w:themeColor="accent1"/>
          <w:sz w:val="24"/>
          <w:szCs w:val="24"/>
          <w:lang w:val="es-ES_tradnl"/>
        </w:rPr>
      </w:pPr>
    </w:p>
    <w:p w14:paraId="009545B6" w14:textId="7689FF40" w:rsidR="00CC4D5D" w:rsidRPr="0063148D" w:rsidRDefault="00CC4D5D" w:rsidP="00D42257">
      <w:pPr>
        <w:spacing w:line="360" w:lineRule="exact"/>
        <w:ind w:firstLine="720"/>
        <w:jc w:val="both"/>
        <w:rPr>
          <w:sz w:val="24"/>
          <w:szCs w:val="24"/>
          <w:lang w:val="es-ES_tradnl"/>
        </w:rPr>
      </w:pPr>
      <w:r w:rsidRPr="0063148D">
        <w:rPr>
          <w:sz w:val="24"/>
          <w:szCs w:val="24"/>
          <w:lang w:val="es-ES_tradnl"/>
        </w:rPr>
        <w:t>Para incumplimientos de carácter leve: se establece una penalidad de carácter económic</w:t>
      </w:r>
      <w:r w:rsidR="00C60CCD" w:rsidRPr="0063148D">
        <w:rPr>
          <w:sz w:val="24"/>
          <w:szCs w:val="24"/>
          <w:lang w:val="es-ES_tradnl"/>
        </w:rPr>
        <w:t>o p</w:t>
      </w:r>
      <w:r w:rsidR="00A827E0" w:rsidRPr="0063148D">
        <w:rPr>
          <w:sz w:val="24"/>
          <w:szCs w:val="24"/>
          <w:lang w:val="es-ES_tradnl"/>
        </w:rPr>
        <w:t xml:space="preserve">or importe del 1 % del importe </w:t>
      </w:r>
      <w:r w:rsidR="00C60CCD" w:rsidRPr="0063148D">
        <w:rPr>
          <w:sz w:val="24"/>
          <w:szCs w:val="24"/>
          <w:lang w:val="es-ES_tradnl"/>
        </w:rPr>
        <w:t>de adjudicación (referido al canon anual</w:t>
      </w:r>
      <w:r w:rsidR="00A827E0" w:rsidRPr="0063148D">
        <w:rPr>
          <w:sz w:val="24"/>
          <w:szCs w:val="24"/>
          <w:lang w:val="es-ES_tradnl"/>
        </w:rPr>
        <w:t xml:space="preserve"> correspondiente al año </w:t>
      </w:r>
      <w:r w:rsidR="00544876" w:rsidRPr="0063148D">
        <w:rPr>
          <w:sz w:val="24"/>
          <w:szCs w:val="24"/>
          <w:lang w:val="es-ES_tradnl"/>
        </w:rPr>
        <w:t xml:space="preserve">anterior en que se produzca el incumplimiento) </w:t>
      </w:r>
      <w:r w:rsidRPr="0063148D">
        <w:rPr>
          <w:sz w:val="24"/>
          <w:szCs w:val="24"/>
          <w:lang w:val="es-ES_tradnl"/>
        </w:rPr>
        <w:t xml:space="preserve"> por cada incumplimiento.</w:t>
      </w:r>
    </w:p>
    <w:p w14:paraId="3B9EE83E" w14:textId="77777777" w:rsidR="00144AC4" w:rsidRPr="0063148D" w:rsidRDefault="00144AC4" w:rsidP="00D42257">
      <w:pPr>
        <w:spacing w:line="360" w:lineRule="exact"/>
        <w:ind w:firstLine="720"/>
        <w:jc w:val="both"/>
        <w:rPr>
          <w:sz w:val="24"/>
          <w:szCs w:val="24"/>
          <w:lang w:val="es-ES_tradnl"/>
        </w:rPr>
      </w:pPr>
    </w:p>
    <w:p w14:paraId="79A01980" w14:textId="53FD7F22" w:rsidR="00CC4D5D" w:rsidRPr="0063148D" w:rsidRDefault="00CC4D5D" w:rsidP="00D42257">
      <w:pPr>
        <w:spacing w:line="360" w:lineRule="exact"/>
        <w:ind w:firstLine="720"/>
        <w:jc w:val="both"/>
        <w:rPr>
          <w:sz w:val="24"/>
          <w:szCs w:val="24"/>
          <w:lang w:val="es-ES_tradnl"/>
        </w:rPr>
      </w:pPr>
      <w:r w:rsidRPr="0063148D">
        <w:rPr>
          <w:sz w:val="24"/>
          <w:szCs w:val="24"/>
          <w:lang w:val="es-ES_tradnl"/>
        </w:rPr>
        <w:t xml:space="preserve">Para incumplimientos de carácter grave: se establece una penalidad de carácter económico </w:t>
      </w:r>
      <w:r w:rsidR="00544876" w:rsidRPr="0063148D">
        <w:rPr>
          <w:sz w:val="24"/>
          <w:szCs w:val="24"/>
          <w:lang w:val="es-ES_tradnl"/>
        </w:rPr>
        <w:t>por importe de  5 %  del importe  de adjudicación (referido al cano</w:t>
      </w:r>
      <w:r w:rsidR="00A827E0" w:rsidRPr="0063148D">
        <w:rPr>
          <w:sz w:val="24"/>
          <w:szCs w:val="24"/>
          <w:lang w:val="es-ES_tradnl"/>
        </w:rPr>
        <w:t xml:space="preserve">n anual correspondiente al año </w:t>
      </w:r>
      <w:r w:rsidR="00544876" w:rsidRPr="0063148D">
        <w:rPr>
          <w:sz w:val="24"/>
          <w:szCs w:val="24"/>
          <w:lang w:val="es-ES_tradnl"/>
        </w:rPr>
        <w:t>anterior en que se produzca el incumplimiento) por cada incumplimiento.</w:t>
      </w:r>
    </w:p>
    <w:p w14:paraId="5A4060D2" w14:textId="77777777" w:rsidR="00144AC4" w:rsidRDefault="00144AC4" w:rsidP="00D42257">
      <w:pPr>
        <w:spacing w:line="360" w:lineRule="exact"/>
        <w:ind w:firstLine="720"/>
        <w:jc w:val="both"/>
        <w:rPr>
          <w:sz w:val="24"/>
          <w:szCs w:val="24"/>
          <w:lang w:val="es-ES_tradnl"/>
        </w:rPr>
      </w:pPr>
    </w:p>
    <w:p w14:paraId="0DFF4129" w14:textId="77777777" w:rsidR="00CC4D5D" w:rsidRPr="00102F2D" w:rsidRDefault="00CC4D5D" w:rsidP="00D42257">
      <w:pPr>
        <w:spacing w:line="360" w:lineRule="exact"/>
        <w:ind w:firstLine="720"/>
        <w:jc w:val="both"/>
        <w:rPr>
          <w:sz w:val="24"/>
          <w:szCs w:val="24"/>
          <w:lang w:val="es-ES_tradnl"/>
        </w:rPr>
      </w:pPr>
      <w:r w:rsidRPr="00102F2D">
        <w:rPr>
          <w:sz w:val="24"/>
          <w:szCs w:val="24"/>
          <w:lang w:val="es-ES_tradnl"/>
        </w:rPr>
        <w:t>El límite máximo de las penalidades anuales no podrá exceder del 20 por 100 de los ingresos obtenidos por la explotación de las instalaciones durante el año anterior.</w:t>
      </w:r>
    </w:p>
    <w:p w14:paraId="72CF515F" w14:textId="77777777" w:rsidR="00144AC4" w:rsidRDefault="00144AC4" w:rsidP="00D42257">
      <w:pPr>
        <w:spacing w:line="360" w:lineRule="exact"/>
        <w:ind w:firstLine="720"/>
        <w:jc w:val="both"/>
        <w:rPr>
          <w:sz w:val="24"/>
          <w:szCs w:val="24"/>
          <w:lang w:val="es-ES_tradnl"/>
        </w:rPr>
      </w:pPr>
    </w:p>
    <w:p w14:paraId="14737214" w14:textId="77777777" w:rsidR="00CC4D5D" w:rsidRPr="00102F2D" w:rsidRDefault="00CC4D5D" w:rsidP="00D42257">
      <w:pPr>
        <w:spacing w:line="360" w:lineRule="exact"/>
        <w:ind w:firstLine="720"/>
        <w:jc w:val="both"/>
        <w:rPr>
          <w:sz w:val="24"/>
          <w:szCs w:val="24"/>
          <w:lang w:val="es-ES_tradnl"/>
        </w:rPr>
      </w:pPr>
      <w:r w:rsidRPr="00102F2D">
        <w:rPr>
          <w:sz w:val="24"/>
          <w:szCs w:val="24"/>
          <w:lang w:val="es-ES_tradnl"/>
        </w:rPr>
        <w:t>Los incumplimientos graves darán lugar, además, a la resolución del contrato en los casos previstos en el presente pliego.</w:t>
      </w:r>
    </w:p>
    <w:p w14:paraId="167197BC" w14:textId="77777777" w:rsidR="00144AC4" w:rsidRDefault="00144AC4" w:rsidP="00D42257">
      <w:pPr>
        <w:spacing w:line="360" w:lineRule="exact"/>
        <w:ind w:firstLine="720"/>
        <w:jc w:val="both"/>
        <w:rPr>
          <w:sz w:val="24"/>
          <w:szCs w:val="24"/>
          <w:lang w:val="es-ES_tradnl"/>
        </w:rPr>
      </w:pPr>
    </w:p>
    <w:p w14:paraId="3E1DF108" w14:textId="4F98DDB4" w:rsidR="00102F2D" w:rsidRDefault="00CC4D5D" w:rsidP="00D42257">
      <w:pPr>
        <w:spacing w:line="360" w:lineRule="exact"/>
        <w:ind w:firstLine="720"/>
        <w:jc w:val="both"/>
        <w:rPr>
          <w:sz w:val="24"/>
          <w:szCs w:val="24"/>
          <w:lang w:val="es-ES_tradnl"/>
        </w:rPr>
      </w:pPr>
      <w:r w:rsidRPr="00102F2D">
        <w:rPr>
          <w:sz w:val="24"/>
          <w:szCs w:val="24"/>
          <w:lang w:val="es-ES_tradnl"/>
        </w:rPr>
        <w:t>Los incumplimientos graves que pueden dar lugar al secuestro temporal de la concesión, con independencia de las penalidades que en cada caso procedan por razón del incumplimiento, serán los establecidos en la LFCP, de conformidad con lo dispuesto en el presente pliego, dándose previa audiencia al adjudicatario.</w:t>
      </w:r>
    </w:p>
    <w:p w14:paraId="367E1257" w14:textId="77777777" w:rsidR="00C60CCD" w:rsidRPr="00102F2D" w:rsidRDefault="00C60CCD" w:rsidP="00D42257">
      <w:pPr>
        <w:spacing w:line="360" w:lineRule="exact"/>
        <w:ind w:firstLine="720"/>
        <w:jc w:val="both"/>
        <w:rPr>
          <w:sz w:val="24"/>
          <w:szCs w:val="24"/>
          <w:lang w:val="es-ES_tradnl"/>
        </w:rPr>
      </w:pPr>
    </w:p>
    <w:p w14:paraId="1A2BB87E"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 reiteración continuada de faltas graves o muy graves, supondrá la resolución de todos los contratos adjudicados a dicha entidad, con las consecuencias previstas en la legislación de contratos.</w:t>
      </w:r>
    </w:p>
    <w:p w14:paraId="1A516D67" w14:textId="77777777" w:rsidR="00794A61" w:rsidRPr="00794A61" w:rsidRDefault="00794A61" w:rsidP="00D42257">
      <w:pPr>
        <w:spacing w:line="360" w:lineRule="exact"/>
        <w:ind w:firstLine="720"/>
        <w:jc w:val="both"/>
        <w:rPr>
          <w:sz w:val="24"/>
          <w:szCs w:val="24"/>
          <w:lang w:val="es-ES_tradnl"/>
        </w:rPr>
      </w:pPr>
    </w:p>
    <w:p w14:paraId="40DEC1AA"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El adjudicatario en caso de incumplimiento deberá reparar el daño causado, todo </w:t>
      </w:r>
      <w:r w:rsidRPr="00794A61">
        <w:rPr>
          <w:sz w:val="24"/>
          <w:szCs w:val="24"/>
          <w:lang w:val="es-ES_tradnl"/>
        </w:rPr>
        <w:lastRenderedPageBreak/>
        <w:t>ello sin perjuicio de la exigencia de responsabilidad a que el hecho diera lugar.</w:t>
      </w:r>
    </w:p>
    <w:p w14:paraId="3504EEB0" w14:textId="77777777" w:rsidR="00794A61" w:rsidRPr="00794A61" w:rsidRDefault="00794A61" w:rsidP="00D42257">
      <w:pPr>
        <w:spacing w:line="360" w:lineRule="exact"/>
        <w:ind w:firstLine="720"/>
        <w:jc w:val="both"/>
        <w:rPr>
          <w:sz w:val="24"/>
          <w:szCs w:val="24"/>
          <w:lang w:val="es-ES_tradnl"/>
        </w:rPr>
      </w:pPr>
    </w:p>
    <w:p w14:paraId="19459F12" w14:textId="77777777"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 imposición de las penalidades no excluye la eventual indemnización a la Administración como consecuencia de la infracción. Y, en todo caso, en los supuestos de falta de prestación del servicio, habrá de descontarse su coste.</w:t>
      </w:r>
    </w:p>
    <w:p w14:paraId="19743D81" w14:textId="77777777" w:rsidR="00794A61" w:rsidRPr="00794A61" w:rsidRDefault="00794A61" w:rsidP="00D42257">
      <w:pPr>
        <w:spacing w:line="360" w:lineRule="exact"/>
        <w:jc w:val="both"/>
        <w:rPr>
          <w:sz w:val="24"/>
          <w:szCs w:val="24"/>
          <w:lang w:val="es-ES_tradnl"/>
        </w:rPr>
      </w:pPr>
    </w:p>
    <w:p w14:paraId="1B684546" w14:textId="7779B624" w:rsidR="00794A61" w:rsidRPr="00144AC4" w:rsidRDefault="00794A61" w:rsidP="00D42257">
      <w:pPr>
        <w:spacing w:line="360" w:lineRule="exact"/>
        <w:jc w:val="both"/>
        <w:rPr>
          <w:rFonts w:eastAsiaTheme="minorHAnsi"/>
          <w:b/>
          <w:smallCaps/>
          <w:spacing w:val="30"/>
          <w:sz w:val="28"/>
          <w:szCs w:val="28"/>
          <w:u w:val="single"/>
          <w:lang w:val="es-ES_tradnl"/>
        </w:rPr>
      </w:pPr>
      <w:r w:rsidRPr="00144AC4">
        <w:rPr>
          <w:rFonts w:eastAsiaTheme="minorHAnsi"/>
          <w:b/>
          <w:smallCaps/>
          <w:spacing w:val="30"/>
          <w:sz w:val="28"/>
          <w:szCs w:val="28"/>
          <w:u w:val="single"/>
          <w:lang w:val="es-ES_tradnl"/>
        </w:rPr>
        <w:t>IV.- EXTINC</w:t>
      </w:r>
      <w:r w:rsidR="0004292C" w:rsidRPr="00144AC4">
        <w:rPr>
          <w:rFonts w:eastAsiaTheme="minorHAnsi"/>
          <w:b/>
          <w:smallCaps/>
          <w:spacing w:val="30"/>
          <w:sz w:val="28"/>
          <w:szCs w:val="28"/>
          <w:u w:val="single"/>
          <w:lang w:val="es-ES_tradnl"/>
        </w:rPr>
        <w:t>ION y TERMINACION  DEL CONTRATO</w:t>
      </w:r>
      <w:r w:rsidRPr="00144AC4">
        <w:rPr>
          <w:rFonts w:eastAsiaTheme="minorHAnsi"/>
          <w:b/>
          <w:smallCaps/>
          <w:spacing w:val="30"/>
          <w:sz w:val="28"/>
          <w:szCs w:val="28"/>
          <w:u w:val="single"/>
          <w:lang w:val="es-ES_tradnl"/>
        </w:rPr>
        <w:t xml:space="preserve"> </w:t>
      </w:r>
    </w:p>
    <w:p w14:paraId="36CD2A5A" w14:textId="77777777" w:rsidR="00371666" w:rsidRPr="00794A61" w:rsidRDefault="00371666" w:rsidP="00D42257">
      <w:pPr>
        <w:spacing w:line="360" w:lineRule="exact"/>
        <w:jc w:val="both"/>
        <w:rPr>
          <w:sz w:val="24"/>
          <w:szCs w:val="24"/>
          <w:lang w:val="es-ES_tradnl"/>
        </w:rPr>
      </w:pPr>
    </w:p>
    <w:p w14:paraId="5F238C19" w14:textId="32DF20E4" w:rsidR="00794A61" w:rsidRPr="00F630BE"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39</w:t>
      </w:r>
      <w:r w:rsidR="0004292C">
        <w:rPr>
          <w:rFonts w:eastAsiaTheme="minorHAnsi"/>
          <w:b/>
          <w:smallCaps/>
          <w:color w:val="0070C0"/>
          <w:spacing w:val="30"/>
          <w:sz w:val="24"/>
          <w:szCs w:val="24"/>
          <w:u w:val="single"/>
          <w:lang w:val="es-ES_tradnl"/>
        </w:rPr>
        <w:t>. RESOLUCIÓN DEL CONTRATO</w:t>
      </w:r>
    </w:p>
    <w:p w14:paraId="71C2803C" w14:textId="77777777" w:rsidR="00794A61" w:rsidRPr="00794A61" w:rsidRDefault="00794A61" w:rsidP="00D42257">
      <w:pPr>
        <w:spacing w:line="360" w:lineRule="exact"/>
        <w:jc w:val="both"/>
        <w:rPr>
          <w:sz w:val="24"/>
          <w:szCs w:val="24"/>
          <w:lang w:val="es-ES_tradnl"/>
        </w:rPr>
      </w:pPr>
    </w:p>
    <w:p w14:paraId="4DBE5FE1" w14:textId="1519E920" w:rsidR="00794A61" w:rsidRPr="00794A61" w:rsidRDefault="00794A61" w:rsidP="00D42257">
      <w:pPr>
        <w:spacing w:line="360" w:lineRule="exact"/>
        <w:ind w:firstLine="720"/>
        <w:jc w:val="both"/>
        <w:rPr>
          <w:sz w:val="24"/>
          <w:szCs w:val="24"/>
          <w:lang w:val="es-ES_tradnl"/>
        </w:rPr>
      </w:pPr>
      <w:r w:rsidRPr="00794A61">
        <w:rPr>
          <w:sz w:val="24"/>
          <w:szCs w:val="24"/>
          <w:lang w:val="es-ES_tradnl"/>
        </w:rPr>
        <w:t xml:space="preserve">Son causas de resolución del contrato las recogidas en los </w:t>
      </w:r>
      <w:r w:rsidR="00102F2D">
        <w:rPr>
          <w:sz w:val="24"/>
          <w:szCs w:val="24"/>
          <w:lang w:val="es-ES_tradnl"/>
        </w:rPr>
        <w:t>artículos 107.5, 160 y  215</w:t>
      </w:r>
      <w:r w:rsidRPr="00794A61">
        <w:rPr>
          <w:sz w:val="24"/>
          <w:szCs w:val="24"/>
          <w:lang w:val="es-ES_tradnl"/>
        </w:rPr>
        <w:t xml:space="preserve"> LFCP.</w:t>
      </w:r>
    </w:p>
    <w:p w14:paraId="1B710BBD" w14:textId="77777777" w:rsidR="00794A61" w:rsidRPr="00794A61" w:rsidRDefault="00794A61" w:rsidP="00D42257">
      <w:pPr>
        <w:spacing w:line="360" w:lineRule="exact"/>
        <w:ind w:firstLine="720"/>
        <w:jc w:val="both"/>
        <w:rPr>
          <w:sz w:val="24"/>
          <w:szCs w:val="24"/>
          <w:lang w:val="es-ES_tradnl"/>
        </w:rPr>
      </w:pPr>
    </w:p>
    <w:p w14:paraId="5ADC12B2" w14:textId="15D8E622" w:rsidR="00794A61" w:rsidRPr="00794A61" w:rsidRDefault="00794A61" w:rsidP="00D42257">
      <w:pPr>
        <w:spacing w:line="360" w:lineRule="exact"/>
        <w:ind w:firstLine="720"/>
        <w:jc w:val="both"/>
        <w:rPr>
          <w:sz w:val="24"/>
          <w:szCs w:val="24"/>
          <w:lang w:val="es-ES_tradnl"/>
        </w:rPr>
      </w:pPr>
      <w:r w:rsidRPr="00794A61">
        <w:rPr>
          <w:sz w:val="24"/>
          <w:szCs w:val="24"/>
          <w:lang w:val="es-ES_tradnl"/>
        </w:rPr>
        <w:t>La resolución del contrato se acordará por el órgano de contratación mediante procedimiento tramitado conforme a lo dispuesto en el artículo 160.3 LFCP; resultando aplicable, en cuanto a los efectos de la misma, lo di</w:t>
      </w:r>
      <w:r w:rsidR="00102F2D">
        <w:rPr>
          <w:sz w:val="24"/>
          <w:szCs w:val="24"/>
          <w:lang w:val="es-ES_tradnl"/>
        </w:rPr>
        <w:t>spuesto en el artículo 161 y 215</w:t>
      </w:r>
      <w:r w:rsidRPr="00794A61">
        <w:rPr>
          <w:sz w:val="24"/>
          <w:szCs w:val="24"/>
          <w:lang w:val="es-ES_tradnl"/>
        </w:rPr>
        <w:t xml:space="preserve"> del mismo cuerpo legal.</w:t>
      </w:r>
    </w:p>
    <w:p w14:paraId="2FAA6C68" w14:textId="77777777" w:rsidR="00CC4D5D" w:rsidRDefault="00CC4D5D" w:rsidP="00D42257">
      <w:pPr>
        <w:spacing w:line="360" w:lineRule="exact"/>
        <w:jc w:val="both"/>
        <w:rPr>
          <w:sz w:val="24"/>
          <w:szCs w:val="24"/>
          <w:lang w:val="es-ES_tradnl"/>
        </w:rPr>
      </w:pPr>
    </w:p>
    <w:p w14:paraId="7E66F0FA" w14:textId="07EC9882" w:rsidR="00CC4D5D" w:rsidRPr="00102F2D"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CLAUSULA 40</w:t>
      </w:r>
      <w:r w:rsidR="00102F2D" w:rsidRPr="00102F2D">
        <w:rPr>
          <w:rFonts w:eastAsiaTheme="minorHAnsi"/>
          <w:b/>
          <w:smallCaps/>
          <w:color w:val="0070C0"/>
          <w:spacing w:val="30"/>
          <w:sz w:val="24"/>
          <w:szCs w:val="24"/>
          <w:u w:val="single"/>
          <w:lang w:val="es-ES_tradnl"/>
        </w:rPr>
        <w:t xml:space="preserve">.- </w:t>
      </w:r>
      <w:r w:rsidR="00CC4D5D" w:rsidRPr="00102F2D">
        <w:rPr>
          <w:rFonts w:eastAsiaTheme="minorHAnsi"/>
          <w:b/>
          <w:smallCaps/>
          <w:color w:val="0070C0"/>
          <w:spacing w:val="30"/>
          <w:sz w:val="24"/>
          <w:szCs w:val="24"/>
          <w:u w:val="single"/>
          <w:lang w:val="es-ES_tradnl"/>
        </w:rPr>
        <w:t>REVERSIÓN DE</w:t>
      </w:r>
      <w:r w:rsidR="0004292C">
        <w:rPr>
          <w:rFonts w:eastAsiaTheme="minorHAnsi"/>
          <w:b/>
          <w:smallCaps/>
          <w:color w:val="0070C0"/>
          <w:spacing w:val="30"/>
          <w:sz w:val="24"/>
          <w:szCs w:val="24"/>
          <w:u w:val="single"/>
          <w:lang w:val="es-ES_tradnl"/>
        </w:rPr>
        <w:t xml:space="preserve"> LA INSTALACIÓN AL AYUNTAMIENTO</w:t>
      </w:r>
    </w:p>
    <w:p w14:paraId="7966DA19" w14:textId="77777777" w:rsidR="00102F2D" w:rsidRPr="00102F2D" w:rsidRDefault="00102F2D" w:rsidP="00D42257">
      <w:pPr>
        <w:spacing w:line="360" w:lineRule="exact"/>
        <w:ind w:firstLine="720"/>
        <w:jc w:val="both"/>
        <w:rPr>
          <w:b/>
          <w:color w:val="4F81BD" w:themeColor="accent1"/>
          <w:u w:val="single"/>
          <w:lang w:val="es-ES"/>
        </w:rPr>
      </w:pPr>
    </w:p>
    <w:p w14:paraId="4E379052" w14:textId="2D944A0E" w:rsidR="00CC4D5D" w:rsidRPr="00204927" w:rsidRDefault="009C4802" w:rsidP="00D42257">
      <w:pPr>
        <w:spacing w:line="360" w:lineRule="exact"/>
        <w:ind w:firstLine="720"/>
        <w:jc w:val="both"/>
        <w:rPr>
          <w:sz w:val="24"/>
          <w:szCs w:val="24"/>
          <w:lang w:val="es-ES_tradnl"/>
        </w:rPr>
      </w:pPr>
      <w:r>
        <w:rPr>
          <w:sz w:val="24"/>
          <w:szCs w:val="24"/>
          <w:lang w:val="es-ES_tradnl"/>
        </w:rPr>
        <w:t>De conformidad con el</w:t>
      </w:r>
      <w:r w:rsidR="0004292C" w:rsidRPr="00204927">
        <w:rPr>
          <w:sz w:val="24"/>
          <w:szCs w:val="24"/>
          <w:lang w:val="es-ES_tradnl"/>
        </w:rPr>
        <w:t xml:space="preserve"> artículo 212 LFCP, u</w:t>
      </w:r>
      <w:r w:rsidR="00CC4D5D" w:rsidRPr="00204927">
        <w:rPr>
          <w:sz w:val="24"/>
          <w:szCs w:val="24"/>
          <w:lang w:val="es-ES_tradnl"/>
        </w:rPr>
        <w:t xml:space="preserve">na vez extinguido el Contrato por cualquiera de las </w:t>
      </w:r>
      <w:r w:rsidR="0004292C" w:rsidRPr="00204927">
        <w:rPr>
          <w:sz w:val="24"/>
          <w:szCs w:val="24"/>
          <w:lang w:val="es-ES_tradnl"/>
        </w:rPr>
        <w:t xml:space="preserve">causa legalmente previstas, </w:t>
      </w:r>
      <w:r w:rsidR="00CC4D5D" w:rsidRPr="00204927">
        <w:rPr>
          <w:sz w:val="24"/>
          <w:szCs w:val="24"/>
          <w:lang w:val="es-ES_tradnl"/>
        </w:rPr>
        <w:t>así como por las particulares establecidas en el presente Pliego</w:t>
      </w:r>
      <w:r w:rsidR="0004292C" w:rsidRPr="00204927">
        <w:rPr>
          <w:sz w:val="24"/>
          <w:szCs w:val="24"/>
          <w:lang w:val="es-ES_tradnl"/>
        </w:rPr>
        <w:t xml:space="preserve"> regulador</w:t>
      </w:r>
      <w:r w:rsidR="00CC4D5D" w:rsidRPr="00204927">
        <w:rPr>
          <w:sz w:val="24"/>
          <w:szCs w:val="24"/>
          <w:lang w:val="es-ES_tradnl"/>
        </w:rPr>
        <w:t xml:space="preserve">, el conjunto de las mejoras realizadas en las instalaciones, revertirá a </w:t>
      </w:r>
      <w:r w:rsidR="00F87B69">
        <w:rPr>
          <w:sz w:val="24"/>
          <w:szCs w:val="24"/>
          <w:lang w:val="es-ES_tradnl"/>
        </w:rPr>
        <w:t>las Entidades Locales titulares del Parque</w:t>
      </w:r>
      <w:r w:rsidR="00F87B69" w:rsidRPr="00CC62CB">
        <w:rPr>
          <w:sz w:val="24"/>
          <w:szCs w:val="24"/>
          <w:lang w:val="es-ES_tradnl"/>
        </w:rPr>
        <w:t xml:space="preserve"> </w:t>
      </w:r>
      <w:r w:rsidR="00CC4D5D" w:rsidRPr="00204927">
        <w:rPr>
          <w:sz w:val="24"/>
          <w:szCs w:val="24"/>
          <w:lang w:val="es-ES_tradnl"/>
        </w:rPr>
        <w:t>así como el conjunto de bienes adquiridos con cargo al presupuesto de la instalación durante el periodo vigente del referido contrato.</w:t>
      </w:r>
    </w:p>
    <w:p w14:paraId="79B726DA" w14:textId="77777777" w:rsidR="0004292C" w:rsidRPr="00204927" w:rsidRDefault="0004292C" w:rsidP="00D42257">
      <w:pPr>
        <w:spacing w:line="360" w:lineRule="exact"/>
        <w:ind w:firstLine="720"/>
        <w:jc w:val="both"/>
        <w:rPr>
          <w:sz w:val="24"/>
          <w:szCs w:val="24"/>
          <w:lang w:val="es-ES_tradnl"/>
        </w:rPr>
      </w:pPr>
    </w:p>
    <w:p w14:paraId="44A86A0A" w14:textId="354AE5BF" w:rsidR="00CC4D5D" w:rsidRPr="00204927" w:rsidRDefault="00CC4D5D" w:rsidP="00D42257">
      <w:pPr>
        <w:spacing w:line="360" w:lineRule="exact"/>
        <w:ind w:firstLine="720"/>
        <w:jc w:val="both"/>
        <w:rPr>
          <w:sz w:val="24"/>
          <w:szCs w:val="24"/>
          <w:lang w:val="es-ES_tradnl"/>
        </w:rPr>
      </w:pPr>
      <w:r w:rsidRPr="00204927">
        <w:rPr>
          <w:sz w:val="24"/>
          <w:szCs w:val="24"/>
          <w:lang w:val="es-ES_tradnl"/>
        </w:rPr>
        <w:t>Los servicios técnicos municipales procederán a inspeccionar periódicamente el edificio y el conjunto de las instalaciones técnicas y ordenarán, en caso necesario, las actuaciones pertinentes con cargo a la cuenta de explotación, con el objeto de que los bienes reviertan al Ayuntamiento en las condiciones adecuadas.</w:t>
      </w:r>
      <w:r w:rsidR="0004292C" w:rsidRPr="00204927">
        <w:rPr>
          <w:sz w:val="24"/>
          <w:szCs w:val="24"/>
          <w:lang w:val="es-ES_tradnl"/>
        </w:rPr>
        <w:t xml:space="preserve"> Será de aplicación el </w:t>
      </w:r>
      <w:r w:rsidR="00144AC4" w:rsidRPr="00204927">
        <w:rPr>
          <w:sz w:val="24"/>
          <w:szCs w:val="24"/>
          <w:lang w:val="es-ES_tradnl"/>
        </w:rPr>
        <w:t>artículo</w:t>
      </w:r>
      <w:r w:rsidR="0004292C" w:rsidRPr="00204927">
        <w:rPr>
          <w:sz w:val="24"/>
          <w:szCs w:val="24"/>
          <w:lang w:val="es-ES_tradnl"/>
        </w:rPr>
        <w:t xml:space="preserve"> 212.2 LFCP.</w:t>
      </w:r>
    </w:p>
    <w:p w14:paraId="3C678D6E" w14:textId="77777777" w:rsidR="0004292C" w:rsidRPr="00204927" w:rsidRDefault="0004292C" w:rsidP="00D42257">
      <w:pPr>
        <w:spacing w:line="360" w:lineRule="exact"/>
        <w:ind w:firstLine="720"/>
        <w:jc w:val="both"/>
        <w:rPr>
          <w:sz w:val="24"/>
          <w:szCs w:val="24"/>
          <w:lang w:val="es-ES_tradnl"/>
        </w:rPr>
      </w:pPr>
    </w:p>
    <w:p w14:paraId="6BA98F79" w14:textId="05538941" w:rsidR="0004292C" w:rsidRDefault="00CC4D5D" w:rsidP="00D42257">
      <w:pPr>
        <w:spacing w:line="360" w:lineRule="exact"/>
        <w:ind w:firstLine="720"/>
        <w:jc w:val="both"/>
        <w:rPr>
          <w:sz w:val="24"/>
          <w:szCs w:val="24"/>
          <w:lang w:val="es-ES_tradnl"/>
        </w:rPr>
      </w:pPr>
      <w:r w:rsidRPr="00204927">
        <w:rPr>
          <w:sz w:val="24"/>
          <w:szCs w:val="24"/>
          <w:lang w:val="es-ES_tradnl"/>
        </w:rPr>
        <w:t>La reversión de la instalación deberá realizarse libre de cualquier tipo de carga o gravamen.</w:t>
      </w:r>
    </w:p>
    <w:p w14:paraId="70C5265A" w14:textId="77777777" w:rsidR="00F60DFC" w:rsidRPr="00204927" w:rsidRDefault="00F60DFC" w:rsidP="00D42257">
      <w:pPr>
        <w:spacing w:line="360" w:lineRule="exact"/>
        <w:ind w:firstLine="720"/>
        <w:jc w:val="both"/>
        <w:rPr>
          <w:sz w:val="24"/>
          <w:szCs w:val="24"/>
          <w:lang w:val="es-ES_tradnl"/>
        </w:rPr>
      </w:pPr>
    </w:p>
    <w:p w14:paraId="625F4147" w14:textId="77777777" w:rsidR="00CC4D5D" w:rsidRPr="00204927" w:rsidRDefault="00CC4D5D" w:rsidP="00D42257">
      <w:pPr>
        <w:spacing w:line="360" w:lineRule="exact"/>
        <w:ind w:firstLine="720"/>
        <w:jc w:val="both"/>
        <w:rPr>
          <w:sz w:val="24"/>
          <w:szCs w:val="24"/>
          <w:lang w:val="es-ES_tradnl"/>
        </w:rPr>
      </w:pPr>
      <w:r w:rsidRPr="00204927">
        <w:rPr>
          <w:sz w:val="24"/>
          <w:szCs w:val="24"/>
          <w:lang w:val="es-ES_tradnl"/>
        </w:rPr>
        <w:t>El desalojo de la instalación deberá producirse en la fecha de finalización del período pactado o de la extinción del Contrato.</w:t>
      </w:r>
    </w:p>
    <w:p w14:paraId="7B582BCA" w14:textId="77777777" w:rsidR="00CC4D5D" w:rsidRPr="00296821" w:rsidRDefault="00CC4D5D" w:rsidP="00261131">
      <w:pPr>
        <w:spacing w:line="360" w:lineRule="exact"/>
        <w:jc w:val="both"/>
        <w:rPr>
          <w:sz w:val="24"/>
          <w:szCs w:val="24"/>
          <w:lang w:val="es-ES_tradnl"/>
        </w:rPr>
      </w:pPr>
    </w:p>
    <w:p w14:paraId="380DA45A" w14:textId="425E23F9" w:rsidR="00CC4D5D" w:rsidRPr="00144AC4" w:rsidRDefault="0004292C" w:rsidP="00D42257">
      <w:pPr>
        <w:spacing w:line="360" w:lineRule="exact"/>
        <w:jc w:val="both"/>
        <w:rPr>
          <w:rFonts w:eastAsiaTheme="minorHAnsi"/>
          <w:b/>
          <w:smallCaps/>
          <w:spacing w:val="30"/>
          <w:sz w:val="28"/>
          <w:szCs w:val="28"/>
          <w:u w:val="single"/>
          <w:lang w:val="es-ES_tradnl"/>
        </w:rPr>
      </w:pPr>
      <w:r w:rsidRPr="00144AC4">
        <w:rPr>
          <w:rFonts w:eastAsiaTheme="minorHAnsi"/>
          <w:b/>
          <w:smallCaps/>
          <w:spacing w:val="30"/>
          <w:sz w:val="28"/>
          <w:szCs w:val="28"/>
          <w:u w:val="single"/>
          <w:lang w:val="es-ES_tradnl"/>
        </w:rPr>
        <w:t>V.- DERECHOS Y OBLIGACIONES DE LAS PARTES</w:t>
      </w:r>
    </w:p>
    <w:p w14:paraId="270258A4" w14:textId="77777777" w:rsidR="00CA185F" w:rsidRPr="00CA185F" w:rsidRDefault="00CA185F" w:rsidP="00D42257">
      <w:pPr>
        <w:spacing w:line="360" w:lineRule="exact"/>
        <w:jc w:val="both"/>
        <w:rPr>
          <w:sz w:val="24"/>
          <w:szCs w:val="24"/>
          <w:lang w:val="es-ES_tradnl"/>
        </w:rPr>
      </w:pPr>
    </w:p>
    <w:p w14:paraId="1F9AA88C" w14:textId="737F7CEB" w:rsidR="00CC4D5D"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41</w:t>
      </w:r>
      <w:r w:rsidR="0004292C">
        <w:rPr>
          <w:rFonts w:eastAsiaTheme="minorHAnsi"/>
          <w:b/>
          <w:smallCaps/>
          <w:color w:val="0070C0"/>
          <w:spacing w:val="30"/>
          <w:sz w:val="24"/>
          <w:szCs w:val="24"/>
          <w:u w:val="single"/>
          <w:lang w:val="es-ES_tradnl"/>
        </w:rPr>
        <w:t>.</w:t>
      </w:r>
      <w:r w:rsidR="00102F2D" w:rsidRPr="0004292C">
        <w:rPr>
          <w:rFonts w:eastAsiaTheme="minorHAnsi"/>
          <w:b/>
          <w:smallCaps/>
          <w:color w:val="0070C0"/>
          <w:spacing w:val="30"/>
          <w:sz w:val="24"/>
          <w:szCs w:val="24"/>
          <w:u w:val="single"/>
          <w:lang w:val="es-ES_tradnl"/>
        </w:rPr>
        <w:t xml:space="preserve"> </w:t>
      </w:r>
      <w:r w:rsidR="00CC4D5D" w:rsidRPr="0004292C">
        <w:rPr>
          <w:rFonts w:eastAsiaTheme="minorHAnsi"/>
          <w:b/>
          <w:smallCaps/>
          <w:color w:val="0070C0"/>
          <w:spacing w:val="30"/>
          <w:sz w:val="24"/>
          <w:szCs w:val="24"/>
          <w:u w:val="single"/>
          <w:lang w:val="es-ES_tradnl"/>
        </w:rPr>
        <w:t>DERECHOS DEL CONCESIONARIO.</w:t>
      </w:r>
    </w:p>
    <w:p w14:paraId="61274AA3" w14:textId="77777777" w:rsidR="00296821" w:rsidRDefault="00296821" w:rsidP="00D42257">
      <w:pPr>
        <w:spacing w:line="360" w:lineRule="exact"/>
        <w:ind w:firstLine="720"/>
        <w:jc w:val="both"/>
        <w:rPr>
          <w:rFonts w:eastAsiaTheme="minorHAnsi"/>
          <w:b/>
          <w:smallCaps/>
          <w:color w:val="0070C0"/>
          <w:spacing w:val="30"/>
          <w:sz w:val="24"/>
          <w:szCs w:val="24"/>
          <w:u w:val="single"/>
          <w:lang w:val="es-ES_tradnl"/>
        </w:rPr>
      </w:pPr>
    </w:p>
    <w:p w14:paraId="3B674AEC" w14:textId="1B1C250D" w:rsidR="00296821" w:rsidRPr="00296821" w:rsidRDefault="00296821" w:rsidP="00D42257">
      <w:pPr>
        <w:spacing w:line="360" w:lineRule="exact"/>
        <w:ind w:firstLine="720"/>
        <w:jc w:val="both"/>
        <w:rPr>
          <w:sz w:val="24"/>
          <w:szCs w:val="24"/>
          <w:lang w:val="es-ES_tradnl"/>
        </w:rPr>
      </w:pPr>
      <w:r>
        <w:rPr>
          <w:sz w:val="24"/>
          <w:szCs w:val="24"/>
          <w:lang w:val="es-ES_tradnl"/>
        </w:rPr>
        <w:t xml:space="preserve">Al concesionario corresponderán los derechos contemplados en el presente  Pliego y en concreto: </w:t>
      </w:r>
    </w:p>
    <w:p w14:paraId="134D84C8" w14:textId="77777777" w:rsidR="0004292C" w:rsidRPr="00144AC4" w:rsidRDefault="0004292C" w:rsidP="00144AC4">
      <w:pPr>
        <w:ind w:firstLine="720"/>
        <w:jc w:val="both"/>
        <w:rPr>
          <w:sz w:val="16"/>
          <w:szCs w:val="16"/>
          <w:lang w:val="es-ES_tradnl"/>
        </w:rPr>
      </w:pPr>
    </w:p>
    <w:p w14:paraId="0B40C420" w14:textId="7CD691FB" w:rsidR="00CC4D5D" w:rsidRDefault="00296821" w:rsidP="00144AC4">
      <w:pPr>
        <w:spacing w:line="360" w:lineRule="exact"/>
        <w:ind w:left="709" w:firstLine="11"/>
        <w:jc w:val="both"/>
        <w:rPr>
          <w:sz w:val="24"/>
          <w:szCs w:val="24"/>
          <w:lang w:val="es-ES_tradnl"/>
        </w:rPr>
      </w:pPr>
      <w:r>
        <w:rPr>
          <w:sz w:val="24"/>
          <w:szCs w:val="24"/>
          <w:lang w:val="es-ES_tradnl"/>
        </w:rPr>
        <w:t xml:space="preserve">(i) </w:t>
      </w:r>
      <w:r w:rsidR="00CC4D5D" w:rsidRPr="00204927">
        <w:rPr>
          <w:sz w:val="24"/>
          <w:szCs w:val="24"/>
          <w:lang w:val="es-ES_tradnl"/>
        </w:rPr>
        <w:t xml:space="preserve">Contratar el personal necesario para el correcto funcionamiento de las instalaciones, conforme a la </w:t>
      </w:r>
      <w:r w:rsidR="004628F9">
        <w:rPr>
          <w:sz w:val="24"/>
          <w:szCs w:val="24"/>
          <w:lang w:val="es-ES_tradnl"/>
        </w:rPr>
        <w:t>legalidad vigente en la materia con el cumplimiento de las obligaciones legales previstas en las cláusulas 33 y 34.</w:t>
      </w:r>
    </w:p>
    <w:p w14:paraId="4EB0BB1E" w14:textId="1BD668F5" w:rsidR="00CC4D5D" w:rsidRDefault="00296821" w:rsidP="00144AC4">
      <w:pPr>
        <w:spacing w:line="360" w:lineRule="exact"/>
        <w:ind w:left="709" w:firstLine="11"/>
        <w:jc w:val="both"/>
        <w:rPr>
          <w:sz w:val="24"/>
          <w:szCs w:val="24"/>
          <w:lang w:val="es-ES_tradnl"/>
        </w:rPr>
      </w:pPr>
      <w:r>
        <w:rPr>
          <w:sz w:val="24"/>
          <w:szCs w:val="24"/>
          <w:lang w:val="es-ES_tradnl"/>
        </w:rPr>
        <w:t xml:space="preserve">(ii) </w:t>
      </w:r>
      <w:r w:rsidR="00CC4D5D" w:rsidRPr="00204927">
        <w:rPr>
          <w:sz w:val="24"/>
          <w:szCs w:val="24"/>
          <w:lang w:val="es-ES_tradnl"/>
        </w:rPr>
        <w:t>Utilizar</w:t>
      </w:r>
      <w:r>
        <w:rPr>
          <w:sz w:val="24"/>
          <w:szCs w:val="24"/>
          <w:lang w:val="es-ES_tradnl"/>
        </w:rPr>
        <w:t xml:space="preserve"> y gestionar </w:t>
      </w:r>
      <w:r w:rsidR="00CC4D5D" w:rsidRPr="00204927">
        <w:rPr>
          <w:sz w:val="24"/>
          <w:szCs w:val="24"/>
          <w:lang w:val="es-ES_tradnl"/>
        </w:rPr>
        <w:t xml:space="preserve"> las instalaciones de a</w:t>
      </w:r>
      <w:r>
        <w:rPr>
          <w:sz w:val="24"/>
          <w:szCs w:val="24"/>
          <w:lang w:val="es-ES_tradnl"/>
        </w:rPr>
        <w:t>cuerdo con el programa</w:t>
      </w:r>
      <w:r w:rsidR="004628F9">
        <w:rPr>
          <w:sz w:val="24"/>
          <w:szCs w:val="24"/>
          <w:lang w:val="es-ES_tradnl"/>
        </w:rPr>
        <w:t xml:space="preserve"> ofertado por el concesionario, y con las reservas previstas en la cláusula 3. </w:t>
      </w:r>
    </w:p>
    <w:p w14:paraId="2E830ABB" w14:textId="0B853508" w:rsidR="00204927" w:rsidRDefault="00144AC4" w:rsidP="00144AC4">
      <w:pPr>
        <w:spacing w:line="360" w:lineRule="exact"/>
        <w:ind w:left="709" w:firstLine="11"/>
        <w:jc w:val="both"/>
        <w:rPr>
          <w:sz w:val="24"/>
          <w:szCs w:val="24"/>
          <w:lang w:val="es-ES_tradnl"/>
        </w:rPr>
      </w:pPr>
      <w:r>
        <w:rPr>
          <w:sz w:val="24"/>
          <w:szCs w:val="24"/>
          <w:lang w:val="es-ES_tradnl"/>
        </w:rPr>
        <w:t xml:space="preserve"> </w:t>
      </w:r>
      <w:r w:rsidR="00296821">
        <w:rPr>
          <w:sz w:val="24"/>
          <w:szCs w:val="24"/>
          <w:lang w:val="es-ES_tradnl"/>
        </w:rPr>
        <w:t xml:space="preserve">(iii) </w:t>
      </w:r>
      <w:r w:rsidR="00CC4D5D" w:rsidRPr="00204927">
        <w:rPr>
          <w:sz w:val="24"/>
          <w:szCs w:val="24"/>
          <w:lang w:val="es-ES_tradnl"/>
        </w:rPr>
        <w:t>Percibir de los usuarios las correspondientes tarifas por la utilización de lo</w:t>
      </w:r>
      <w:r w:rsidR="00296821">
        <w:rPr>
          <w:sz w:val="24"/>
          <w:szCs w:val="24"/>
          <w:lang w:val="es-ES_tradnl"/>
        </w:rPr>
        <w:t>s servicios y las instalaciones como contraprestación económica del servicio, conforme a la Cláusula 14.2.</w:t>
      </w:r>
    </w:p>
    <w:p w14:paraId="4C9FA097" w14:textId="105025F6" w:rsidR="00CC4D5D" w:rsidRDefault="00144AC4" w:rsidP="00144AC4">
      <w:pPr>
        <w:spacing w:line="360" w:lineRule="exact"/>
        <w:ind w:left="709" w:firstLine="11"/>
        <w:jc w:val="both"/>
        <w:rPr>
          <w:sz w:val="24"/>
          <w:szCs w:val="24"/>
          <w:lang w:val="es-ES_tradnl"/>
        </w:rPr>
      </w:pPr>
      <w:r>
        <w:rPr>
          <w:sz w:val="24"/>
          <w:szCs w:val="24"/>
          <w:lang w:val="es-ES_tradnl"/>
        </w:rPr>
        <w:t xml:space="preserve"> </w:t>
      </w:r>
      <w:r w:rsidR="00296821">
        <w:rPr>
          <w:sz w:val="24"/>
          <w:szCs w:val="24"/>
          <w:lang w:val="es-ES_tradnl"/>
        </w:rPr>
        <w:t>(iv</w:t>
      </w:r>
      <w:r w:rsidR="008D1C9E">
        <w:rPr>
          <w:sz w:val="24"/>
          <w:szCs w:val="24"/>
          <w:lang w:val="es-ES_tradnl"/>
        </w:rPr>
        <w:t xml:space="preserve">) </w:t>
      </w:r>
      <w:r w:rsidR="00296821">
        <w:rPr>
          <w:sz w:val="24"/>
          <w:szCs w:val="24"/>
          <w:lang w:val="es-ES_tradnl"/>
        </w:rPr>
        <w:t>Participar en la C</w:t>
      </w:r>
      <w:r w:rsidR="00CC4D5D" w:rsidRPr="00204927">
        <w:rPr>
          <w:sz w:val="24"/>
          <w:szCs w:val="24"/>
          <w:lang w:val="es-ES_tradnl"/>
        </w:rPr>
        <w:t>omisión de coordinaci</w:t>
      </w:r>
      <w:r w:rsidR="008D1C9E">
        <w:rPr>
          <w:sz w:val="24"/>
          <w:szCs w:val="24"/>
          <w:lang w:val="es-ES_tradnl"/>
        </w:rPr>
        <w:t>ón y seguimiento de la gestión prevista  en el art. 9.2.</w:t>
      </w:r>
    </w:p>
    <w:p w14:paraId="22E090CE" w14:textId="6DCD0EBA" w:rsidR="00CC4D5D" w:rsidRPr="00204927" w:rsidRDefault="00144AC4" w:rsidP="00144AC4">
      <w:pPr>
        <w:spacing w:line="360" w:lineRule="exact"/>
        <w:ind w:left="709" w:firstLine="11"/>
        <w:jc w:val="both"/>
        <w:rPr>
          <w:sz w:val="24"/>
          <w:szCs w:val="24"/>
          <w:lang w:val="es-ES_tradnl"/>
        </w:rPr>
      </w:pPr>
      <w:r>
        <w:rPr>
          <w:sz w:val="24"/>
          <w:szCs w:val="24"/>
          <w:lang w:val="es-ES_tradnl"/>
        </w:rPr>
        <w:t xml:space="preserve"> </w:t>
      </w:r>
      <w:r w:rsidR="00296821">
        <w:rPr>
          <w:sz w:val="24"/>
          <w:szCs w:val="24"/>
          <w:lang w:val="es-ES_tradnl"/>
        </w:rPr>
        <w:t xml:space="preserve">(v) </w:t>
      </w:r>
      <w:r w:rsidR="00CC4D5D" w:rsidRPr="00204927">
        <w:rPr>
          <w:sz w:val="24"/>
          <w:szCs w:val="24"/>
          <w:lang w:val="es-ES_tradnl"/>
        </w:rPr>
        <w:t>Derecho al mantenimiento del equilibrio económico de la concesión, en los supuestos establecido</w:t>
      </w:r>
      <w:r w:rsidR="00296821">
        <w:rPr>
          <w:sz w:val="24"/>
          <w:szCs w:val="24"/>
          <w:lang w:val="es-ES_tradnl"/>
        </w:rPr>
        <w:t xml:space="preserve">s en la normativa de aplicación, conforme a la Cláusula 14.4. </w:t>
      </w:r>
    </w:p>
    <w:p w14:paraId="77DE7EAE" w14:textId="77777777" w:rsidR="00371666" w:rsidRPr="0048030A" w:rsidRDefault="00371666" w:rsidP="00D42257">
      <w:pPr>
        <w:spacing w:line="360" w:lineRule="exact"/>
        <w:jc w:val="both"/>
        <w:rPr>
          <w:lang w:val="es-ES"/>
        </w:rPr>
      </w:pPr>
    </w:p>
    <w:p w14:paraId="12E2D311" w14:textId="046210EB" w:rsidR="00CC4D5D" w:rsidRDefault="00261131" w:rsidP="00D42257">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42</w:t>
      </w:r>
      <w:r w:rsidR="0004292C" w:rsidRPr="00204927">
        <w:rPr>
          <w:rFonts w:eastAsiaTheme="minorHAnsi"/>
          <w:b/>
          <w:smallCaps/>
          <w:color w:val="0070C0"/>
          <w:spacing w:val="30"/>
          <w:sz w:val="24"/>
          <w:szCs w:val="24"/>
          <w:u w:val="single"/>
          <w:lang w:val="es-ES_tradnl"/>
        </w:rPr>
        <w:t xml:space="preserve">. </w:t>
      </w:r>
      <w:r w:rsidR="00CC4D5D" w:rsidRPr="00204927">
        <w:rPr>
          <w:rFonts w:eastAsiaTheme="minorHAnsi"/>
          <w:b/>
          <w:smallCaps/>
          <w:color w:val="0070C0"/>
          <w:spacing w:val="30"/>
          <w:sz w:val="24"/>
          <w:szCs w:val="24"/>
          <w:u w:val="single"/>
          <w:lang w:val="es-ES_tradnl"/>
        </w:rPr>
        <w:t>OBLIGACIONES</w:t>
      </w:r>
      <w:r w:rsidR="00CC4D5D" w:rsidRPr="0004292C">
        <w:rPr>
          <w:rFonts w:eastAsiaTheme="minorHAnsi"/>
          <w:b/>
          <w:smallCaps/>
          <w:color w:val="0070C0"/>
          <w:spacing w:val="30"/>
          <w:sz w:val="24"/>
          <w:szCs w:val="24"/>
          <w:u w:val="single"/>
          <w:lang w:val="es-ES_tradnl"/>
        </w:rPr>
        <w:t xml:space="preserve"> DEL CONCESIONARIO.</w:t>
      </w:r>
    </w:p>
    <w:p w14:paraId="3FE13676" w14:textId="77777777" w:rsidR="00296821" w:rsidRDefault="00296821" w:rsidP="00D42257">
      <w:pPr>
        <w:spacing w:line="360" w:lineRule="exact"/>
        <w:jc w:val="both"/>
        <w:rPr>
          <w:rFonts w:eastAsiaTheme="minorHAnsi"/>
          <w:b/>
          <w:smallCaps/>
          <w:color w:val="0070C0"/>
          <w:spacing w:val="30"/>
          <w:sz w:val="24"/>
          <w:szCs w:val="24"/>
          <w:u w:val="single"/>
          <w:lang w:val="es-ES_tradnl"/>
        </w:rPr>
      </w:pPr>
    </w:p>
    <w:p w14:paraId="53FA5207" w14:textId="1A353E75" w:rsidR="00296821" w:rsidRPr="00296821" w:rsidRDefault="00296821" w:rsidP="00D42257">
      <w:pPr>
        <w:spacing w:line="360" w:lineRule="exact"/>
        <w:ind w:firstLine="720"/>
        <w:jc w:val="both"/>
        <w:rPr>
          <w:sz w:val="24"/>
          <w:szCs w:val="24"/>
          <w:lang w:val="es-ES_tradnl"/>
        </w:rPr>
      </w:pPr>
      <w:r>
        <w:rPr>
          <w:sz w:val="24"/>
          <w:szCs w:val="24"/>
          <w:lang w:val="es-ES_tradnl"/>
        </w:rPr>
        <w:t xml:space="preserve">Al concesionario corresponderán las obligaciones  contemplados en el presente  Pliego y en concreto: </w:t>
      </w:r>
    </w:p>
    <w:p w14:paraId="2C4EF711" w14:textId="77777777" w:rsidR="0004292C" w:rsidRPr="00144AC4" w:rsidRDefault="0004292C" w:rsidP="00527C65">
      <w:pPr>
        <w:ind w:firstLine="720"/>
        <w:jc w:val="both"/>
        <w:rPr>
          <w:sz w:val="16"/>
          <w:szCs w:val="16"/>
          <w:lang w:val="es-ES_tradnl"/>
        </w:rPr>
      </w:pPr>
    </w:p>
    <w:p w14:paraId="5DB3E126" w14:textId="77777777" w:rsidR="00144AC4" w:rsidRDefault="00CC4D5D" w:rsidP="00144AC4">
      <w:pPr>
        <w:pStyle w:val="Prrafodelista"/>
        <w:numPr>
          <w:ilvl w:val="0"/>
          <w:numId w:val="42"/>
        </w:numPr>
        <w:spacing w:line="360" w:lineRule="exact"/>
        <w:ind w:left="851" w:hanging="425"/>
        <w:rPr>
          <w:sz w:val="24"/>
          <w:szCs w:val="24"/>
          <w:lang w:val="es-ES_tradnl"/>
        </w:rPr>
      </w:pPr>
      <w:r w:rsidRPr="00144AC4">
        <w:rPr>
          <w:sz w:val="24"/>
          <w:szCs w:val="24"/>
          <w:lang w:val="es-ES_tradnl"/>
        </w:rPr>
        <w:t xml:space="preserve">El contratista será responsable de la </w:t>
      </w:r>
      <w:r w:rsidRPr="00144AC4">
        <w:rPr>
          <w:sz w:val="24"/>
          <w:szCs w:val="24"/>
          <w:u w:val="single"/>
          <w:lang w:val="es-ES_tradnl"/>
        </w:rPr>
        <w:t>calidad técnica de los trabajos</w:t>
      </w:r>
      <w:r w:rsidRPr="00144AC4">
        <w:rPr>
          <w:sz w:val="24"/>
          <w:szCs w:val="24"/>
          <w:lang w:val="es-ES_tradnl"/>
        </w:rPr>
        <w:t xml:space="preserve"> que desarrolle y de las prestaciones y servicios realizados, así como de las consecuencias que se deduzcan para la Administración o para terceros de las omisiones, errores, métodos inadecuados o conclusiones incorrecta</w:t>
      </w:r>
      <w:r w:rsidR="004104D7" w:rsidRPr="00144AC4">
        <w:rPr>
          <w:sz w:val="24"/>
          <w:szCs w:val="24"/>
          <w:lang w:val="es-ES_tradnl"/>
        </w:rPr>
        <w:t>s en la ejecución del contrato.</w:t>
      </w:r>
    </w:p>
    <w:p w14:paraId="10DBBD4A" w14:textId="77777777" w:rsidR="00144AC4" w:rsidRPr="00527C65" w:rsidRDefault="00144AC4" w:rsidP="003A3E0C">
      <w:pPr>
        <w:jc w:val="both"/>
        <w:rPr>
          <w:sz w:val="16"/>
          <w:szCs w:val="16"/>
          <w:lang w:val="es-ES_tradnl"/>
        </w:rPr>
      </w:pPr>
    </w:p>
    <w:p w14:paraId="7C62DF9F" w14:textId="77777777" w:rsidR="00144AC4" w:rsidRPr="0063148D" w:rsidRDefault="00CC4D5D" w:rsidP="00144AC4">
      <w:pPr>
        <w:pStyle w:val="Prrafodelista"/>
        <w:numPr>
          <w:ilvl w:val="0"/>
          <w:numId w:val="42"/>
        </w:numPr>
        <w:spacing w:line="360" w:lineRule="exact"/>
        <w:ind w:left="851" w:hanging="425"/>
        <w:rPr>
          <w:sz w:val="24"/>
          <w:szCs w:val="24"/>
          <w:lang w:val="es-ES_tradnl"/>
        </w:rPr>
      </w:pPr>
      <w:r w:rsidRPr="00144AC4">
        <w:rPr>
          <w:sz w:val="24"/>
          <w:szCs w:val="24"/>
          <w:lang w:val="es-ES_tradnl"/>
        </w:rPr>
        <w:lastRenderedPageBreak/>
        <w:t xml:space="preserve">Cumplir cuantas </w:t>
      </w:r>
      <w:r w:rsidRPr="00144AC4">
        <w:rPr>
          <w:sz w:val="24"/>
          <w:szCs w:val="24"/>
          <w:u w:val="single"/>
          <w:lang w:val="es-ES_tradnl"/>
        </w:rPr>
        <w:t>disposiciones</w:t>
      </w:r>
      <w:r w:rsidR="004628F9" w:rsidRPr="00144AC4">
        <w:rPr>
          <w:sz w:val="24"/>
          <w:szCs w:val="24"/>
          <w:u w:val="single"/>
          <w:lang w:val="es-ES_tradnl"/>
        </w:rPr>
        <w:t xml:space="preserve"> legales</w:t>
      </w:r>
      <w:r w:rsidRPr="00144AC4">
        <w:rPr>
          <w:sz w:val="24"/>
          <w:szCs w:val="24"/>
          <w:lang w:val="es-ES_tradnl"/>
        </w:rPr>
        <w:t xml:space="preserve"> resulten de aplicaci</w:t>
      </w:r>
      <w:r w:rsidR="004628F9" w:rsidRPr="00144AC4">
        <w:rPr>
          <w:sz w:val="24"/>
          <w:szCs w:val="24"/>
          <w:lang w:val="es-ES_tradnl"/>
        </w:rPr>
        <w:t>ón a la prestación del servicio, así c</w:t>
      </w:r>
      <w:r w:rsidR="00DE7A87" w:rsidRPr="00144AC4">
        <w:rPr>
          <w:sz w:val="24"/>
          <w:szCs w:val="24"/>
          <w:lang w:val="es-ES_tradnl"/>
        </w:rPr>
        <w:t xml:space="preserve">omo las previstas en el Pliego, </w:t>
      </w:r>
      <w:r w:rsidR="00DE7A87" w:rsidRPr="0063148D">
        <w:rPr>
          <w:sz w:val="24"/>
          <w:szCs w:val="24"/>
          <w:lang w:val="es-ES_tradnl"/>
        </w:rPr>
        <w:t>y especialmente las relativas a</w:t>
      </w:r>
      <w:r w:rsidR="00230992" w:rsidRPr="0063148D">
        <w:rPr>
          <w:sz w:val="24"/>
          <w:szCs w:val="24"/>
          <w:lang w:val="es-ES_tradnl"/>
        </w:rPr>
        <w:t xml:space="preserve">l certificados negativo de delitos se naturaleza sexual para </w:t>
      </w:r>
      <w:r w:rsidR="00DE7A87" w:rsidRPr="0063148D">
        <w:rPr>
          <w:sz w:val="24"/>
          <w:szCs w:val="24"/>
          <w:lang w:val="es-ES_tradnl"/>
        </w:rPr>
        <w:t xml:space="preserve"> </w:t>
      </w:r>
      <w:r w:rsidR="00230992" w:rsidRPr="0063148D">
        <w:rPr>
          <w:sz w:val="24"/>
          <w:szCs w:val="24"/>
          <w:lang w:val="es-ES_tradnl"/>
        </w:rPr>
        <w:t xml:space="preserve">monitores deportivos  u otros profesionales afectados por la normativa de aplicación. </w:t>
      </w:r>
    </w:p>
    <w:p w14:paraId="765128AF" w14:textId="77777777" w:rsidR="00144AC4" w:rsidRPr="00527C65" w:rsidRDefault="00144AC4" w:rsidP="00527C65">
      <w:pPr>
        <w:ind w:firstLine="720"/>
        <w:jc w:val="both"/>
        <w:rPr>
          <w:sz w:val="16"/>
          <w:szCs w:val="16"/>
          <w:lang w:val="es-ES_tradnl"/>
        </w:rPr>
      </w:pPr>
    </w:p>
    <w:p w14:paraId="13C4683D" w14:textId="1BCE8E2C" w:rsidR="00144AC4" w:rsidRDefault="00CC4D5D" w:rsidP="00144AC4">
      <w:pPr>
        <w:pStyle w:val="Prrafodelista"/>
        <w:numPr>
          <w:ilvl w:val="0"/>
          <w:numId w:val="42"/>
        </w:numPr>
        <w:spacing w:line="360" w:lineRule="exact"/>
        <w:ind w:left="851" w:hanging="425"/>
        <w:rPr>
          <w:sz w:val="24"/>
          <w:szCs w:val="24"/>
          <w:lang w:val="es-ES_tradnl"/>
        </w:rPr>
      </w:pPr>
      <w:r w:rsidRPr="00144AC4">
        <w:rPr>
          <w:sz w:val="24"/>
          <w:szCs w:val="24"/>
          <w:u w:val="single"/>
          <w:lang w:val="es-ES_tradnl"/>
        </w:rPr>
        <w:t>Abonar,</w:t>
      </w:r>
      <w:r w:rsidRPr="00144AC4">
        <w:rPr>
          <w:sz w:val="24"/>
          <w:szCs w:val="24"/>
          <w:lang w:val="es-ES_tradnl"/>
        </w:rPr>
        <w:t xml:space="preserve"> al </w:t>
      </w:r>
      <w:r w:rsidR="003A3E0C">
        <w:rPr>
          <w:sz w:val="24"/>
          <w:szCs w:val="24"/>
          <w:lang w:val="es-ES_tradnl"/>
        </w:rPr>
        <w:t>las Entidades Locales titulares del Parque</w:t>
      </w:r>
      <w:r w:rsidR="003A3E0C" w:rsidRPr="00CC62CB">
        <w:rPr>
          <w:sz w:val="24"/>
          <w:szCs w:val="24"/>
          <w:lang w:val="es-ES_tradnl"/>
        </w:rPr>
        <w:t xml:space="preserve"> </w:t>
      </w:r>
      <w:r w:rsidR="002B1570" w:rsidRPr="00144AC4">
        <w:rPr>
          <w:sz w:val="24"/>
          <w:szCs w:val="24"/>
          <w:lang w:val="es-ES_tradnl"/>
        </w:rPr>
        <w:t xml:space="preserve">el </w:t>
      </w:r>
      <w:r w:rsidR="002B1570" w:rsidRPr="00144AC4">
        <w:rPr>
          <w:sz w:val="24"/>
          <w:szCs w:val="24"/>
          <w:u w:val="single"/>
          <w:lang w:val="es-ES_tradnl"/>
        </w:rPr>
        <w:t>canon anual</w:t>
      </w:r>
      <w:r w:rsidR="004628F9" w:rsidRPr="00144AC4">
        <w:rPr>
          <w:sz w:val="24"/>
          <w:szCs w:val="24"/>
          <w:lang w:val="es-ES_tradnl"/>
        </w:rPr>
        <w:t xml:space="preserve"> establecido en su oferta conforme establece la cláusula 12. </w:t>
      </w:r>
    </w:p>
    <w:p w14:paraId="4FC50D53" w14:textId="77777777" w:rsidR="00144AC4" w:rsidRPr="00527C65" w:rsidRDefault="00144AC4" w:rsidP="00527C65">
      <w:pPr>
        <w:ind w:firstLine="720"/>
        <w:jc w:val="both"/>
        <w:rPr>
          <w:sz w:val="16"/>
          <w:szCs w:val="16"/>
          <w:lang w:val="es-ES_tradnl"/>
        </w:rPr>
      </w:pPr>
    </w:p>
    <w:p w14:paraId="618E395A" w14:textId="77777777" w:rsidR="00144AC4" w:rsidRDefault="00CC4D5D" w:rsidP="00144AC4">
      <w:pPr>
        <w:pStyle w:val="Prrafodelista"/>
        <w:numPr>
          <w:ilvl w:val="0"/>
          <w:numId w:val="42"/>
        </w:numPr>
        <w:spacing w:line="360" w:lineRule="exact"/>
        <w:ind w:left="851" w:hanging="425"/>
        <w:rPr>
          <w:sz w:val="24"/>
          <w:szCs w:val="24"/>
          <w:lang w:val="es-ES_tradnl"/>
        </w:rPr>
      </w:pPr>
      <w:r w:rsidRPr="00144AC4">
        <w:rPr>
          <w:sz w:val="24"/>
          <w:szCs w:val="24"/>
          <w:lang w:val="es-ES_tradnl"/>
        </w:rPr>
        <w:t xml:space="preserve">Prestar el servicio, asumiendo el </w:t>
      </w:r>
      <w:r w:rsidRPr="00144AC4">
        <w:rPr>
          <w:sz w:val="24"/>
          <w:szCs w:val="24"/>
          <w:u w:val="single"/>
          <w:lang w:val="es-ES_tradnl"/>
        </w:rPr>
        <w:t>riesgo económico de su gestión</w:t>
      </w:r>
      <w:r w:rsidRPr="00144AC4">
        <w:rPr>
          <w:sz w:val="24"/>
          <w:szCs w:val="24"/>
          <w:lang w:val="es-ES_tradnl"/>
        </w:rPr>
        <w:t>, con la continuidad y en los términos establecidos en el contrato u ordenados posteriormente por el órgano de contratación.</w:t>
      </w:r>
      <w:r w:rsidR="004628F9" w:rsidRPr="00144AC4">
        <w:rPr>
          <w:sz w:val="24"/>
          <w:szCs w:val="24"/>
          <w:lang w:val="es-ES_tradnl"/>
        </w:rPr>
        <w:t xml:space="preserve"> Cláusula </w:t>
      </w:r>
      <w:r w:rsidR="00C567A4" w:rsidRPr="00144AC4">
        <w:rPr>
          <w:sz w:val="24"/>
          <w:szCs w:val="24"/>
          <w:lang w:val="es-ES_tradnl"/>
        </w:rPr>
        <w:t xml:space="preserve">13. </w:t>
      </w:r>
    </w:p>
    <w:p w14:paraId="7F3E7585" w14:textId="77777777" w:rsidR="00144AC4" w:rsidRPr="00527C65" w:rsidRDefault="00144AC4" w:rsidP="00527C65">
      <w:pPr>
        <w:ind w:firstLine="720"/>
        <w:jc w:val="both"/>
        <w:rPr>
          <w:sz w:val="16"/>
          <w:szCs w:val="16"/>
          <w:lang w:val="es-ES_tradnl"/>
        </w:rPr>
      </w:pPr>
    </w:p>
    <w:p w14:paraId="58E1FE96" w14:textId="2086BB1C" w:rsidR="00144AC4" w:rsidRDefault="00CC4D5D" w:rsidP="00144AC4">
      <w:pPr>
        <w:pStyle w:val="Prrafodelista"/>
        <w:numPr>
          <w:ilvl w:val="0"/>
          <w:numId w:val="42"/>
        </w:numPr>
        <w:spacing w:line="360" w:lineRule="exact"/>
        <w:ind w:left="851" w:hanging="425"/>
        <w:rPr>
          <w:sz w:val="24"/>
          <w:szCs w:val="24"/>
          <w:lang w:val="es-ES_tradnl"/>
        </w:rPr>
      </w:pPr>
      <w:r w:rsidRPr="00144AC4">
        <w:rPr>
          <w:sz w:val="24"/>
          <w:szCs w:val="24"/>
          <w:lang w:val="es-ES_tradnl"/>
        </w:rPr>
        <w:t xml:space="preserve">Disponer de cuantos </w:t>
      </w:r>
      <w:r w:rsidRPr="00144AC4">
        <w:rPr>
          <w:sz w:val="24"/>
          <w:szCs w:val="24"/>
          <w:u w:val="single"/>
          <w:lang w:val="es-ES_tradnl"/>
        </w:rPr>
        <w:t>medios materiales y personales</w:t>
      </w:r>
      <w:r w:rsidRPr="00144AC4">
        <w:rPr>
          <w:sz w:val="24"/>
          <w:szCs w:val="24"/>
          <w:lang w:val="es-ES_tradnl"/>
        </w:rPr>
        <w:t xml:space="preserve"> sean necesarios para la realización del objeto del contrato, asumiendo todos los costes derivados de su utilización y mantenimiento así como de la relación de dependencia del personal, que en ningún caso se considerará personal de</w:t>
      </w:r>
      <w:r w:rsidR="003A3E0C">
        <w:rPr>
          <w:sz w:val="24"/>
          <w:szCs w:val="24"/>
          <w:lang w:val="es-ES_tradnl"/>
        </w:rPr>
        <w:t xml:space="preserve"> las Entidades Locales titulares del Parque</w:t>
      </w:r>
    </w:p>
    <w:p w14:paraId="5A23D7A0" w14:textId="77777777" w:rsidR="00144AC4" w:rsidRPr="00527C65" w:rsidRDefault="00144AC4" w:rsidP="00527C65">
      <w:pPr>
        <w:ind w:firstLine="720"/>
        <w:jc w:val="both"/>
        <w:rPr>
          <w:sz w:val="16"/>
          <w:szCs w:val="16"/>
          <w:lang w:val="es-ES_tradnl"/>
        </w:rPr>
      </w:pPr>
    </w:p>
    <w:p w14:paraId="4C117DC6" w14:textId="0AF6D5FB" w:rsidR="00CC4D5D" w:rsidRPr="00144AC4" w:rsidRDefault="00CC4D5D" w:rsidP="00144AC4">
      <w:pPr>
        <w:pStyle w:val="Prrafodelista"/>
        <w:numPr>
          <w:ilvl w:val="0"/>
          <w:numId w:val="42"/>
        </w:numPr>
        <w:spacing w:line="360" w:lineRule="exact"/>
        <w:ind w:left="851" w:hanging="425"/>
        <w:rPr>
          <w:sz w:val="24"/>
          <w:szCs w:val="24"/>
          <w:lang w:val="es-ES_tradnl"/>
        </w:rPr>
      </w:pPr>
      <w:r w:rsidRPr="00144AC4">
        <w:rPr>
          <w:sz w:val="24"/>
          <w:szCs w:val="24"/>
          <w:lang w:val="es-ES_tradnl"/>
        </w:rPr>
        <w:t xml:space="preserve">Designar a una </w:t>
      </w:r>
      <w:r w:rsidRPr="00144AC4">
        <w:rPr>
          <w:sz w:val="24"/>
          <w:szCs w:val="24"/>
          <w:u w:val="single"/>
          <w:lang w:val="es-ES_tradnl"/>
        </w:rPr>
        <w:t>persona responsable</w:t>
      </w:r>
      <w:r w:rsidRPr="00144AC4">
        <w:rPr>
          <w:sz w:val="24"/>
          <w:szCs w:val="24"/>
          <w:lang w:val="es-ES_tradnl"/>
        </w:rPr>
        <w:t xml:space="preserve">, dependiente de la misma, que sea interlocutor ante </w:t>
      </w:r>
      <w:r w:rsidR="003A3E0C">
        <w:rPr>
          <w:sz w:val="24"/>
          <w:szCs w:val="24"/>
          <w:lang w:val="es-ES_tradnl"/>
        </w:rPr>
        <w:t>las Entidades Locales titulares del Parque</w:t>
      </w:r>
      <w:r w:rsidR="003A3E0C" w:rsidRPr="00CC62CB">
        <w:rPr>
          <w:sz w:val="24"/>
          <w:szCs w:val="24"/>
          <w:lang w:val="es-ES_tradnl"/>
        </w:rPr>
        <w:t xml:space="preserve"> </w:t>
      </w:r>
      <w:r w:rsidRPr="00144AC4">
        <w:rPr>
          <w:sz w:val="24"/>
          <w:szCs w:val="24"/>
          <w:lang w:val="es-ES_tradnl"/>
        </w:rPr>
        <w:t>en todos los aspectos e incidencias que presente la ejecución del presente contrato y que se encargará de dirigir los servicios contratados. Esta persona deberá cumplir los siguientes requisitos:</w:t>
      </w:r>
    </w:p>
    <w:p w14:paraId="5612F403" w14:textId="77777777" w:rsidR="00CC4D5D" w:rsidRPr="00204927" w:rsidRDefault="00CC4D5D" w:rsidP="00144AC4">
      <w:pPr>
        <w:spacing w:line="360" w:lineRule="exact"/>
        <w:ind w:left="1418" w:hanging="284"/>
        <w:jc w:val="both"/>
        <w:rPr>
          <w:sz w:val="24"/>
          <w:szCs w:val="24"/>
          <w:lang w:val="es-ES_tradnl"/>
        </w:rPr>
      </w:pPr>
      <w:r w:rsidRPr="00204927">
        <w:rPr>
          <w:sz w:val="24"/>
          <w:szCs w:val="24"/>
          <w:lang w:val="es-ES_tradnl"/>
        </w:rPr>
        <w:t>a)</w:t>
      </w:r>
      <w:r w:rsidRPr="00204927">
        <w:rPr>
          <w:sz w:val="24"/>
          <w:szCs w:val="24"/>
          <w:lang w:val="es-ES_tradnl"/>
        </w:rPr>
        <w:tab/>
        <w:t>Poseer la cualificación profesional y experiencia que acredite el conocimiento teórico y práctico en la materia.</w:t>
      </w:r>
    </w:p>
    <w:p w14:paraId="30280430" w14:textId="77777777" w:rsidR="00CC4D5D" w:rsidRPr="00204927" w:rsidRDefault="00CC4D5D" w:rsidP="00144AC4">
      <w:pPr>
        <w:spacing w:line="360" w:lineRule="exact"/>
        <w:ind w:left="1418" w:hanging="284"/>
        <w:jc w:val="both"/>
        <w:rPr>
          <w:sz w:val="24"/>
          <w:szCs w:val="24"/>
          <w:lang w:val="es-ES_tradnl"/>
        </w:rPr>
      </w:pPr>
      <w:r w:rsidRPr="00204927">
        <w:rPr>
          <w:sz w:val="24"/>
          <w:szCs w:val="24"/>
          <w:lang w:val="es-ES_tradnl"/>
        </w:rPr>
        <w:t>b)</w:t>
      </w:r>
      <w:r w:rsidRPr="00204927">
        <w:rPr>
          <w:sz w:val="24"/>
          <w:szCs w:val="24"/>
          <w:lang w:val="es-ES_tradnl"/>
        </w:rPr>
        <w:tab/>
        <w:t>Ostentar la representación de la empresa adjudicataria cuando sea necesaria su actuación o presencia para la realización de los servicios objeto del presente contrato.</w:t>
      </w:r>
    </w:p>
    <w:p w14:paraId="5A3A18CF" w14:textId="77777777" w:rsidR="00144AC4" w:rsidRDefault="00CC4D5D" w:rsidP="00144AC4">
      <w:pPr>
        <w:spacing w:line="360" w:lineRule="exact"/>
        <w:ind w:left="1418" w:hanging="284"/>
        <w:jc w:val="both"/>
        <w:rPr>
          <w:sz w:val="24"/>
          <w:szCs w:val="24"/>
          <w:lang w:val="es-ES_tradnl"/>
        </w:rPr>
      </w:pPr>
      <w:r w:rsidRPr="00204927">
        <w:rPr>
          <w:sz w:val="24"/>
          <w:szCs w:val="24"/>
          <w:lang w:val="es-ES_tradnl"/>
        </w:rPr>
        <w:t>c)</w:t>
      </w:r>
      <w:r w:rsidRPr="00204927">
        <w:rPr>
          <w:sz w:val="24"/>
          <w:szCs w:val="24"/>
          <w:lang w:val="es-ES_tradnl"/>
        </w:rPr>
        <w:tab/>
        <w:t>Ostentar la capacidad de dirección necesaria para organizar la ejecución del servicio y para cumplir las órdenes recibidas del ayuntamiento.</w:t>
      </w:r>
    </w:p>
    <w:p w14:paraId="37ABF2F4" w14:textId="77777777" w:rsidR="00527C65" w:rsidRPr="00527C65" w:rsidRDefault="00527C65" w:rsidP="00527C65">
      <w:pPr>
        <w:ind w:firstLine="720"/>
        <w:jc w:val="both"/>
        <w:rPr>
          <w:sz w:val="16"/>
          <w:szCs w:val="16"/>
          <w:lang w:val="es-ES_tradnl"/>
        </w:rPr>
      </w:pPr>
    </w:p>
    <w:p w14:paraId="6302773F" w14:textId="77777777" w:rsidR="005E6FE8" w:rsidRDefault="005E6FE8" w:rsidP="005E6FE8">
      <w:pPr>
        <w:pStyle w:val="Prrafodelista"/>
        <w:numPr>
          <w:ilvl w:val="0"/>
          <w:numId w:val="42"/>
        </w:numPr>
        <w:spacing w:line="360" w:lineRule="exact"/>
        <w:ind w:left="851" w:hanging="425"/>
        <w:rPr>
          <w:sz w:val="24"/>
          <w:szCs w:val="24"/>
          <w:lang w:val="es-ES_tradnl"/>
        </w:rPr>
      </w:pPr>
      <w:r>
        <w:rPr>
          <w:sz w:val="24"/>
          <w:szCs w:val="24"/>
          <w:lang w:val="es-ES_tradnl"/>
        </w:rPr>
        <w:t>C</w:t>
      </w:r>
      <w:r w:rsidR="00CC4D5D" w:rsidRPr="00204927">
        <w:rPr>
          <w:sz w:val="24"/>
          <w:szCs w:val="24"/>
          <w:lang w:val="es-ES_tradnl"/>
        </w:rPr>
        <w:t xml:space="preserve">ubrir cualquier </w:t>
      </w:r>
      <w:r w:rsidR="00CC4D5D" w:rsidRPr="005E6FE8">
        <w:rPr>
          <w:sz w:val="24"/>
          <w:szCs w:val="24"/>
          <w:lang w:val="es-ES_tradnl"/>
        </w:rPr>
        <w:t>ausencia del personal</w:t>
      </w:r>
      <w:r w:rsidR="00CC4D5D" w:rsidRPr="00204927">
        <w:rPr>
          <w:sz w:val="24"/>
          <w:szCs w:val="24"/>
          <w:lang w:val="es-ES_tradnl"/>
        </w:rPr>
        <w:t xml:space="preserve"> por enfermedad, sanciones de la empresa, bajas, vacaciones y otras causas análogas, de forma que se mantenga permanentemente el servicio ofertado.</w:t>
      </w:r>
    </w:p>
    <w:p w14:paraId="5A9442CC" w14:textId="77777777" w:rsidR="00527C65" w:rsidRPr="00527C65" w:rsidRDefault="00527C65" w:rsidP="00527C65">
      <w:pPr>
        <w:ind w:firstLine="720"/>
        <w:jc w:val="both"/>
        <w:rPr>
          <w:sz w:val="16"/>
          <w:szCs w:val="16"/>
          <w:lang w:val="es-ES_tradnl"/>
        </w:rPr>
      </w:pPr>
    </w:p>
    <w:p w14:paraId="79B913CD" w14:textId="77777777" w:rsidR="00527C65" w:rsidRPr="00527C65" w:rsidRDefault="00527C65" w:rsidP="00527C65">
      <w:pPr>
        <w:ind w:firstLine="720"/>
        <w:jc w:val="both"/>
        <w:rPr>
          <w:sz w:val="16"/>
          <w:szCs w:val="16"/>
          <w:lang w:val="es-ES_tradnl"/>
        </w:rPr>
      </w:pPr>
    </w:p>
    <w:p w14:paraId="5352C25B" w14:textId="2CE9CAD0" w:rsidR="005E6FE8" w:rsidRDefault="00CC4D5D" w:rsidP="005E6FE8">
      <w:pPr>
        <w:pStyle w:val="Prrafodelista"/>
        <w:numPr>
          <w:ilvl w:val="0"/>
          <w:numId w:val="42"/>
        </w:numPr>
        <w:spacing w:line="360" w:lineRule="exact"/>
        <w:ind w:left="851" w:hanging="425"/>
        <w:rPr>
          <w:sz w:val="24"/>
          <w:szCs w:val="24"/>
          <w:lang w:val="es-ES_tradnl"/>
        </w:rPr>
      </w:pPr>
      <w:r w:rsidRPr="005E6FE8">
        <w:rPr>
          <w:sz w:val="24"/>
          <w:szCs w:val="24"/>
          <w:u w:val="single"/>
          <w:lang w:val="es-ES_tradnl"/>
        </w:rPr>
        <w:t>Cuidar</w:t>
      </w:r>
      <w:r w:rsidRPr="005E6FE8">
        <w:rPr>
          <w:sz w:val="24"/>
          <w:szCs w:val="24"/>
          <w:lang w:val="es-ES_tradnl"/>
        </w:rPr>
        <w:t xml:space="preserve"> del buen orden y de la </w:t>
      </w:r>
      <w:r w:rsidRPr="005E6FE8">
        <w:rPr>
          <w:sz w:val="24"/>
          <w:szCs w:val="24"/>
          <w:u w:val="single"/>
          <w:lang w:val="es-ES_tradnl"/>
        </w:rPr>
        <w:t>calidad de las instalaciones</w:t>
      </w:r>
      <w:r w:rsidRPr="005E6FE8">
        <w:rPr>
          <w:sz w:val="24"/>
          <w:szCs w:val="24"/>
          <w:lang w:val="es-ES_tradnl"/>
        </w:rPr>
        <w:t xml:space="preserve"> y de su uso, </w:t>
      </w:r>
      <w:r w:rsidRPr="005E6FE8">
        <w:rPr>
          <w:sz w:val="24"/>
          <w:szCs w:val="24"/>
          <w:lang w:val="es-ES_tradnl"/>
        </w:rPr>
        <w:lastRenderedPageBreak/>
        <w:t>pudiendo dictar las oportunas instrucciones, sin perjuicio de los podere</w:t>
      </w:r>
      <w:r w:rsidR="00D821C3">
        <w:rPr>
          <w:sz w:val="24"/>
          <w:szCs w:val="24"/>
          <w:lang w:val="es-ES_tradnl"/>
        </w:rPr>
        <w:t>s de policía que corresponden a</w:t>
      </w:r>
      <w:r w:rsidR="009C4802">
        <w:rPr>
          <w:sz w:val="24"/>
          <w:szCs w:val="24"/>
          <w:lang w:val="es-ES_tradnl"/>
        </w:rPr>
        <w:t xml:space="preserve"> </w:t>
      </w:r>
      <w:r w:rsidR="00D821C3">
        <w:rPr>
          <w:sz w:val="24"/>
          <w:szCs w:val="24"/>
          <w:lang w:val="es-ES_tradnl"/>
        </w:rPr>
        <w:t>las Entidades Locales</w:t>
      </w:r>
      <w:r w:rsidRPr="005E6FE8">
        <w:rPr>
          <w:sz w:val="24"/>
          <w:szCs w:val="24"/>
          <w:lang w:val="es-ES_tradnl"/>
        </w:rPr>
        <w:t>.</w:t>
      </w:r>
      <w:r w:rsidR="008D1C9E" w:rsidRPr="005E6FE8">
        <w:rPr>
          <w:sz w:val="24"/>
          <w:szCs w:val="24"/>
          <w:lang w:val="es-ES_tradnl"/>
        </w:rPr>
        <w:t xml:space="preserve"> Llevar  un Inventario conforme establece la Cláusula 9.3. </w:t>
      </w:r>
    </w:p>
    <w:p w14:paraId="63727585" w14:textId="77777777" w:rsidR="00527C65" w:rsidRPr="00527C65" w:rsidRDefault="00527C65" w:rsidP="00527C65">
      <w:pPr>
        <w:ind w:firstLine="720"/>
        <w:jc w:val="both"/>
        <w:rPr>
          <w:sz w:val="16"/>
          <w:szCs w:val="16"/>
          <w:lang w:val="es-ES_tradnl"/>
        </w:rPr>
      </w:pPr>
    </w:p>
    <w:p w14:paraId="63C60CDD" w14:textId="477678AD" w:rsidR="005E6FE8" w:rsidRDefault="00CC4D5D" w:rsidP="005E6FE8">
      <w:pPr>
        <w:pStyle w:val="Prrafodelista"/>
        <w:numPr>
          <w:ilvl w:val="0"/>
          <w:numId w:val="42"/>
        </w:numPr>
        <w:spacing w:line="360" w:lineRule="exact"/>
        <w:ind w:left="851" w:hanging="425"/>
        <w:rPr>
          <w:sz w:val="24"/>
          <w:szCs w:val="24"/>
          <w:lang w:val="es-ES_tradnl"/>
        </w:rPr>
      </w:pPr>
      <w:r w:rsidRPr="005E6FE8">
        <w:rPr>
          <w:sz w:val="24"/>
          <w:szCs w:val="24"/>
          <w:u w:val="single"/>
          <w:lang w:val="es-ES_tradnl"/>
        </w:rPr>
        <w:t>Cuidar del servicio</w:t>
      </w:r>
      <w:r w:rsidRPr="005E6FE8">
        <w:rPr>
          <w:sz w:val="24"/>
          <w:szCs w:val="24"/>
          <w:lang w:val="es-ES_tradnl"/>
        </w:rPr>
        <w:t xml:space="preserve">, pudiendo dictar las oportunas instrucciones para la conservación de las construcciones e instalaciones, así como el mantenimiento en perfecto estado de funcionamiento, limpieza e higiene del edificio hasta que se entregue </w:t>
      </w:r>
      <w:r w:rsidR="003A3E0C">
        <w:rPr>
          <w:sz w:val="24"/>
          <w:szCs w:val="24"/>
          <w:lang w:val="es-ES_tradnl"/>
        </w:rPr>
        <w:t>a las Entidades Locales titulares del Parque</w:t>
      </w:r>
      <w:r w:rsidRPr="005E6FE8">
        <w:rPr>
          <w:sz w:val="24"/>
          <w:szCs w:val="24"/>
          <w:lang w:val="es-ES_tradnl"/>
        </w:rPr>
        <w:t>, con todas las instalaciones que sean inherentes al mismo y necesarias para su prestación.</w:t>
      </w:r>
    </w:p>
    <w:p w14:paraId="6149502D" w14:textId="77777777" w:rsidR="00527C65" w:rsidRPr="00527C65" w:rsidRDefault="00527C65" w:rsidP="00527C65">
      <w:pPr>
        <w:ind w:firstLine="720"/>
        <w:jc w:val="both"/>
        <w:rPr>
          <w:sz w:val="16"/>
          <w:szCs w:val="16"/>
          <w:lang w:val="es-ES_tradnl"/>
        </w:rPr>
      </w:pPr>
    </w:p>
    <w:p w14:paraId="3F650A64" w14:textId="3044756D" w:rsidR="005E6FE8" w:rsidRDefault="00CC4D5D"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 xml:space="preserve">Trasladar </w:t>
      </w:r>
      <w:r w:rsidR="003A3E0C">
        <w:rPr>
          <w:sz w:val="24"/>
          <w:szCs w:val="24"/>
          <w:lang w:val="es-ES_tradnl"/>
        </w:rPr>
        <w:t>a las Entidades Locales titulares del Parque</w:t>
      </w:r>
      <w:r w:rsidR="003A3E0C" w:rsidRPr="00CC62CB">
        <w:rPr>
          <w:sz w:val="24"/>
          <w:szCs w:val="24"/>
          <w:lang w:val="es-ES_tradnl"/>
        </w:rPr>
        <w:t xml:space="preserve"> </w:t>
      </w:r>
      <w:r w:rsidRPr="005E6FE8">
        <w:rPr>
          <w:sz w:val="24"/>
          <w:szCs w:val="24"/>
          <w:lang w:val="es-ES_tradnl"/>
        </w:rPr>
        <w:t>debidamente numeradas y f</w:t>
      </w:r>
      <w:r w:rsidR="004104D7" w:rsidRPr="005E6FE8">
        <w:rPr>
          <w:sz w:val="24"/>
          <w:szCs w:val="24"/>
          <w:lang w:val="es-ES_tradnl"/>
        </w:rPr>
        <w:t xml:space="preserve">echadas las </w:t>
      </w:r>
      <w:r w:rsidR="003510BF" w:rsidRPr="005E6FE8">
        <w:rPr>
          <w:sz w:val="24"/>
          <w:szCs w:val="24"/>
          <w:u w:val="single"/>
          <w:lang w:val="es-ES_tradnl"/>
        </w:rPr>
        <w:t xml:space="preserve">quejas de usuarios, </w:t>
      </w:r>
      <w:r w:rsidR="003510BF" w:rsidRPr="005E6FE8">
        <w:rPr>
          <w:sz w:val="24"/>
          <w:szCs w:val="24"/>
          <w:lang w:val="es-ES_tradnl"/>
        </w:rPr>
        <w:t xml:space="preserve">así como comunicar la respuesta dada a las mismas y el cierre de la misma. </w:t>
      </w:r>
      <w:r w:rsidR="008D1C9E" w:rsidRPr="005E6FE8">
        <w:rPr>
          <w:sz w:val="24"/>
          <w:szCs w:val="24"/>
          <w:lang w:val="es-ES_tradnl"/>
        </w:rPr>
        <w:t xml:space="preserve">La empresa adjudicataria deberá elaborar una </w:t>
      </w:r>
      <w:r w:rsidR="008D1C9E" w:rsidRPr="005E6FE8">
        <w:rPr>
          <w:sz w:val="24"/>
          <w:szCs w:val="24"/>
          <w:u w:val="single"/>
          <w:lang w:val="es-ES_tradnl"/>
        </w:rPr>
        <w:t>encuesta anual</w:t>
      </w:r>
      <w:r w:rsidR="008D1C9E" w:rsidRPr="005E6FE8">
        <w:rPr>
          <w:sz w:val="24"/>
          <w:szCs w:val="24"/>
          <w:lang w:val="es-ES_tradnl"/>
        </w:rPr>
        <w:t xml:space="preserve"> — durante el mes de noviembre - para conocer el grado de satisfacción y opinión de los usuarios del Centro.</w:t>
      </w:r>
    </w:p>
    <w:p w14:paraId="60201457" w14:textId="77777777" w:rsidR="00527C65" w:rsidRPr="00527C65" w:rsidRDefault="00527C65" w:rsidP="00527C65">
      <w:pPr>
        <w:ind w:firstLine="720"/>
        <w:jc w:val="both"/>
        <w:rPr>
          <w:sz w:val="16"/>
          <w:szCs w:val="16"/>
          <w:lang w:val="es-ES_tradnl"/>
        </w:rPr>
      </w:pPr>
    </w:p>
    <w:p w14:paraId="734FA528" w14:textId="77777777" w:rsidR="005E6FE8" w:rsidRDefault="002B1570" w:rsidP="005E6FE8">
      <w:pPr>
        <w:pStyle w:val="Prrafodelista"/>
        <w:numPr>
          <w:ilvl w:val="0"/>
          <w:numId w:val="42"/>
        </w:numPr>
        <w:spacing w:line="360" w:lineRule="exact"/>
        <w:ind w:left="851" w:hanging="425"/>
        <w:rPr>
          <w:sz w:val="24"/>
          <w:szCs w:val="24"/>
          <w:lang w:val="es-ES_tradnl"/>
        </w:rPr>
      </w:pPr>
      <w:r w:rsidRPr="005E6FE8">
        <w:rPr>
          <w:sz w:val="24"/>
          <w:szCs w:val="24"/>
          <w:u w:val="single"/>
          <w:lang w:val="es-ES_tradnl"/>
        </w:rPr>
        <w:t>Admitir al uso</w:t>
      </w:r>
      <w:r w:rsidR="00CC4D5D" w:rsidRPr="005E6FE8">
        <w:rPr>
          <w:sz w:val="24"/>
          <w:szCs w:val="24"/>
          <w:lang w:val="es-ES_tradnl"/>
        </w:rPr>
        <w:t xml:space="preserve"> del servicio a toda persona que cumpla los requisitos para su utilización.</w:t>
      </w:r>
    </w:p>
    <w:p w14:paraId="7CE67883" w14:textId="77777777" w:rsidR="005E6FE8" w:rsidRPr="00527C65" w:rsidRDefault="005E6FE8" w:rsidP="00527C65">
      <w:pPr>
        <w:ind w:firstLine="720"/>
        <w:jc w:val="both"/>
        <w:rPr>
          <w:sz w:val="16"/>
          <w:szCs w:val="16"/>
          <w:lang w:val="es-ES_tradnl"/>
        </w:rPr>
      </w:pPr>
    </w:p>
    <w:p w14:paraId="41A77BF7" w14:textId="77777777" w:rsidR="005E6FE8" w:rsidRDefault="00CC4D5D" w:rsidP="005E6FE8">
      <w:pPr>
        <w:pStyle w:val="Prrafodelista"/>
        <w:numPr>
          <w:ilvl w:val="0"/>
          <w:numId w:val="42"/>
        </w:numPr>
        <w:spacing w:line="360" w:lineRule="exact"/>
        <w:ind w:left="851" w:hanging="425"/>
        <w:rPr>
          <w:sz w:val="24"/>
          <w:szCs w:val="24"/>
          <w:lang w:val="es-ES_tradnl"/>
        </w:rPr>
      </w:pPr>
      <w:r w:rsidRPr="005E6FE8">
        <w:rPr>
          <w:sz w:val="24"/>
          <w:szCs w:val="24"/>
          <w:u w:val="single"/>
          <w:lang w:val="es-ES_tradnl"/>
        </w:rPr>
        <w:t>Indemnizar</w:t>
      </w:r>
      <w:r w:rsidRPr="005E6FE8">
        <w:rPr>
          <w:sz w:val="24"/>
          <w:szCs w:val="24"/>
          <w:lang w:val="es-ES_tradnl"/>
        </w:rPr>
        <w:t xml:space="preserve"> a terceros de los daños que les ocasione el funcionamiento del servicio.</w:t>
      </w:r>
    </w:p>
    <w:p w14:paraId="30AA36F2" w14:textId="77777777" w:rsidR="005E6FE8" w:rsidRPr="00527C65" w:rsidRDefault="005E6FE8" w:rsidP="00527C65">
      <w:pPr>
        <w:ind w:firstLine="720"/>
        <w:jc w:val="both"/>
        <w:rPr>
          <w:sz w:val="16"/>
          <w:szCs w:val="16"/>
          <w:lang w:val="es-ES_tradnl"/>
        </w:rPr>
      </w:pPr>
    </w:p>
    <w:p w14:paraId="51AF3A1A" w14:textId="77777777" w:rsidR="005E6FE8" w:rsidRPr="00527C65" w:rsidRDefault="005E6FE8" w:rsidP="00527C65">
      <w:pPr>
        <w:ind w:firstLine="720"/>
        <w:jc w:val="both"/>
        <w:rPr>
          <w:sz w:val="16"/>
          <w:szCs w:val="16"/>
          <w:lang w:val="es-ES_tradnl"/>
        </w:rPr>
      </w:pPr>
    </w:p>
    <w:p w14:paraId="6DE911E9" w14:textId="716B084D" w:rsidR="005E6FE8" w:rsidRDefault="00CC4D5D"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 xml:space="preserve">Responder del buen </w:t>
      </w:r>
      <w:r w:rsidRPr="005E6FE8">
        <w:rPr>
          <w:sz w:val="24"/>
          <w:szCs w:val="24"/>
          <w:u w:val="single"/>
          <w:lang w:val="es-ES_tradnl"/>
        </w:rPr>
        <w:t>uso de las infraestructuras</w:t>
      </w:r>
      <w:r w:rsidRPr="005E6FE8">
        <w:rPr>
          <w:sz w:val="24"/>
          <w:szCs w:val="24"/>
          <w:lang w:val="es-ES_tradnl"/>
        </w:rPr>
        <w:t>, instalaciones, mobiliario y equipamientos</w:t>
      </w:r>
      <w:r w:rsidR="003A3E0C">
        <w:rPr>
          <w:sz w:val="24"/>
          <w:szCs w:val="24"/>
          <w:lang w:val="es-ES_tradnl"/>
        </w:rPr>
        <w:t xml:space="preserve">, </w:t>
      </w:r>
      <w:r w:rsidRPr="005E6FE8">
        <w:rPr>
          <w:sz w:val="24"/>
          <w:szCs w:val="24"/>
          <w:lang w:val="es-ES_tradnl"/>
        </w:rPr>
        <w:t>manteniendo las instalaciones en las debidas condiciones de limpieza y salubridad.</w:t>
      </w:r>
    </w:p>
    <w:p w14:paraId="21E8B385" w14:textId="77777777" w:rsidR="005E6FE8" w:rsidRPr="00527C65" w:rsidRDefault="005E6FE8" w:rsidP="00527C65">
      <w:pPr>
        <w:ind w:firstLine="720"/>
        <w:jc w:val="both"/>
        <w:rPr>
          <w:sz w:val="16"/>
          <w:szCs w:val="16"/>
          <w:lang w:val="es-ES_tradnl"/>
        </w:rPr>
      </w:pPr>
    </w:p>
    <w:p w14:paraId="1DA86FA3" w14:textId="002266E9" w:rsidR="005E6FE8" w:rsidRDefault="008D1C9E"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 xml:space="preserve">Elaborar y presentar en las fechas previstas en la Cláusula 9.1 toda la  </w:t>
      </w:r>
      <w:r w:rsidRPr="005E6FE8">
        <w:rPr>
          <w:sz w:val="24"/>
          <w:szCs w:val="24"/>
          <w:u w:val="single"/>
          <w:lang w:val="es-ES_tradnl"/>
        </w:rPr>
        <w:t>documentación anual</w:t>
      </w:r>
      <w:r w:rsidR="00D821C3">
        <w:rPr>
          <w:sz w:val="24"/>
          <w:szCs w:val="24"/>
          <w:lang w:val="es-ES_tradnl"/>
        </w:rPr>
        <w:t xml:space="preserve"> que será remitida a las Entidades Locales </w:t>
      </w:r>
      <w:r w:rsidRPr="005E6FE8">
        <w:rPr>
          <w:sz w:val="24"/>
          <w:szCs w:val="24"/>
          <w:lang w:val="es-ES_tradnl"/>
        </w:rPr>
        <w:t>a fin de que sea revisada por el mismo y  presentada en la Comisión de Seguimiento del Contrato</w:t>
      </w:r>
    </w:p>
    <w:p w14:paraId="2022B7BA" w14:textId="77777777" w:rsidR="005E6FE8" w:rsidRPr="00527C65" w:rsidRDefault="005E6FE8" w:rsidP="00261131">
      <w:pPr>
        <w:jc w:val="both"/>
        <w:rPr>
          <w:sz w:val="16"/>
          <w:szCs w:val="16"/>
          <w:lang w:val="es-ES_tradnl"/>
        </w:rPr>
      </w:pPr>
    </w:p>
    <w:p w14:paraId="071252C4" w14:textId="67902685" w:rsidR="00725E03" w:rsidRDefault="00725E03"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Responder de los deterioros</w:t>
      </w:r>
      <w:r w:rsidRPr="00204927">
        <w:rPr>
          <w:sz w:val="24"/>
          <w:szCs w:val="24"/>
          <w:lang w:val="es-ES_tradnl"/>
        </w:rPr>
        <w:t xml:space="preserve"> que puedan surgir en el mobiliario, materiales e instalaciones causadas por el personal a su servicio, ya sea por negligencia o dolo, reparándolo a su costa o satisfaciendo la indemnización procedente.</w:t>
      </w:r>
    </w:p>
    <w:p w14:paraId="66A42704" w14:textId="77777777" w:rsidR="002B1570" w:rsidRPr="00527C65" w:rsidRDefault="002B1570" w:rsidP="00527C65">
      <w:pPr>
        <w:ind w:firstLine="720"/>
        <w:jc w:val="both"/>
        <w:rPr>
          <w:sz w:val="16"/>
          <w:szCs w:val="16"/>
          <w:lang w:val="es-ES_tradnl"/>
        </w:rPr>
      </w:pPr>
    </w:p>
    <w:p w14:paraId="03B453CB" w14:textId="00CD611F" w:rsidR="00CC4D5D" w:rsidRDefault="00CC4D5D"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No enajenar ni gravar los bienes</w:t>
      </w:r>
      <w:r w:rsidRPr="00204927">
        <w:rPr>
          <w:sz w:val="24"/>
          <w:szCs w:val="24"/>
          <w:lang w:val="es-ES_tradnl"/>
        </w:rPr>
        <w:t xml:space="preserve"> objetos del contrato, ni producir variación </w:t>
      </w:r>
      <w:r w:rsidRPr="00204927">
        <w:rPr>
          <w:sz w:val="24"/>
          <w:szCs w:val="24"/>
          <w:lang w:val="es-ES_tradnl"/>
        </w:rPr>
        <w:lastRenderedPageBreak/>
        <w:t xml:space="preserve">alguna en los locales ni en sus instalaciones sin la autorización expresa del Ayuntamiento de </w:t>
      </w:r>
      <w:r w:rsidR="00E32093">
        <w:rPr>
          <w:sz w:val="24"/>
          <w:szCs w:val="24"/>
          <w:lang w:val="es-ES_tradnl"/>
        </w:rPr>
        <w:t>Valle de Erro</w:t>
      </w:r>
      <w:r w:rsidRPr="00204927">
        <w:rPr>
          <w:sz w:val="24"/>
          <w:szCs w:val="24"/>
          <w:lang w:val="es-ES_tradnl"/>
        </w:rPr>
        <w:t>.</w:t>
      </w:r>
    </w:p>
    <w:p w14:paraId="575C4451" w14:textId="77777777" w:rsidR="00725E03" w:rsidRPr="00527C65" w:rsidRDefault="00725E03" w:rsidP="00527C65">
      <w:pPr>
        <w:ind w:firstLine="720"/>
        <w:jc w:val="both"/>
        <w:rPr>
          <w:sz w:val="16"/>
          <w:szCs w:val="16"/>
          <w:lang w:val="es-ES_tradnl"/>
        </w:rPr>
      </w:pPr>
    </w:p>
    <w:p w14:paraId="56867244" w14:textId="53FE5AAB" w:rsidR="00CC4D5D" w:rsidRPr="005E6FE8" w:rsidRDefault="00CC4D5D"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 xml:space="preserve">Suscribir una póliza de responsabilidad civil frente a los usuarios y de responsabilidad civil empresarial por un valor de </w:t>
      </w:r>
      <w:r w:rsidR="005454DE">
        <w:rPr>
          <w:sz w:val="24"/>
          <w:szCs w:val="24"/>
          <w:lang w:val="es-ES_tradnl"/>
        </w:rPr>
        <w:t>3</w:t>
      </w:r>
      <w:r w:rsidRPr="005E6FE8">
        <w:rPr>
          <w:sz w:val="24"/>
          <w:szCs w:val="24"/>
          <w:lang w:val="es-ES_tradnl"/>
        </w:rPr>
        <w:t xml:space="preserve">00.000 €, con una cláusula expresa que reconozca </w:t>
      </w:r>
      <w:r w:rsidR="005454DE">
        <w:rPr>
          <w:sz w:val="24"/>
          <w:szCs w:val="24"/>
          <w:lang w:val="es-ES_tradnl"/>
        </w:rPr>
        <w:t>a las Entidades Locales titulares del Parque</w:t>
      </w:r>
      <w:r w:rsidR="005454DE" w:rsidRPr="00CC62CB">
        <w:rPr>
          <w:sz w:val="24"/>
          <w:szCs w:val="24"/>
          <w:lang w:val="es-ES_tradnl"/>
        </w:rPr>
        <w:t xml:space="preserve"> </w:t>
      </w:r>
      <w:r w:rsidRPr="005E6FE8">
        <w:rPr>
          <w:sz w:val="24"/>
          <w:szCs w:val="24"/>
          <w:lang w:val="es-ES_tradnl"/>
        </w:rPr>
        <w:t>como beneficiario, suscrita para la cobertura de los riesgos derivados de la prestación del servicio. Será de su cargo el coste anual. Una copia de esta póliza acompañada. del recibo anual abonado, se presentará al</w:t>
      </w:r>
      <w:r w:rsidR="00725E03" w:rsidRPr="005E6FE8">
        <w:rPr>
          <w:sz w:val="24"/>
          <w:szCs w:val="24"/>
          <w:lang w:val="es-ES_tradnl"/>
        </w:rPr>
        <w:t xml:space="preserve"> </w:t>
      </w:r>
      <w:r w:rsidRPr="005E6FE8">
        <w:rPr>
          <w:sz w:val="24"/>
          <w:szCs w:val="24"/>
          <w:lang w:val="es-ES_tradnl"/>
        </w:rPr>
        <w:t xml:space="preserve">Ayuntamiento de </w:t>
      </w:r>
      <w:r w:rsidR="00944F7E">
        <w:rPr>
          <w:sz w:val="24"/>
          <w:szCs w:val="24"/>
          <w:lang w:val="es-ES_tradnl"/>
        </w:rPr>
        <w:t>Valle de Erro</w:t>
      </w:r>
      <w:r w:rsidRPr="005E6FE8">
        <w:rPr>
          <w:sz w:val="24"/>
          <w:szCs w:val="24"/>
          <w:lang w:val="es-ES_tradnl"/>
        </w:rPr>
        <w:t xml:space="preserve"> al inicio de la prestación del servicio, y cada vez que </w:t>
      </w:r>
      <w:r w:rsidR="00725E03" w:rsidRPr="005E6FE8">
        <w:rPr>
          <w:sz w:val="24"/>
          <w:szCs w:val="24"/>
          <w:lang w:val="es-ES_tradnl"/>
        </w:rPr>
        <w:t xml:space="preserve">se produzca su renovación anual; y, </w:t>
      </w:r>
      <w:r w:rsidR="00F42D7F" w:rsidRPr="005E6FE8">
        <w:rPr>
          <w:sz w:val="24"/>
          <w:szCs w:val="24"/>
          <w:lang w:val="es-ES_tradnl"/>
        </w:rPr>
        <w:t>a</w:t>
      </w:r>
      <w:r w:rsidRPr="005E6FE8">
        <w:rPr>
          <w:sz w:val="24"/>
          <w:szCs w:val="24"/>
          <w:lang w:val="es-ES_tradnl"/>
        </w:rPr>
        <w:t xml:space="preserve">sumir el coste de la prima de una póliza de seguro multirriesgo que contratará el Ayuntamiento que cubra el valor de las instalaciones, mobiliario y equipamiento. Será de su cargo el coste anual. Una copia de esta póliza acompañada. del recibo anual abonado, se presentará al Ayuntamiento de </w:t>
      </w:r>
      <w:r w:rsidR="00E32093">
        <w:rPr>
          <w:sz w:val="24"/>
          <w:szCs w:val="24"/>
          <w:lang w:val="es-ES_tradnl"/>
        </w:rPr>
        <w:t>Valle de Erro</w:t>
      </w:r>
      <w:r w:rsidRPr="005E6FE8">
        <w:rPr>
          <w:sz w:val="24"/>
          <w:szCs w:val="24"/>
          <w:lang w:val="es-ES_tradnl"/>
        </w:rPr>
        <w:t xml:space="preserve"> al inicio de la prestación del servicio, y cada vez que se produzca su renovación anual.</w:t>
      </w:r>
    </w:p>
    <w:p w14:paraId="09B5AD86" w14:textId="77777777" w:rsidR="00725E03" w:rsidRPr="00527C65" w:rsidRDefault="00725E03" w:rsidP="005454DE">
      <w:pPr>
        <w:jc w:val="both"/>
        <w:rPr>
          <w:sz w:val="16"/>
          <w:szCs w:val="16"/>
          <w:lang w:val="es-ES_tradnl"/>
        </w:rPr>
      </w:pPr>
    </w:p>
    <w:p w14:paraId="344A40CD" w14:textId="52CC0375" w:rsidR="00CC4D5D" w:rsidRPr="005454DE" w:rsidRDefault="00725E03" w:rsidP="005454DE">
      <w:pPr>
        <w:pStyle w:val="Prrafodelista"/>
        <w:numPr>
          <w:ilvl w:val="0"/>
          <w:numId w:val="42"/>
        </w:numPr>
        <w:spacing w:line="360" w:lineRule="exact"/>
        <w:ind w:left="851" w:hanging="425"/>
        <w:rPr>
          <w:sz w:val="24"/>
          <w:szCs w:val="24"/>
          <w:lang w:val="es-ES_tradnl"/>
        </w:rPr>
      </w:pPr>
      <w:r>
        <w:rPr>
          <w:sz w:val="24"/>
          <w:szCs w:val="24"/>
          <w:lang w:val="es-ES_tradnl"/>
        </w:rPr>
        <w:t xml:space="preserve"> </w:t>
      </w:r>
      <w:r w:rsidR="00CC4D5D" w:rsidRPr="00204927">
        <w:rPr>
          <w:sz w:val="24"/>
          <w:szCs w:val="24"/>
          <w:lang w:val="es-ES_tradnl"/>
        </w:rPr>
        <w:t xml:space="preserve">Permitir en cualquier momento el </w:t>
      </w:r>
      <w:r w:rsidR="00CC4D5D" w:rsidRPr="005E6FE8">
        <w:rPr>
          <w:sz w:val="24"/>
          <w:szCs w:val="24"/>
          <w:lang w:val="es-ES_tradnl"/>
        </w:rPr>
        <w:t>acceso de Intervención Municipal</w:t>
      </w:r>
      <w:r w:rsidR="00CC4D5D" w:rsidRPr="00204927">
        <w:rPr>
          <w:sz w:val="24"/>
          <w:szCs w:val="24"/>
          <w:lang w:val="es-ES_tradnl"/>
        </w:rPr>
        <w:t xml:space="preserve"> de</w:t>
      </w:r>
      <w:r w:rsidR="005454DE">
        <w:rPr>
          <w:sz w:val="24"/>
          <w:szCs w:val="24"/>
          <w:lang w:val="es-ES_tradnl"/>
        </w:rPr>
        <w:t xml:space="preserve"> </w:t>
      </w:r>
      <w:r w:rsidR="005454DE" w:rsidRPr="005454DE">
        <w:rPr>
          <w:sz w:val="24"/>
          <w:szCs w:val="24"/>
          <w:lang w:val="es-ES_tradnl"/>
        </w:rPr>
        <w:t xml:space="preserve">las Entidades Locales titulares del Parque </w:t>
      </w:r>
      <w:r w:rsidR="00CC4D5D" w:rsidRPr="00204927">
        <w:rPr>
          <w:sz w:val="24"/>
          <w:szCs w:val="24"/>
          <w:lang w:val="es-ES_tradnl"/>
        </w:rPr>
        <w:t xml:space="preserve">a la contabilidad de la gestión de las instalaciones. En el supuesto de que </w:t>
      </w:r>
      <w:r w:rsidR="005454DE">
        <w:rPr>
          <w:sz w:val="24"/>
          <w:szCs w:val="24"/>
          <w:lang w:val="es-ES_tradnl"/>
        </w:rPr>
        <w:t>las Entidades Locales titulares del Parque</w:t>
      </w:r>
      <w:r w:rsidR="005454DE" w:rsidRPr="00CC62CB">
        <w:rPr>
          <w:sz w:val="24"/>
          <w:szCs w:val="24"/>
          <w:lang w:val="es-ES_tradnl"/>
        </w:rPr>
        <w:t xml:space="preserve"> </w:t>
      </w:r>
      <w:r w:rsidR="00CC4D5D" w:rsidRPr="005454DE">
        <w:rPr>
          <w:sz w:val="24"/>
          <w:szCs w:val="24"/>
          <w:lang w:val="es-ES_tradnl"/>
        </w:rPr>
        <w:t>tuviera dudas razonables de la información contable presentada a éste, podrá acudir a una auditoría económica externa.</w:t>
      </w:r>
    </w:p>
    <w:p w14:paraId="19CE95D8" w14:textId="77777777" w:rsidR="00725E03" w:rsidRPr="00527C65" w:rsidRDefault="00725E03" w:rsidP="00527C65">
      <w:pPr>
        <w:ind w:firstLine="720"/>
        <w:jc w:val="both"/>
        <w:rPr>
          <w:sz w:val="16"/>
          <w:szCs w:val="16"/>
          <w:lang w:val="es-ES_tradnl"/>
        </w:rPr>
      </w:pPr>
    </w:p>
    <w:p w14:paraId="29FDDD1C" w14:textId="2B6FE3BE" w:rsidR="00725E03" w:rsidRDefault="00CC4D5D" w:rsidP="005454DE">
      <w:pPr>
        <w:pStyle w:val="Prrafodelista"/>
        <w:numPr>
          <w:ilvl w:val="0"/>
          <w:numId w:val="42"/>
        </w:numPr>
        <w:spacing w:line="360" w:lineRule="exact"/>
        <w:ind w:left="851" w:hanging="425"/>
        <w:rPr>
          <w:sz w:val="24"/>
          <w:szCs w:val="24"/>
          <w:lang w:val="es-ES_tradnl"/>
        </w:rPr>
      </w:pPr>
      <w:r w:rsidRPr="00204927">
        <w:rPr>
          <w:sz w:val="24"/>
          <w:szCs w:val="24"/>
          <w:lang w:val="es-ES_tradnl"/>
        </w:rPr>
        <w:t xml:space="preserve">Establecer en el </w:t>
      </w:r>
      <w:r w:rsidRPr="005E6FE8">
        <w:rPr>
          <w:sz w:val="24"/>
          <w:szCs w:val="24"/>
          <w:lang w:val="es-ES_tradnl"/>
        </w:rPr>
        <w:t>plan económico financiero de la gestión</w:t>
      </w:r>
      <w:r w:rsidRPr="00204927">
        <w:rPr>
          <w:sz w:val="24"/>
          <w:szCs w:val="24"/>
          <w:lang w:val="es-ES_tradnl"/>
        </w:rPr>
        <w:t xml:space="preserve"> la incidencia en las tarifas de los rendimientos de la demanda de utilización de las instalaciones cuando no alcancen o cuando superen, respectivamente, los niveles mínimos y máximo que se consideren en la oferta.</w:t>
      </w:r>
    </w:p>
    <w:p w14:paraId="7E80A837" w14:textId="77777777" w:rsidR="005454DE" w:rsidRPr="005454DE" w:rsidRDefault="005454DE" w:rsidP="005454DE">
      <w:pPr>
        <w:spacing w:line="360" w:lineRule="exact"/>
        <w:rPr>
          <w:sz w:val="24"/>
          <w:szCs w:val="24"/>
          <w:lang w:val="es-ES_tradnl"/>
        </w:rPr>
      </w:pPr>
    </w:p>
    <w:p w14:paraId="12251BFA" w14:textId="38A78E32" w:rsidR="00CC4D5D" w:rsidRDefault="00725E03" w:rsidP="005E6FE8">
      <w:pPr>
        <w:pStyle w:val="Prrafodelista"/>
        <w:numPr>
          <w:ilvl w:val="0"/>
          <w:numId w:val="42"/>
        </w:numPr>
        <w:spacing w:line="360" w:lineRule="exact"/>
        <w:ind w:left="851" w:hanging="425"/>
        <w:rPr>
          <w:sz w:val="24"/>
          <w:szCs w:val="24"/>
          <w:lang w:val="es-ES_tradnl"/>
        </w:rPr>
      </w:pPr>
      <w:r w:rsidRPr="005E6FE8">
        <w:rPr>
          <w:sz w:val="24"/>
          <w:szCs w:val="24"/>
          <w:lang w:val="es-ES_tradnl"/>
        </w:rPr>
        <w:t>Sostenibilidad y medio ambiente</w:t>
      </w:r>
      <w:r>
        <w:rPr>
          <w:sz w:val="24"/>
          <w:szCs w:val="24"/>
          <w:lang w:val="es-ES_tradnl"/>
        </w:rPr>
        <w:t>.</w:t>
      </w:r>
    </w:p>
    <w:p w14:paraId="34AF006A" w14:textId="66400F9C" w:rsidR="00CC4D5D" w:rsidRPr="00204927" w:rsidRDefault="00CC4D5D" w:rsidP="005E6FE8">
      <w:pPr>
        <w:spacing w:line="360" w:lineRule="exact"/>
        <w:ind w:left="709" w:firstLine="425"/>
        <w:jc w:val="both"/>
        <w:rPr>
          <w:sz w:val="24"/>
          <w:szCs w:val="24"/>
          <w:lang w:val="es-ES_tradnl"/>
        </w:rPr>
      </w:pPr>
      <w:r w:rsidRPr="00204927">
        <w:rPr>
          <w:sz w:val="24"/>
          <w:szCs w:val="24"/>
          <w:lang w:val="es-ES_tradnl"/>
        </w:rPr>
        <w:t xml:space="preserve">El concesionario deberá cumplir con las obligaciones que se deriven de los compromisos que </w:t>
      </w:r>
      <w:r w:rsidR="005454DE">
        <w:rPr>
          <w:sz w:val="24"/>
          <w:szCs w:val="24"/>
          <w:lang w:val="es-ES_tradnl"/>
        </w:rPr>
        <w:t>las Entidades Locales titulares del Parque</w:t>
      </w:r>
      <w:r w:rsidR="005454DE" w:rsidRPr="00CC62CB">
        <w:rPr>
          <w:sz w:val="24"/>
          <w:szCs w:val="24"/>
          <w:lang w:val="es-ES_tradnl"/>
        </w:rPr>
        <w:t xml:space="preserve"> </w:t>
      </w:r>
      <w:r w:rsidRPr="00204927">
        <w:rPr>
          <w:sz w:val="24"/>
          <w:szCs w:val="24"/>
          <w:lang w:val="es-ES_tradnl"/>
        </w:rPr>
        <w:t>adquiera en materia de medio ambiente y sostenibilidad. En todo caso, estará sujeto a las siguientes obligaciones en esta materia:</w:t>
      </w:r>
    </w:p>
    <w:p w14:paraId="4918B129" w14:textId="1E8BD203" w:rsidR="00CC4D5D" w:rsidRPr="00204927" w:rsidRDefault="00725E03" w:rsidP="005454DE">
      <w:pPr>
        <w:spacing w:line="360" w:lineRule="exact"/>
        <w:ind w:left="1276" w:hanging="142"/>
        <w:jc w:val="both"/>
        <w:rPr>
          <w:sz w:val="24"/>
          <w:szCs w:val="24"/>
          <w:lang w:val="es-ES_tradnl"/>
        </w:rPr>
      </w:pPr>
      <w:r>
        <w:rPr>
          <w:sz w:val="24"/>
          <w:szCs w:val="24"/>
          <w:lang w:val="es-ES_tradnl"/>
        </w:rPr>
        <w:t xml:space="preserve">- </w:t>
      </w:r>
      <w:r w:rsidR="00CC4D5D" w:rsidRPr="00204927">
        <w:rPr>
          <w:sz w:val="24"/>
          <w:szCs w:val="24"/>
          <w:lang w:val="es-ES_tradnl"/>
        </w:rPr>
        <w:t>Cumplimiento de la normativa vigente en materia de medio ambiente y sostenibilidad.</w:t>
      </w:r>
    </w:p>
    <w:p w14:paraId="53513D59" w14:textId="0E7F9AA1" w:rsidR="00CC4D5D" w:rsidRPr="00204927" w:rsidRDefault="00725E03" w:rsidP="005E6FE8">
      <w:pPr>
        <w:spacing w:line="360" w:lineRule="exact"/>
        <w:ind w:left="1276" w:hanging="142"/>
        <w:jc w:val="both"/>
        <w:rPr>
          <w:sz w:val="24"/>
          <w:szCs w:val="24"/>
          <w:lang w:val="es-ES_tradnl"/>
        </w:rPr>
      </w:pPr>
      <w:r>
        <w:rPr>
          <w:sz w:val="24"/>
          <w:szCs w:val="24"/>
          <w:lang w:val="es-ES_tradnl"/>
        </w:rPr>
        <w:t xml:space="preserve">- </w:t>
      </w:r>
      <w:r w:rsidR="00CC4D5D" w:rsidRPr="00204927">
        <w:rPr>
          <w:sz w:val="24"/>
          <w:szCs w:val="24"/>
          <w:lang w:val="es-ES_tradnl"/>
        </w:rPr>
        <w:t xml:space="preserve">Correcta gestión medioambiental de los residuos generados como </w:t>
      </w:r>
      <w:r w:rsidR="00CC4D5D" w:rsidRPr="00204927">
        <w:rPr>
          <w:sz w:val="24"/>
          <w:szCs w:val="24"/>
          <w:lang w:val="es-ES_tradnl"/>
        </w:rPr>
        <w:lastRenderedPageBreak/>
        <w:t>consecuencia de la realización de sus actividades.</w:t>
      </w:r>
    </w:p>
    <w:p w14:paraId="0A995DE9" w14:textId="6366B8CF" w:rsidR="00CC4D5D" w:rsidRPr="00204927" w:rsidRDefault="00725E03" w:rsidP="005E6FE8">
      <w:pPr>
        <w:spacing w:line="360" w:lineRule="exact"/>
        <w:ind w:left="1276" w:hanging="142"/>
        <w:jc w:val="both"/>
        <w:rPr>
          <w:sz w:val="24"/>
          <w:szCs w:val="24"/>
          <w:lang w:val="es-ES_tradnl"/>
        </w:rPr>
      </w:pPr>
      <w:r>
        <w:rPr>
          <w:sz w:val="24"/>
          <w:szCs w:val="24"/>
          <w:lang w:val="es-ES_tradnl"/>
        </w:rPr>
        <w:t xml:space="preserve">- </w:t>
      </w:r>
      <w:r w:rsidR="00CC4D5D" w:rsidRPr="00204927">
        <w:rPr>
          <w:sz w:val="24"/>
          <w:szCs w:val="24"/>
          <w:lang w:val="es-ES_tradnl"/>
        </w:rPr>
        <w:t>Todas aquellas otras obligaciones recogidas en el presente pliego.</w:t>
      </w:r>
    </w:p>
    <w:p w14:paraId="1F6CCF07" w14:textId="77777777" w:rsidR="0004292C" w:rsidRPr="00527C65" w:rsidRDefault="0004292C" w:rsidP="00527C65">
      <w:pPr>
        <w:ind w:firstLine="720"/>
        <w:jc w:val="both"/>
        <w:rPr>
          <w:sz w:val="16"/>
          <w:szCs w:val="16"/>
          <w:lang w:val="es-ES_tradnl"/>
        </w:rPr>
      </w:pPr>
    </w:p>
    <w:p w14:paraId="21B6B2CD" w14:textId="51DC42E5" w:rsidR="00D94F9B" w:rsidRPr="005E6FE8" w:rsidRDefault="005E6FE8" w:rsidP="005E6FE8">
      <w:pPr>
        <w:pStyle w:val="Prrafodelista"/>
        <w:numPr>
          <w:ilvl w:val="0"/>
          <w:numId w:val="42"/>
        </w:numPr>
        <w:spacing w:line="360" w:lineRule="exact"/>
        <w:ind w:left="851" w:hanging="425"/>
        <w:rPr>
          <w:sz w:val="24"/>
          <w:szCs w:val="24"/>
          <w:lang w:val="es-ES_tradnl"/>
        </w:rPr>
      </w:pPr>
      <w:r>
        <w:rPr>
          <w:sz w:val="24"/>
          <w:szCs w:val="24"/>
          <w:lang w:val="es-ES_tradnl"/>
        </w:rPr>
        <w:t xml:space="preserve">Cumplir </w:t>
      </w:r>
      <w:r w:rsidR="00D94F9B" w:rsidRPr="005E6FE8">
        <w:rPr>
          <w:sz w:val="24"/>
          <w:szCs w:val="24"/>
          <w:lang w:val="es-ES_tradnl"/>
        </w:rPr>
        <w:t xml:space="preserve">las obligaciones sociales y laborales previstas en la cláusula 33 y 34 del pliego. </w:t>
      </w:r>
    </w:p>
    <w:p w14:paraId="76B2A9B2" w14:textId="77777777" w:rsidR="00F42D7F" w:rsidRPr="00527C65" w:rsidRDefault="00F42D7F" w:rsidP="00527C65">
      <w:pPr>
        <w:ind w:firstLine="720"/>
        <w:jc w:val="both"/>
        <w:rPr>
          <w:sz w:val="16"/>
          <w:szCs w:val="16"/>
          <w:lang w:val="es-ES_tradnl"/>
        </w:rPr>
      </w:pPr>
    </w:p>
    <w:p w14:paraId="61F5600E" w14:textId="4424270C" w:rsidR="00F60DFC" w:rsidRPr="00D0511A" w:rsidRDefault="00F42D7F" w:rsidP="005E6FE8">
      <w:pPr>
        <w:pStyle w:val="Prrafodelista"/>
        <w:numPr>
          <w:ilvl w:val="0"/>
          <w:numId w:val="42"/>
        </w:numPr>
        <w:spacing w:line="360" w:lineRule="exact"/>
        <w:ind w:left="851" w:hanging="425"/>
        <w:rPr>
          <w:sz w:val="24"/>
          <w:szCs w:val="24"/>
          <w:lang w:val="es-ES_tradnl"/>
        </w:rPr>
      </w:pPr>
      <w:r w:rsidRPr="00F42D7F">
        <w:rPr>
          <w:sz w:val="24"/>
          <w:szCs w:val="24"/>
          <w:lang w:val="es-ES_tradnl"/>
        </w:rPr>
        <w:t xml:space="preserve">Divulgar los servicios que se ofrezcan en el </w:t>
      </w:r>
      <w:r w:rsidR="005454DE">
        <w:rPr>
          <w:sz w:val="24"/>
          <w:szCs w:val="24"/>
          <w:lang w:val="es-ES_tradnl"/>
        </w:rPr>
        <w:t>Parque</w:t>
      </w:r>
      <w:r w:rsidRPr="00F42D7F">
        <w:rPr>
          <w:sz w:val="24"/>
          <w:szCs w:val="24"/>
          <w:lang w:val="es-ES_tradnl"/>
        </w:rPr>
        <w:t xml:space="preserve">, los precios, las condiciones de acceso a las instalaciones, los horarios y cuantas otras sean de interés. </w:t>
      </w:r>
      <w:r w:rsidR="005454DE">
        <w:rPr>
          <w:sz w:val="24"/>
          <w:szCs w:val="24"/>
          <w:lang w:val="es-ES_tradnl"/>
        </w:rPr>
        <w:t>Las Entidades Locales titulares del Parque</w:t>
      </w:r>
      <w:r w:rsidRPr="00F42D7F">
        <w:rPr>
          <w:sz w:val="24"/>
          <w:szCs w:val="24"/>
          <w:lang w:val="es-ES_tradnl"/>
        </w:rPr>
        <w:t xml:space="preserve"> se limitará a realizar publicidad institucional.</w:t>
      </w:r>
    </w:p>
    <w:p w14:paraId="60230DBE" w14:textId="00894AC7" w:rsidR="00D94F9B" w:rsidRPr="00F42D7F" w:rsidRDefault="00D94F9B" w:rsidP="00D42257">
      <w:pPr>
        <w:spacing w:line="360" w:lineRule="exact"/>
        <w:jc w:val="both"/>
        <w:rPr>
          <w:sz w:val="24"/>
          <w:szCs w:val="24"/>
          <w:lang w:val="es-ES_tradnl"/>
        </w:rPr>
      </w:pPr>
    </w:p>
    <w:p w14:paraId="4BEA5893" w14:textId="77777777" w:rsidR="0004292C" w:rsidRPr="0048030A" w:rsidRDefault="0004292C" w:rsidP="00D42257">
      <w:pPr>
        <w:spacing w:line="360" w:lineRule="exact"/>
        <w:jc w:val="both"/>
        <w:rPr>
          <w:lang w:val="es-ES"/>
        </w:rPr>
      </w:pPr>
    </w:p>
    <w:p w14:paraId="4059B10F" w14:textId="5A7FE3A8" w:rsidR="0004292C" w:rsidRPr="005454DE" w:rsidRDefault="00261131" w:rsidP="00371666">
      <w:pPr>
        <w:spacing w:line="360" w:lineRule="exact"/>
        <w:jc w:val="both"/>
        <w:rPr>
          <w:sz w:val="24"/>
          <w:szCs w:val="24"/>
          <w:lang w:val="es-ES"/>
        </w:rPr>
      </w:pPr>
      <w:r>
        <w:rPr>
          <w:rFonts w:eastAsiaTheme="minorHAnsi"/>
          <w:b/>
          <w:smallCaps/>
          <w:color w:val="0070C0"/>
          <w:spacing w:val="30"/>
          <w:sz w:val="24"/>
          <w:szCs w:val="24"/>
          <w:u w:val="single"/>
          <w:lang w:val="es-ES_tradnl"/>
        </w:rPr>
        <w:t>CLÁUSULA 43</w:t>
      </w:r>
      <w:r w:rsidR="0004292C" w:rsidRPr="005454DE">
        <w:rPr>
          <w:rFonts w:eastAsiaTheme="minorHAnsi"/>
          <w:b/>
          <w:smallCaps/>
          <w:color w:val="0070C0"/>
          <w:spacing w:val="30"/>
          <w:sz w:val="24"/>
          <w:szCs w:val="24"/>
          <w:u w:val="single"/>
          <w:lang w:val="es-ES_tradnl"/>
        </w:rPr>
        <w:t xml:space="preserve">. DERECHOS </w:t>
      </w:r>
      <w:r w:rsidR="005454DE" w:rsidRPr="005454DE">
        <w:rPr>
          <w:rFonts w:eastAsiaTheme="minorHAnsi"/>
          <w:b/>
          <w:smallCaps/>
          <w:color w:val="0070C0"/>
          <w:spacing w:val="30"/>
          <w:sz w:val="24"/>
          <w:szCs w:val="24"/>
          <w:u w:val="single"/>
          <w:lang w:val="es-ES_tradnl"/>
        </w:rPr>
        <w:t xml:space="preserve">de las entidades locales titulares del parque </w:t>
      </w:r>
    </w:p>
    <w:p w14:paraId="38B46027" w14:textId="77777777" w:rsidR="00CC4D5D" w:rsidRPr="0048030A" w:rsidRDefault="00CC4D5D" w:rsidP="00D42257">
      <w:pPr>
        <w:spacing w:line="360" w:lineRule="exact"/>
        <w:jc w:val="both"/>
        <w:rPr>
          <w:lang w:val="es-ES"/>
        </w:rPr>
      </w:pPr>
    </w:p>
    <w:p w14:paraId="0727EF63" w14:textId="383A8162" w:rsidR="00CC4D5D" w:rsidRDefault="00CC4D5D" w:rsidP="00D42257">
      <w:pPr>
        <w:spacing w:line="360" w:lineRule="exact"/>
        <w:ind w:firstLine="720"/>
        <w:jc w:val="both"/>
        <w:rPr>
          <w:sz w:val="24"/>
          <w:szCs w:val="24"/>
          <w:lang w:val="es-ES_tradnl"/>
        </w:rPr>
      </w:pPr>
      <w:r w:rsidRPr="00204927">
        <w:rPr>
          <w:sz w:val="24"/>
          <w:szCs w:val="24"/>
          <w:lang w:val="es-ES_tradnl"/>
        </w:rPr>
        <w:t>Además de las prerrogativas y derechos establecidos</w:t>
      </w:r>
      <w:r w:rsidR="00F42D7F">
        <w:rPr>
          <w:sz w:val="24"/>
          <w:szCs w:val="24"/>
          <w:lang w:val="es-ES_tradnl"/>
        </w:rPr>
        <w:t xml:space="preserve"> en </w:t>
      </w:r>
      <w:r w:rsidR="00527C65">
        <w:rPr>
          <w:sz w:val="24"/>
          <w:szCs w:val="24"/>
          <w:lang w:val="es-ES_tradnl"/>
        </w:rPr>
        <w:t>el Pliego</w:t>
      </w:r>
      <w:r w:rsidR="00F42D7F">
        <w:rPr>
          <w:sz w:val="24"/>
          <w:szCs w:val="24"/>
          <w:lang w:val="es-ES_tradnl"/>
        </w:rPr>
        <w:t xml:space="preserve">, </w:t>
      </w:r>
      <w:r w:rsidRPr="00204927">
        <w:rPr>
          <w:sz w:val="24"/>
          <w:szCs w:val="24"/>
          <w:lang w:val="es-ES_tradnl"/>
        </w:rPr>
        <w:t xml:space="preserve">con carácter general, </w:t>
      </w:r>
      <w:bookmarkStart w:id="1" w:name="_Hlk1476113"/>
      <w:r w:rsidR="005454DE">
        <w:rPr>
          <w:sz w:val="24"/>
          <w:szCs w:val="24"/>
          <w:lang w:val="es-ES_tradnl"/>
        </w:rPr>
        <w:t>las Entidades Locales titulares del Parque</w:t>
      </w:r>
      <w:bookmarkEnd w:id="1"/>
      <w:r w:rsidR="005454DE" w:rsidRPr="00CC62CB">
        <w:rPr>
          <w:sz w:val="24"/>
          <w:szCs w:val="24"/>
          <w:lang w:val="es-ES_tradnl"/>
        </w:rPr>
        <w:t xml:space="preserve"> </w:t>
      </w:r>
      <w:r w:rsidRPr="00204927">
        <w:rPr>
          <w:sz w:val="24"/>
          <w:szCs w:val="24"/>
          <w:lang w:val="es-ES_tradnl"/>
        </w:rPr>
        <w:t>ostentará las siguientes prerrogativas y derechos:</w:t>
      </w:r>
    </w:p>
    <w:p w14:paraId="4D96A2CE" w14:textId="77777777" w:rsidR="00527C65" w:rsidRPr="00527C65" w:rsidRDefault="00527C65" w:rsidP="00527C65">
      <w:pPr>
        <w:ind w:firstLine="720"/>
        <w:jc w:val="both"/>
        <w:rPr>
          <w:sz w:val="16"/>
          <w:szCs w:val="16"/>
          <w:lang w:val="es-ES_tradnl"/>
        </w:rPr>
      </w:pPr>
    </w:p>
    <w:p w14:paraId="2217545A" w14:textId="742B05C4" w:rsidR="00CC4D5D" w:rsidRPr="00F42D7F" w:rsidRDefault="00CC4D5D" w:rsidP="005E6FE8">
      <w:pPr>
        <w:pStyle w:val="Prrafodelista"/>
        <w:numPr>
          <w:ilvl w:val="0"/>
          <w:numId w:val="21"/>
        </w:numPr>
        <w:spacing w:line="360" w:lineRule="exact"/>
        <w:ind w:left="993" w:hanging="426"/>
        <w:rPr>
          <w:sz w:val="24"/>
          <w:szCs w:val="24"/>
          <w:lang w:val="es-ES_tradnl"/>
        </w:rPr>
      </w:pPr>
      <w:r w:rsidRPr="00F42D7F">
        <w:rPr>
          <w:sz w:val="24"/>
          <w:szCs w:val="24"/>
          <w:lang w:val="es-ES_tradnl"/>
        </w:rPr>
        <w:t>Perc</w:t>
      </w:r>
      <w:r w:rsidR="00F42D7F" w:rsidRPr="00F42D7F">
        <w:rPr>
          <w:sz w:val="24"/>
          <w:szCs w:val="24"/>
          <w:lang w:val="es-ES_tradnl"/>
        </w:rPr>
        <w:t xml:space="preserve">ibir el canon anual establecido en la Cláusula 12. </w:t>
      </w:r>
    </w:p>
    <w:p w14:paraId="740BBAB0" w14:textId="15E9B337" w:rsidR="00CC4D5D" w:rsidRDefault="00CC4D5D" w:rsidP="005E6FE8">
      <w:pPr>
        <w:pStyle w:val="Prrafodelista"/>
        <w:numPr>
          <w:ilvl w:val="0"/>
          <w:numId w:val="21"/>
        </w:numPr>
        <w:spacing w:line="360" w:lineRule="exact"/>
        <w:ind w:left="993" w:hanging="426"/>
        <w:rPr>
          <w:sz w:val="24"/>
          <w:szCs w:val="24"/>
          <w:lang w:val="es-ES_tradnl"/>
        </w:rPr>
      </w:pPr>
      <w:r w:rsidRPr="00F42D7F">
        <w:rPr>
          <w:sz w:val="24"/>
          <w:szCs w:val="24"/>
          <w:lang w:val="es-ES_tradnl"/>
        </w:rPr>
        <w:t xml:space="preserve">Vigilar y controlar el cumplimiento de las obligaciones del adjudicatario, a cuyo efecto podrá inspeccionar el servicio, sus instalaciones y locales, así como la documentación, relacionados con el objeto del contrato. </w:t>
      </w:r>
    </w:p>
    <w:p w14:paraId="69433537" w14:textId="25B3D5FA" w:rsidR="00F42D7F" w:rsidRDefault="00F42D7F" w:rsidP="005E6FE8">
      <w:pPr>
        <w:pStyle w:val="Prrafodelista"/>
        <w:numPr>
          <w:ilvl w:val="0"/>
          <w:numId w:val="21"/>
        </w:numPr>
        <w:spacing w:line="360" w:lineRule="exact"/>
        <w:ind w:left="993" w:hanging="426"/>
        <w:rPr>
          <w:sz w:val="24"/>
          <w:szCs w:val="24"/>
          <w:lang w:val="es-ES_tradnl"/>
        </w:rPr>
      </w:pPr>
      <w:r>
        <w:rPr>
          <w:sz w:val="24"/>
          <w:szCs w:val="24"/>
          <w:lang w:val="es-ES_tradnl"/>
        </w:rPr>
        <w:t xml:space="preserve">Resolver la concesión conforme al art. 215 y </w:t>
      </w:r>
      <w:proofErr w:type="spellStart"/>
      <w:r>
        <w:rPr>
          <w:sz w:val="24"/>
          <w:szCs w:val="24"/>
          <w:lang w:val="es-ES_tradnl"/>
        </w:rPr>
        <w:t>ss</w:t>
      </w:r>
      <w:proofErr w:type="spellEnd"/>
      <w:r>
        <w:rPr>
          <w:sz w:val="24"/>
          <w:szCs w:val="24"/>
          <w:lang w:val="es-ES_tradnl"/>
        </w:rPr>
        <w:t xml:space="preserve"> LFCP </w:t>
      </w:r>
    </w:p>
    <w:p w14:paraId="59CB7BFB" w14:textId="77777777" w:rsidR="00CC4D5D" w:rsidRDefault="00CC4D5D" w:rsidP="005E6FE8">
      <w:pPr>
        <w:pStyle w:val="Prrafodelista"/>
        <w:numPr>
          <w:ilvl w:val="0"/>
          <w:numId w:val="21"/>
        </w:numPr>
        <w:spacing w:line="360" w:lineRule="exact"/>
        <w:ind w:left="993" w:hanging="426"/>
        <w:rPr>
          <w:sz w:val="24"/>
          <w:szCs w:val="24"/>
          <w:lang w:val="es-ES_tradnl"/>
        </w:rPr>
      </w:pPr>
      <w:r w:rsidRPr="00F42D7F">
        <w:rPr>
          <w:sz w:val="24"/>
          <w:szCs w:val="24"/>
          <w:lang w:val="es-ES_tradnl"/>
        </w:rPr>
        <w:t>Ejercer las funciones de policía en el uso y explotación de las instalaciones en los términos que se establezcan en la legislación sectorial específica.</w:t>
      </w:r>
    </w:p>
    <w:p w14:paraId="6E6041F8" w14:textId="77777777" w:rsidR="00CC4D5D" w:rsidRDefault="00CC4D5D" w:rsidP="005E6FE8">
      <w:pPr>
        <w:pStyle w:val="Prrafodelista"/>
        <w:numPr>
          <w:ilvl w:val="0"/>
          <w:numId w:val="21"/>
        </w:numPr>
        <w:spacing w:line="360" w:lineRule="exact"/>
        <w:ind w:left="993" w:hanging="426"/>
        <w:rPr>
          <w:sz w:val="24"/>
          <w:szCs w:val="24"/>
          <w:lang w:val="es-ES_tradnl"/>
        </w:rPr>
      </w:pPr>
      <w:r w:rsidRPr="00F42D7F">
        <w:rPr>
          <w:sz w:val="24"/>
          <w:szCs w:val="24"/>
          <w:lang w:val="es-ES_tradnl"/>
        </w:rPr>
        <w:t>Imponer con carácter temporal las condiciones de utilización de las instalaciones que sean necesarias para solucionar situaciones excepcionales de interés general, abonando la indemnización que en su caso proceda.</w:t>
      </w:r>
    </w:p>
    <w:p w14:paraId="7DCFC113" w14:textId="77777777" w:rsidR="00CC4D5D" w:rsidRDefault="00CC4D5D" w:rsidP="005E6FE8">
      <w:pPr>
        <w:pStyle w:val="Prrafodelista"/>
        <w:numPr>
          <w:ilvl w:val="0"/>
          <w:numId w:val="21"/>
        </w:numPr>
        <w:spacing w:line="360" w:lineRule="exact"/>
        <w:ind w:left="993" w:hanging="426"/>
        <w:rPr>
          <w:sz w:val="24"/>
          <w:szCs w:val="24"/>
          <w:lang w:val="es-ES_tradnl"/>
        </w:rPr>
      </w:pPr>
      <w:r w:rsidRPr="00F42D7F">
        <w:rPr>
          <w:sz w:val="24"/>
          <w:szCs w:val="24"/>
          <w:lang w:val="es-ES_tradnl"/>
        </w:rPr>
        <w:t>Modificar por razones de interés público las características del servicio contratado, variando la calidad, cantidad, tiempo o lugar de las prestaciones en que el servicio consista.</w:t>
      </w:r>
    </w:p>
    <w:p w14:paraId="262EEB04" w14:textId="77777777" w:rsidR="00CC4D5D" w:rsidRDefault="00CC4D5D" w:rsidP="005E6FE8">
      <w:pPr>
        <w:pStyle w:val="Prrafodelista"/>
        <w:numPr>
          <w:ilvl w:val="0"/>
          <w:numId w:val="21"/>
        </w:numPr>
        <w:spacing w:line="360" w:lineRule="exact"/>
        <w:ind w:left="993" w:hanging="426"/>
        <w:rPr>
          <w:sz w:val="24"/>
          <w:szCs w:val="24"/>
          <w:lang w:val="es-ES_tradnl"/>
        </w:rPr>
      </w:pPr>
      <w:r w:rsidRPr="00F42D7F">
        <w:rPr>
          <w:sz w:val="24"/>
          <w:szCs w:val="24"/>
          <w:lang w:val="es-ES_tradnl"/>
        </w:rPr>
        <w:t>Aprobar anualmente las tasas o tarifas que han de ser abonadas por los usuarios.</w:t>
      </w:r>
    </w:p>
    <w:p w14:paraId="70FACEB1" w14:textId="4A4708BF" w:rsidR="00CC4D5D" w:rsidRDefault="00CC4D5D" w:rsidP="00527C65">
      <w:pPr>
        <w:pStyle w:val="Prrafodelista"/>
        <w:spacing w:line="360" w:lineRule="exact"/>
        <w:ind w:left="993" w:firstLine="0"/>
        <w:rPr>
          <w:sz w:val="24"/>
          <w:szCs w:val="24"/>
          <w:lang w:val="es-ES_tradnl"/>
        </w:rPr>
      </w:pPr>
      <w:r w:rsidRPr="00F42D7F">
        <w:rPr>
          <w:sz w:val="24"/>
          <w:szCs w:val="24"/>
          <w:lang w:val="es-ES_tradnl"/>
        </w:rPr>
        <w:lastRenderedPageBreak/>
        <w:t>Fiscali</w:t>
      </w:r>
      <w:r w:rsidR="00F42D7F" w:rsidRPr="00F42D7F">
        <w:rPr>
          <w:sz w:val="24"/>
          <w:szCs w:val="24"/>
          <w:lang w:val="es-ES_tradnl"/>
        </w:rPr>
        <w:t>zar la gestión del servicio</w:t>
      </w:r>
      <w:r w:rsidRPr="00F42D7F">
        <w:rPr>
          <w:sz w:val="24"/>
          <w:szCs w:val="24"/>
          <w:lang w:val="es-ES_tradnl"/>
        </w:rPr>
        <w:t xml:space="preserve">, a cuyo efecto podrá inspeccionar el servicio, </w:t>
      </w:r>
      <w:r w:rsidR="005454DE">
        <w:rPr>
          <w:sz w:val="24"/>
          <w:szCs w:val="24"/>
          <w:lang w:val="es-ES_tradnl"/>
        </w:rPr>
        <w:t xml:space="preserve">local </w:t>
      </w:r>
      <w:r w:rsidRPr="00F42D7F">
        <w:rPr>
          <w:sz w:val="24"/>
          <w:szCs w:val="24"/>
          <w:lang w:val="es-ES_tradnl"/>
        </w:rPr>
        <w:t>y la documentación relacionada con el objeto del contrato y dictar las órdenes para mantener o restablecer la debida prestación.</w:t>
      </w:r>
    </w:p>
    <w:p w14:paraId="67C62E28" w14:textId="77777777" w:rsidR="00CC4D5D" w:rsidRDefault="00CC4D5D" w:rsidP="005E6FE8">
      <w:pPr>
        <w:pStyle w:val="Prrafodelista"/>
        <w:numPr>
          <w:ilvl w:val="0"/>
          <w:numId w:val="21"/>
        </w:numPr>
        <w:spacing w:line="360" w:lineRule="exact"/>
        <w:ind w:left="993" w:hanging="426"/>
        <w:rPr>
          <w:sz w:val="24"/>
          <w:szCs w:val="24"/>
          <w:lang w:val="es-ES_tradnl"/>
        </w:rPr>
      </w:pPr>
      <w:r w:rsidRPr="00C82E67">
        <w:rPr>
          <w:sz w:val="24"/>
          <w:szCs w:val="24"/>
          <w:lang w:val="es-ES_tradnl"/>
        </w:rPr>
        <w:t>Imponer al concesionario las penalidades pertinentes por razón de los incumplimientos en los que incurra.</w:t>
      </w:r>
    </w:p>
    <w:p w14:paraId="38E5A513" w14:textId="77777777" w:rsidR="00CC4D5D" w:rsidRDefault="00CC4D5D" w:rsidP="005E6FE8">
      <w:pPr>
        <w:pStyle w:val="Prrafodelista"/>
        <w:numPr>
          <w:ilvl w:val="0"/>
          <w:numId w:val="21"/>
        </w:numPr>
        <w:spacing w:line="360" w:lineRule="exact"/>
        <w:ind w:left="993" w:hanging="426"/>
        <w:rPr>
          <w:sz w:val="24"/>
          <w:szCs w:val="24"/>
          <w:lang w:val="es-ES_tradnl"/>
        </w:rPr>
      </w:pPr>
      <w:r w:rsidRPr="00C82E67">
        <w:rPr>
          <w:sz w:val="24"/>
          <w:szCs w:val="24"/>
          <w:lang w:val="es-ES_tradnl"/>
        </w:rPr>
        <w:t>Rescatar el servicio, en los casos establecidos en la normativa vigente en la materia.</w:t>
      </w:r>
    </w:p>
    <w:p w14:paraId="5CFA9CFF" w14:textId="77777777" w:rsidR="00CC4D5D" w:rsidRDefault="00CC4D5D" w:rsidP="005E6FE8">
      <w:pPr>
        <w:pStyle w:val="Prrafodelista"/>
        <w:numPr>
          <w:ilvl w:val="0"/>
          <w:numId w:val="21"/>
        </w:numPr>
        <w:spacing w:line="360" w:lineRule="exact"/>
        <w:ind w:left="993" w:hanging="426"/>
        <w:rPr>
          <w:sz w:val="24"/>
          <w:szCs w:val="24"/>
          <w:lang w:val="es-ES_tradnl"/>
        </w:rPr>
      </w:pPr>
      <w:r w:rsidRPr="00C82E67">
        <w:rPr>
          <w:sz w:val="24"/>
          <w:szCs w:val="24"/>
          <w:lang w:val="es-ES_tradnl"/>
        </w:rPr>
        <w:t>Suprimir el servicio, según proceda conforme a lo dispuesto en la normativa vigente en la materia.</w:t>
      </w:r>
    </w:p>
    <w:p w14:paraId="1565CD56" w14:textId="77777777" w:rsidR="00CC4D5D" w:rsidRPr="00C82E67" w:rsidRDefault="00CC4D5D" w:rsidP="005E6FE8">
      <w:pPr>
        <w:pStyle w:val="Prrafodelista"/>
        <w:numPr>
          <w:ilvl w:val="0"/>
          <w:numId w:val="21"/>
        </w:numPr>
        <w:spacing w:line="360" w:lineRule="exact"/>
        <w:ind w:left="993" w:hanging="426"/>
        <w:rPr>
          <w:sz w:val="24"/>
          <w:szCs w:val="24"/>
          <w:lang w:val="es-ES_tradnl"/>
        </w:rPr>
      </w:pPr>
      <w:r w:rsidRPr="00C82E67">
        <w:rPr>
          <w:sz w:val="24"/>
          <w:szCs w:val="24"/>
          <w:lang w:val="es-ES_tradnl"/>
        </w:rPr>
        <w:t>Establecer mecanismos para medir la calidad del servicio prestado por el adjudicatario, incluyendo unos niveles mínimos cuyo incumplimiento puede dar lugar a la resolución, así como, otorgar premios o imponer penalizaciones económicas en función de los niveles alcanzados.</w:t>
      </w:r>
    </w:p>
    <w:p w14:paraId="7D8328E4" w14:textId="77777777" w:rsidR="00CC4D5D" w:rsidRPr="00204927" w:rsidRDefault="00CC4D5D" w:rsidP="00D42257">
      <w:pPr>
        <w:spacing w:line="360" w:lineRule="exact"/>
        <w:ind w:firstLine="720"/>
        <w:jc w:val="both"/>
        <w:rPr>
          <w:sz w:val="24"/>
          <w:szCs w:val="24"/>
          <w:lang w:val="es-ES_tradnl"/>
        </w:rPr>
      </w:pPr>
    </w:p>
    <w:p w14:paraId="2BC4AC10" w14:textId="09E6D206" w:rsidR="00CC4D5D"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44</w:t>
      </w:r>
      <w:r w:rsidR="0004292C">
        <w:rPr>
          <w:rFonts w:eastAsiaTheme="minorHAnsi"/>
          <w:b/>
          <w:smallCaps/>
          <w:color w:val="0070C0"/>
          <w:spacing w:val="30"/>
          <w:sz w:val="24"/>
          <w:szCs w:val="24"/>
          <w:u w:val="single"/>
          <w:lang w:val="es-ES_tradnl"/>
        </w:rPr>
        <w:t xml:space="preserve">. </w:t>
      </w:r>
      <w:r w:rsidR="00CC4D5D" w:rsidRPr="0004292C">
        <w:rPr>
          <w:rFonts w:eastAsiaTheme="minorHAnsi"/>
          <w:b/>
          <w:smallCaps/>
          <w:color w:val="0070C0"/>
          <w:spacing w:val="30"/>
          <w:sz w:val="24"/>
          <w:szCs w:val="24"/>
          <w:u w:val="single"/>
          <w:lang w:val="es-ES_tradnl"/>
        </w:rPr>
        <w:t xml:space="preserve"> OBLIGACIONES </w:t>
      </w:r>
      <w:r w:rsidR="00D448FA" w:rsidRPr="005454DE">
        <w:rPr>
          <w:rFonts w:eastAsiaTheme="minorHAnsi"/>
          <w:b/>
          <w:smallCaps/>
          <w:color w:val="0070C0"/>
          <w:spacing w:val="30"/>
          <w:sz w:val="24"/>
          <w:szCs w:val="24"/>
          <w:u w:val="single"/>
          <w:lang w:val="es-ES_tradnl"/>
        </w:rPr>
        <w:t>de las entidades locales titulares del parque</w:t>
      </w:r>
    </w:p>
    <w:p w14:paraId="68E41393" w14:textId="77777777" w:rsidR="00C82E67" w:rsidRPr="0004292C" w:rsidRDefault="00C82E67" w:rsidP="00D42257">
      <w:pPr>
        <w:spacing w:line="360" w:lineRule="exact"/>
        <w:ind w:firstLine="720"/>
        <w:jc w:val="both"/>
        <w:rPr>
          <w:rFonts w:eastAsiaTheme="minorHAnsi"/>
          <w:b/>
          <w:smallCaps/>
          <w:color w:val="0070C0"/>
          <w:spacing w:val="30"/>
          <w:sz w:val="24"/>
          <w:szCs w:val="24"/>
          <w:u w:val="single"/>
          <w:lang w:val="es-ES_tradnl"/>
        </w:rPr>
      </w:pPr>
    </w:p>
    <w:p w14:paraId="3309B7C2" w14:textId="6801CDCC" w:rsidR="00CC4D5D" w:rsidRPr="00C82E67" w:rsidRDefault="00CC4D5D" w:rsidP="00FF1AF1">
      <w:pPr>
        <w:pStyle w:val="Prrafodelista"/>
        <w:numPr>
          <w:ilvl w:val="0"/>
          <w:numId w:val="22"/>
        </w:numPr>
        <w:spacing w:line="360" w:lineRule="exact"/>
        <w:ind w:left="993" w:hanging="426"/>
        <w:rPr>
          <w:sz w:val="24"/>
          <w:szCs w:val="24"/>
          <w:lang w:val="es-ES_tradnl"/>
        </w:rPr>
      </w:pPr>
      <w:r w:rsidRPr="00C82E67">
        <w:rPr>
          <w:sz w:val="24"/>
          <w:szCs w:val="24"/>
          <w:lang w:val="es-ES_tradnl"/>
        </w:rPr>
        <w:t>Otorgar al adjudicatario la protección adecuada para que pueda prestar el servicio debidamente.</w:t>
      </w:r>
    </w:p>
    <w:p w14:paraId="16DB4E11" w14:textId="38CFEA62" w:rsidR="00CC4D5D" w:rsidRDefault="00CC4D5D" w:rsidP="00FF1AF1">
      <w:pPr>
        <w:pStyle w:val="Prrafodelista"/>
        <w:numPr>
          <w:ilvl w:val="0"/>
          <w:numId w:val="22"/>
        </w:numPr>
        <w:spacing w:line="360" w:lineRule="exact"/>
        <w:ind w:left="993" w:hanging="426"/>
        <w:rPr>
          <w:sz w:val="24"/>
          <w:szCs w:val="24"/>
          <w:lang w:val="es-ES_tradnl"/>
        </w:rPr>
      </w:pPr>
      <w:r w:rsidRPr="00C82E67">
        <w:rPr>
          <w:sz w:val="24"/>
          <w:szCs w:val="24"/>
          <w:lang w:val="es-ES_tradnl"/>
        </w:rPr>
        <w:t>Mantener el equilibrio económico de los supuestos económicos que fueron considerados como básicos en la adjud</w:t>
      </w:r>
      <w:r w:rsidR="00C82E67">
        <w:rPr>
          <w:sz w:val="24"/>
          <w:szCs w:val="24"/>
          <w:lang w:val="es-ES_tradnl"/>
        </w:rPr>
        <w:t>icación del contrato conforme establece el art. 211 LFCP.</w:t>
      </w:r>
    </w:p>
    <w:p w14:paraId="00E9BB7B" w14:textId="24872BC2" w:rsidR="00CC4D5D" w:rsidRDefault="00CC4D5D" w:rsidP="00FF1AF1">
      <w:pPr>
        <w:pStyle w:val="Prrafodelista"/>
        <w:numPr>
          <w:ilvl w:val="0"/>
          <w:numId w:val="22"/>
        </w:numPr>
        <w:spacing w:line="360" w:lineRule="exact"/>
        <w:ind w:left="993" w:hanging="426"/>
        <w:rPr>
          <w:sz w:val="24"/>
          <w:szCs w:val="24"/>
          <w:lang w:val="es-ES_tradnl"/>
        </w:rPr>
      </w:pPr>
      <w:r w:rsidRPr="00C82E67">
        <w:rPr>
          <w:sz w:val="24"/>
          <w:szCs w:val="24"/>
          <w:lang w:val="es-ES_tradnl"/>
        </w:rPr>
        <w:t xml:space="preserve">Indemnizar al </w:t>
      </w:r>
      <w:r w:rsidR="00C82E67" w:rsidRPr="00C82E67">
        <w:rPr>
          <w:sz w:val="24"/>
          <w:szCs w:val="24"/>
          <w:lang w:val="es-ES_tradnl"/>
        </w:rPr>
        <w:t xml:space="preserve">concesionario </w:t>
      </w:r>
      <w:r w:rsidRPr="00C82E67">
        <w:rPr>
          <w:sz w:val="24"/>
          <w:szCs w:val="24"/>
          <w:lang w:val="es-ES_tradnl"/>
        </w:rPr>
        <w:t xml:space="preserve"> por los daños y perjuicios que le ocasionare la asunción directa de la gestión del servicio si ésta se produjera por motivos de interés público.</w:t>
      </w:r>
    </w:p>
    <w:p w14:paraId="67DF287A" w14:textId="5195AF50" w:rsidR="007B7F60" w:rsidRPr="00261131" w:rsidRDefault="007B7F60" w:rsidP="00FF1AF1">
      <w:pPr>
        <w:pStyle w:val="Prrafodelista"/>
        <w:numPr>
          <w:ilvl w:val="0"/>
          <w:numId w:val="22"/>
        </w:numPr>
        <w:spacing w:line="360" w:lineRule="exact"/>
        <w:ind w:left="993" w:hanging="426"/>
        <w:rPr>
          <w:sz w:val="24"/>
          <w:szCs w:val="24"/>
          <w:lang w:val="es-ES_tradnl"/>
        </w:rPr>
      </w:pPr>
      <w:r w:rsidRPr="00261131">
        <w:rPr>
          <w:sz w:val="24"/>
          <w:szCs w:val="24"/>
          <w:lang w:val="es-ES_tradnl"/>
        </w:rPr>
        <w:t>Comisión de Seguimiento</w:t>
      </w:r>
      <w:r w:rsidR="00315F83" w:rsidRPr="00261131">
        <w:rPr>
          <w:sz w:val="24"/>
          <w:szCs w:val="24"/>
          <w:lang w:val="es-ES_tradnl"/>
        </w:rPr>
        <w:t>, plantear reuniones de Comisión de Seguimiento</w:t>
      </w:r>
    </w:p>
    <w:p w14:paraId="3DBF5F4A" w14:textId="77777777" w:rsidR="00655631" w:rsidRPr="00261131" w:rsidRDefault="00655631" w:rsidP="00D42257">
      <w:pPr>
        <w:spacing w:line="360" w:lineRule="exact"/>
        <w:ind w:firstLine="720"/>
        <w:jc w:val="both"/>
        <w:rPr>
          <w:lang w:val="es-ES"/>
        </w:rPr>
      </w:pPr>
    </w:p>
    <w:p w14:paraId="78A4D6C7" w14:textId="77777777" w:rsidR="00D61760" w:rsidRPr="00D67DE8" w:rsidRDefault="00D61760" w:rsidP="00D42257">
      <w:pPr>
        <w:spacing w:line="360" w:lineRule="exact"/>
        <w:jc w:val="both"/>
        <w:rPr>
          <w:b/>
          <w:color w:val="4F81BD" w:themeColor="accent1"/>
          <w:sz w:val="32"/>
          <w:szCs w:val="32"/>
          <w:highlight w:val="yellow"/>
          <w:lang w:val="es-ES"/>
        </w:rPr>
      </w:pPr>
    </w:p>
    <w:p w14:paraId="2B430F2C" w14:textId="77777777" w:rsidR="00FF1AF1" w:rsidRDefault="00FF1AF1" w:rsidP="00D42257">
      <w:pPr>
        <w:spacing w:line="360" w:lineRule="exact"/>
        <w:jc w:val="both"/>
        <w:rPr>
          <w:b/>
          <w:color w:val="4F81BD" w:themeColor="accent1"/>
          <w:sz w:val="32"/>
          <w:szCs w:val="32"/>
          <w:highlight w:val="yellow"/>
          <w:lang w:val="es-ES"/>
        </w:rPr>
        <w:sectPr w:rsidR="00FF1AF1" w:rsidSect="00AF6FE3">
          <w:pgSz w:w="11900" w:h="16840"/>
          <w:pgMar w:top="2552" w:right="1701" w:bottom="1276" w:left="1701" w:header="426" w:footer="754" w:gutter="0"/>
          <w:cols w:space="720"/>
        </w:sectPr>
      </w:pPr>
    </w:p>
    <w:p w14:paraId="2D3A6633" w14:textId="5C4702CB" w:rsidR="00655631" w:rsidRPr="00D67DE8" w:rsidRDefault="00655631" w:rsidP="00FF1AF1">
      <w:pPr>
        <w:spacing w:line="360" w:lineRule="exact"/>
        <w:jc w:val="center"/>
        <w:rPr>
          <w:b/>
          <w:color w:val="4F81BD" w:themeColor="accent1"/>
          <w:sz w:val="32"/>
          <w:szCs w:val="32"/>
          <w:lang w:val="es-ES"/>
        </w:rPr>
      </w:pPr>
      <w:r w:rsidRPr="0063148D">
        <w:rPr>
          <w:b/>
          <w:color w:val="4F81BD" w:themeColor="accent1"/>
          <w:sz w:val="32"/>
          <w:szCs w:val="32"/>
          <w:lang w:val="es-ES"/>
        </w:rPr>
        <w:lastRenderedPageBreak/>
        <w:t>PRESCRIPCIONES TÉCNICAS</w:t>
      </w:r>
    </w:p>
    <w:p w14:paraId="5DF5FB1A" w14:textId="77777777" w:rsidR="00CC4D5D" w:rsidRDefault="00CC4D5D" w:rsidP="00D42257">
      <w:pPr>
        <w:spacing w:line="360" w:lineRule="exact"/>
        <w:jc w:val="both"/>
        <w:rPr>
          <w:lang w:val="es-ES"/>
        </w:rPr>
      </w:pPr>
    </w:p>
    <w:p w14:paraId="19482F8C" w14:textId="77777777" w:rsidR="00B63CCA" w:rsidRPr="00C82E67" w:rsidRDefault="00B63CCA" w:rsidP="00D42257">
      <w:pPr>
        <w:spacing w:line="360" w:lineRule="exact"/>
        <w:ind w:firstLine="720"/>
        <w:jc w:val="both"/>
        <w:rPr>
          <w:rFonts w:eastAsiaTheme="minorHAnsi"/>
          <w:b/>
          <w:smallCaps/>
          <w:color w:val="0070C0"/>
          <w:spacing w:val="30"/>
          <w:sz w:val="24"/>
          <w:szCs w:val="24"/>
          <w:u w:val="single"/>
          <w:lang w:val="es-ES_tradnl"/>
        </w:rPr>
      </w:pPr>
    </w:p>
    <w:p w14:paraId="120A4011" w14:textId="3184E661" w:rsidR="00B63CCA"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45</w:t>
      </w:r>
      <w:r w:rsidR="00C82E67">
        <w:rPr>
          <w:rFonts w:eastAsiaTheme="minorHAnsi"/>
          <w:b/>
          <w:smallCaps/>
          <w:color w:val="0070C0"/>
          <w:spacing w:val="30"/>
          <w:sz w:val="24"/>
          <w:szCs w:val="24"/>
          <w:u w:val="single"/>
          <w:lang w:val="es-ES_tradnl"/>
        </w:rPr>
        <w:t xml:space="preserve">. </w:t>
      </w:r>
      <w:r w:rsidR="00B63CCA" w:rsidRPr="00C82E67">
        <w:rPr>
          <w:rFonts w:eastAsiaTheme="minorHAnsi"/>
          <w:b/>
          <w:smallCaps/>
          <w:color w:val="0070C0"/>
          <w:spacing w:val="30"/>
          <w:sz w:val="24"/>
          <w:szCs w:val="24"/>
          <w:u w:val="single"/>
          <w:lang w:val="es-ES_tradnl"/>
        </w:rPr>
        <w:t xml:space="preserve"> CONDICIONES DE LA INSTALACIÓN</w:t>
      </w:r>
    </w:p>
    <w:p w14:paraId="6FC915C2" w14:textId="77777777" w:rsidR="00C82E67" w:rsidRPr="00FF1AF1" w:rsidRDefault="00C82E67" w:rsidP="00FF1AF1">
      <w:pPr>
        <w:spacing w:line="360" w:lineRule="exact"/>
        <w:jc w:val="both"/>
        <w:rPr>
          <w:lang w:val="es-ES"/>
        </w:rPr>
      </w:pPr>
    </w:p>
    <w:p w14:paraId="2E489079" w14:textId="20164B3B" w:rsidR="00B63CCA" w:rsidRDefault="00D448FA" w:rsidP="00FF1AF1">
      <w:pPr>
        <w:spacing w:line="360" w:lineRule="exact"/>
        <w:ind w:firstLine="720"/>
        <w:jc w:val="both"/>
        <w:rPr>
          <w:sz w:val="24"/>
          <w:szCs w:val="24"/>
          <w:lang w:val="es-ES_tradnl"/>
        </w:rPr>
      </w:pPr>
      <w:r>
        <w:rPr>
          <w:sz w:val="24"/>
          <w:szCs w:val="24"/>
          <w:lang w:val="es-ES_tradnl"/>
        </w:rPr>
        <w:t>Las Entidades Locales titulares del Parque</w:t>
      </w:r>
      <w:r w:rsidRPr="00C82E67">
        <w:rPr>
          <w:sz w:val="24"/>
          <w:szCs w:val="24"/>
          <w:lang w:val="es-ES_tradnl"/>
        </w:rPr>
        <w:t xml:space="preserve"> </w:t>
      </w:r>
      <w:r w:rsidR="00B63CCA" w:rsidRPr="00C82E67">
        <w:rPr>
          <w:sz w:val="24"/>
          <w:szCs w:val="24"/>
          <w:lang w:val="es-ES_tradnl"/>
        </w:rPr>
        <w:t>pondrá</w:t>
      </w:r>
      <w:r w:rsidR="009C4802">
        <w:rPr>
          <w:sz w:val="24"/>
          <w:szCs w:val="24"/>
          <w:lang w:val="es-ES_tradnl"/>
        </w:rPr>
        <w:t>n</w:t>
      </w:r>
      <w:r w:rsidR="00B63CCA" w:rsidRPr="00C82E67">
        <w:rPr>
          <w:sz w:val="24"/>
          <w:szCs w:val="24"/>
          <w:lang w:val="es-ES_tradnl"/>
        </w:rPr>
        <w:t xml:space="preserve"> a disposición del adjudicatario las instalaciones, mobiliario y </w:t>
      </w:r>
      <w:r w:rsidR="00B63CCA" w:rsidRPr="00261131">
        <w:rPr>
          <w:sz w:val="24"/>
          <w:szCs w:val="24"/>
          <w:lang w:val="es-ES_tradnl"/>
        </w:rPr>
        <w:t>eq</w:t>
      </w:r>
      <w:r w:rsidR="00230992" w:rsidRPr="00261131">
        <w:rPr>
          <w:sz w:val="24"/>
          <w:szCs w:val="24"/>
          <w:lang w:val="es-ES_tradnl"/>
        </w:rPr>
        <w:t xml:space="preserve">uipamiento </w:t>
      </w:r>
      <w:r w:rsidR="004A2FB5" w:rsidRPr="00261131">
        <w:rPr>
          <w:sz w:val="24"/>
          <w:szCs w:val="24"/>
          <w:lang w:val="es-ES_tradnl"/>
        </w:rPr>
        <w:t xml:space="preserve">del Punto de Información de </w:t>
      </w:r>
      <w:proofErr w:type="spellStart"/>
      <w:r w:rsidR="004A2FB5" w:rsidRPr="00261131">
        <w:rPr>
          <w:sz w:val="24"/>
          <w:szCs w:val="24"/>
          <w:lang w:val="es-ES_tradnl"/>
        </w:rPr>
        <w:t>Biskarreta-Gerendiaian</w:t>
      </w:r>
      <w:proofErr w:type="spellEnd"/>
      <w:r w:rsidR="004A2FB5" w:rsidRPr="00261131">
        <w:rPr>
          <w:sz w:val="24"/>
          <w:szCs w:val="24"/>
          <w:lang w:val="es-ES_tradnl"/>
        </w:rPr>
        <w:t xml:space="preserve"> </w:t>
      </w:r>
      <w:r w:rsidR="00230992" w:rsidRPr="00261131">
        <w:rPr>
          <w:sz w:val="24"/>
          <w:szCs w:val="24"/>
          <w:lang w:val="es-ES_tradnl"/>
        </w:rPr>
        <w:t>que se indican en el Doc</w:t>
      </w:r>
      <w:r w:rsidR="00230992">
        <w:rPr>
          <w:sz w:val="24"/>
          <w:szCs w:val="24"/>
          <w:lang w:val="es-ES_tradnl"/>
        </w:rPr>
        <w:t>umento nº 2</w:t>
      </w:r>
      <w:r w:rsidR="00B63CCA" w:rsidRPr="00C82E67">
        <w:rPr>
          <w:sz w:val="24"/>
          <w:szCs w:val="24"/>
          <w:lang w:val="es-ES_tradnl"/>
        </w:rPr>
        <w:t xml:space="preserve">. </w:t>
      </w:r>
      <w:r w:rsidR="004A2FB5">
        <w:rPr>
          <w:sz w:val="24"/>
          <w:szCs w:val="24"/>
          <w:lang w:val="es-ES_tradnl"/>
        </w:rPr>
        <w:t>L</w:t>
      </w:r>
      <w:r>
        <w:rPr>
          <w:sz w:val="24"/>
          <w:szCs w:val="24"/>
          <w:lang w:val="es-ES_tradnl"/>
        </w:rPr>
        <w:t xml:space="preserve">as Entidades Locales titulares del Parque, </w:t>
      </w:r>
      <w:r w:rsidR="00B63CCA" w:rsidRPr="00C82E67">
        <w:rPr>
          <w:sz w:val="24"/>
          <w:szCs w:val="24"/>
          <w:lang w:val="es-ES_tradnl"/>
        </w:rPr>
        <w:t>podrá incorporar otras durante el periodo de vigencia de la concesión.</w:t>
      </w:r>
    </w:p>
    <w:p w14:paraId="35B30A85" w14:textId="77777777" w:rsidR="00C82E67" w:rsidRPr="00C82E67" w:rsidRDefault="00C82E67" w:rsidP="00D42257">
      <w:pPr>
        <w:spacing w:line="360" w:lineRule="exact"/>
        <w:jc w:val="both"/>
        <w:rPr>
          <w:sz w:val="24"/>
          <w:szCs w:val="24"/>
          <w:lang w:val="es-ES_tradnl"/>
        </w:rPr>
      </w:pPr>
    </w:p>
    <w:p w14:paraId="30DB4E4F" w14:textId="3312FA15" w:rsidR="00B63CCA" w:rsidRDefault="00B63CCA" w:rsidP="00D42257">
      <w:pPr>
        <w:spacing w:line="360" w:lineRule="exact"/>
        <w:ind w:firstLine="720"/>
        <w:jc w:val="both"/>
        <w:rPr>
          <w:sz w:val="24"/>
          <w:szCs w:val="24"/>
          <w:lang w:val="es-ES_tradnl"/>
        </w:rPr>
      </w:pPr>
      <w:r w:rsidRPr="00C82E67">
        <w:rPr>
          <w:sz w:val="24"/>
          <w:szCs w:val="24"/>
          <w:lang w:val="es-ES_tradnl"/>
        </w:rPr>
        <w:t>Antes del inicio de la prestación de los servicios objeto de este pliego, el adjudicatario podrá revisar las instalaciones y el equipamiento</w:t>
      </w:r>
      <w:r w:rsidR="004A2FB5">
        <w:rPr>
          <w:sz w:val="24"/>
          <w:szCs w:val="24"/>
          <w:lang w:val="es-ES_tradnl"/>
        </w:rPr>
        <w:t xml:space="preserve"> </w:t>
      </w:r>
      <w:r w:rsidR="004A2FB5" w:rsidRPr="00261131">
        <w:rPr>
          <w:sz w:val="24"/>
          <w:szCs w:val="24"/>
          <w:lang w:val="es-ES_tradnl"/>
        </w:rPr>
        <w:t>del Punto de Información</w:t>
      </w:r>
      <w:r w:rsidRPr="00261131">
        <w:rPr>
          <w:sz w:val="24"/>
          <w:szCs w:val="24"/>
          <w:lang w:val="es-ES_tradnl"/>
        </w:rPr>
        <w:t>, debiendo manifestar de forma expresa su conformidad con el estado de las mismas y su adecuación al fin propuesto, pudiendo manifestar c</w:t>
      </w:r>
      <w:r w:rsidRPr="00C82E67">
        <w:rPr>
          <w:sz w:val="24"/>
          <w:szCs w:val="24"/>
          <w:lang w:val="es-ES_tradnl"/>
        </w:rPr>
        <w:t xml:space="preserve">uantas deficiencias pudiera observar para que antes de la puesta en servicio puedan realizarse las correcciones necesarias. Se procederá a la firma de un inventario. </w:t>
      </w:r>
    </w:p>
    <w:p w14:paraId="05F22646" w14:textId="77777777" w:rsidR="00C82E67" w:rsidRPr="00C82E67" w:rsidRDefault="00C82E67" w:rsidP="00D42257">
      <w:pPr>
        <w:spacing w:line="360" w:lineRule="exact"/>
        <w:ind w:firstLine="720"/>
        <w:jc w:val="both"/>
        <w:rPr>
          <w:sz w:val="24"/>
          <w:szCs w:val="24"/>
          <w:lang w:val="es-ES_tradnl"/>
        </w:rPr>
      </w:pPr>
    </w:p>
    <w:p w14:paraId="6857EE72" w14:textId="1155EC3A" w:rsidR="00B63CCA" w:rsidRDefault="00B63CCA" w:rsidP="00D42257">
      <w:pPr>
        <w:spacing w:line="360" w:lineRule="exact"/>
        <w:ind w:firstLine="720"/>
        <w:jc w:val="both"/>
        <w:rPr>
          <w:sz w:val="24"/>
          <w:szCs w:val="24"/>
          <w:lang w:val="es-ES_tradnl"/>
        </w:rPr>
      </w:pPr>
      <w:r w:rsidRPr="00C82E67">
        <w:rPr>
          <w:sz w:val="24"/>
          <w:szCs w:val="24"/>
          <w:lang w:val="es-ES_tradnl"/>
        </w:rPr>
        <w:t xml:space="preserve">Extinguido el contrato, las instalaciones y equipamiento objeto de concesión se entregarán a </w:t>
      </w:r>
      <w:r w:rsidR="00D448FA">
        <w:rPr>
          <w:sz w:val="24"/>
          <w:szCs w:val="24"/>
          <w:lang w:val="es-ES_tradnl"/>
        </w:rPr>
        <w:t>las Entidades Locales titulares del Parque</w:t>
      </w:r>
      <w:r w:rsidR="00D448FA" w:rsidRPr="00C82E67">
        <w:rPr>
          <w:sz w:val="24"/>
          <w:szCs w:val="24"/>
          <w:lang w:val="es-ES_tradnl"/>
        </w:rPr>
        <w:t xml:space="preserve"> </w:t>
      </w:r>
      <w:r w:rsidRPr="00C82E67">
        <w:rPr>
          <w:sz w:val="24"/>
          <w:szCs w:val="24"/>
          <w:lang w:val="es-ES_tradnl"/>
        </w:rPr>
        <w:t>en perfecto estado de conservación y conforme al uso que cada uno de ellos va destinado, incluidas aquellas mejoras y/o renovaciones que se hayan efectuado. El adjudicatario vendrá obligado a realizar un inventario anual coincidente con el fin del año natural durante toda la vigencia de la concesión.</w:t>
      </w:r>
    </w:p>
    <w:p w14:paraId="5A5B91B8" w14:textId="77777777" w:rsidR="00C82E67" w:rsidRPr="00C82E67" w:rsidRDefault="00C82E67" w:rsidP="00D42257">
      <w:pPr>
        <w:spacing w:line="360" w:lineRule="exact"/>
        <w:ind w:firstLine="720"/>
        <w:jc w:val="both"/>
        <w:rPr>
          <w:sz w:val="24"/>
          <w:szCs w:val="24"/>
          <w:lang w:val="es-ES_tradnl"/>
        </w:rPr>
      </w:pPr>
    </w:p>
    <w:p w14:paraId="10638763" w14:textId="025460D0" w:rsidR="00B63CCA" w:rsidRPr="00C82E67" w:rsidRDefault="00B63CCA" w:rsidP="00D42257">
      <w:pPr>
        <w:spacing w:line="360" w:lineRule="exact"/>
        <w:ind w:firstLine="720"/>
        <w:jc w:val="both"/>
        <w:rPr>
          <w:sz w:val="24"/>
          <w:szCs w:val="24"/>
          <w:lang w:val="es-ES_tradnl"/>
        </w:rPr>
      </w:pPr>
      <w:r w:rsidRPr="00C82E67">
        <w:rPr>
          <w:sz w:val="24"/>
          <w:szCs w:val="24"/>
          <w:lang w:val="es-ES_tradnl"/>
        </w:rPr>
        <w:t xml:space="preserve">El adjudicatario será el único responsable del correcto y adecuado funcionamiento y mantenimiento de las instalaciones, mobiliario y equipamiento del </w:t>
      </w:r>
      <w:r w:rsidR="004A2FB5">
        <w:rPr>
          <w:sz w:val="24"/>
          <w:szCs w:val="24"/>
          <w:lang w:val="es-ES_tradnl"/>
        </w:rPr>
        <w:t>Punto de Información</w:t>
      </w:r>
      <w:r w:rsidRPr="00C82E67">
        <w:rPr>
          <w:sz w:val="24"/>
          <w:szCs w:val="24"/>
          <w:lang w:val="es-ES_tradnl"/>
        </w:rPr>
        <w:t>.</w:t>
      </w:r>
    </w:p>
    <w:p w14:paraId="2889C13D" w14:textId="77777777" w:rsidR="00371666" w:rsidRPr="0048030A" w:rsidRDefault="00371666" w:rsidP="00D42257">
      <w:pPr>
        <w:spacing w:line="360" w:lineRule="exact"/>
        <w:ind w:firstLine="720"/>
        <w:jc w:val="both"/>
        <w:rPr>
          <w:lang w:val="es-ES"/>
        </w:rPr>
      </w:pPr>
    </w:p>
    <w:p w14:paraId="1C69E30B" w14:textId="6C7F917D" w:rsidR="00B63CCA" w:rsidRDefault="00C82E67"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 xml:space="preserve">CLÁUSULA </w:t>
      </w:r>
      <w:r w:rsidR="00261131">
        <w:rPr>
          <w:rFonts w:eastAsiaTheme="minorHAnsi"/>
          <w:b/>
          <w:smallCaps/>
          <w:color w:val="0070C0"/>
          <w:spacing w:val="30"/>
          <w:sz w:val="24"/>
          <w:szCs w:val="24"/>
          <w:u w:val="single"/>
          <w:lang w:val="es-ES_tradnl"/>
        </w:rPr>
        <w:t xml:space="preserve"> 46</w:t>
      </w:r>
      <w:r w:rsidR="00B63CCA" w:rsidRPr="00C82E67">
        <w:rPr>
          <w:rFonts w:eastAsiaTheme="minorHAnsi"/>
          <w:b/>
          <w:smallCaps/>
          <w:color w:val="0070C0"/>
          <w:spacing w:val="30"/>
          <w:sz w:val="24"/>
          <w:szCs w:val="24"/>
          <w:u w:val="single"/>
          <w:lang w:val="es-ES_tradnl"/>
        </w:rPr>
        <w:t>. CONDICIONES DEL MATERIAL</w:t>
      </w:r>
    </w:p>
    <w:p w14:paraId="1E39BB10" w14:textId="77777777" w:rsidR="00C82E67" w:rsidRPr="00C82E67" w:rsidRDefault="00C82E67" w:rsidP="00D42257">
      <w:pPr>
        <w:spacing w:line="360" w:lineRule="exact"/>
        <w:ind w:firstLine="720"/>
        <w:jc w:val="both"/>
        <w:rPr>
          <w:sz w:val="24"/>
          <w:szCs w:val="24"/>
          <w:lang w:val="es-ES_tradnl"/>
        </w:rPr>
      </w:pPr>
    </w:p>
    <w:p w14:paraId="2537E72D" w14:textId="5AF8888C" w:rsidR="00B63CCA" w:rsidRPr="00C82E67" w:rsidRDefault="00B63CCA" w:rsidP="00D42257">
      <w:pPr>
        <w:spacing w:line="360" w:lineRule="exact"/>
        <w:ind w:firstLine="720"/>
        <w:jc w:val="both"/>
        <w:rPr>
          <w:sz w:val="24"/>
          <w:szCs w:val="24"/>
          <w:lang w:val="es-ES_tradnl"/>
        </w:rPr>
      </w:pPr>
      <w:r w:rsidRPr="00C82E67">
        <w:rPr>
          <w:sz w:val="24"/>
          <w:szCs w:val="24"/>
          <w:lang w:val="es-ES_tradnl"/>
        </w:rPr>
        <w:t xml:space="preserve">El adjudicatario correrá con todos los gastos del material que considere necesario y que no haya sido aportado por </w:t>
      </w:r>
      <w:r w:rsidR="00D448FA">
        <w:rPr>
          <w:sz w:val="24"/>
          <w:szCs w:val="24"/>
          <w:lang w:val="es-ES_tradnl"/>
        </w:rPr>
        <w:t>las Entidades Locales titulares del Parque</w:t>
      </w:r>
      <w:r w:rsidRPr="00C82E67">
        <w:rPr>
          <w:sz w:val="24"/>
          <w:szCs w:val="24"/>
          <w:lang w:val="es-ES_tradnl"/>
        </w:rPr>
        <w:t>.</w:t>
      </w:r>
    </w:p>
    <w:p w14:paraId="6CAC7C71" w14:textId="77777777" w:rsidR="00B63CCA" w:rsidRDefault="00B63CCA" w:rsidP="00D42257">
      <w:pPr>
        <w:spacing w:line="360" w:lineRule="exact"/>
        <w:jc w:val="both"/>
        <w:rPr>
          <w:lang w:val="es-ES"/>
        </w:rPr>
      </w:pPr>
    </w:p>
    <w:p w14:paraId="47C70831" w14:textId="77777777" w:rsidR="00371666" w:rsidRPr="0048030A" w:rsidRDefault="00371666" w:rsidP="00D42257">
      <w:pPr>
        <w:spacing w:line="360" w:lineRule="exact"/>
        <w:jc w:val="both"/>
        <w:rPr>
          <w:lang w:val="es-ES"/>
        </w:rPr>
      </w:pPr>
    </w:p>
    <w:p w14:paraId="302EE5C0" w14:textId="4642C3A4" w:rsidR="00B63CCA" w:rsidRPr="00C82E67"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47</w:t>
      </w:r>
      <w:r w:rsidR="00544876">
        <w:rPr>
          <w:rFonts w:eastAsiaTheme="minorHAnsi"/>
          <w:b/>
          <w:smallCaps/>
          <w:color w:val="0070C0"/>
          <w:spacing w:val="30"/>
          <w:sz w:val="24"/>
          <w:szCs w:val="24"/>
          <w:u w:val="single"/>
          <w:lang w:val="es-ES_tradnl"/>
        </w:rPr>
        <w:t>.</w:t>
      </w:r>
      <w:r w:rsidR="00B63CCA" w:rsidRPr="00C82E67">
        <w:rPr>
          <w:rFonts w:eastAsiaTheme="minorHAnsi"/>
          <w:b/>
          <w:smallCaps/>
          <w:color w:val="0070C0"/>
          <w:spacing w:val="30"/>
          <w:sz w:val="24"/>
          <w:szCs w:val="24"/>
          <w:u w:val="single"/>
          <w:lang w:val="es-ES_tradnl"/>
        </w:rPr>
        <w:t xml:space="preserve"> CONDICIONES DE LOS SERVICIOS Y CURSOS </w:t>
      </w:r>
      <w:r w:rsidR="00B63CCA" w:rsidRPr="00C82E67">
        <w:rPr>
          <w:rFonts w:eastAsiaTheme="minorHAnsi"/>
          <w:b/>
          <w:smallCaps/>
          <w:color w:val="0070C0"/>
          <w:spacing w:val="30"/>
          <w:sz w:val="24"/>
          <w:szCs w:val="24"/>
          <w:u w:val="single"/>
          <w:lang w:val="es-ES_tradnl"/>
        </w:rPr>
        <w:lastRenderedPageBreak/>
        <w:t xml:space="preserve">DE ACTIVIDADES </w:t>
      </w:r>
    </w:p>
    <w:p w14:paraId="1250DCB8" w14:textId="77777777" w:rsidR="009C4802" w:rsidRDefault="009C4802" w:rsidP="00D42257">
      <w:pPr>
        <w:spacing w:line="360" w:lineRule="exact"/>
        <w:ind w:firstLine="720"/>
        <w:jc w:val="both"/>
        <w:rPr>
          <w:sz w:val="24"/>
          <w:szCs w:val="24"/>
          <w:lang w:val="es-ES_tradnl"/>
        </w:rPr>
      </w:pPr>
    </w:p>
    <w:p w14:paraId="1230C368" w14:textId="77777777" w:rsidR="00B63CCA" w:rsidRPr="00C82E67" w:rsidRDefault="00B63CCA" w:rsidP="00D42257">
      <w:pPr>
        <w:spacing w:line="360" w:lineRule="exact"/>
        <w:ind w:firstLine="720"/>
        <w:jc w:val="both"/>
        <w:rPr>
          <w:sz w:val="24"/>
          <w:szCs w:val="24"/>
          <w:lang w:val="es-ES_tradnl"/>
        </w:rPr>
      </w:pPr>
      <w:r w:rsidRPr="00C82E67">
        <w:rPr>
          <w:sz w:val="24"/>
          <w:szCs w:val="24"/>
          <w:lang w:val="es-ES_tradnl"/>
        </w:rPr>
        <w:t xml:space="preserve">La empresa concesionaria será la responsable –y como organizadora dependerán de ella directamente- de todas las actividades o servicios que se ofrezcan a los usuarios. </w:t>
      </w:r>
    </w:p>
    <w:p w14:paraId="174B4EEA" w14:textId="77777777" w:rsidR="00FF1AF1" w:rsidRDefault="00FF1AF1" w:rsidP="00D42257">
      <w:pPr>
        <w:spacing w:line="360" w:lineRule="exact"/>
        <w:ind w:firstLine="720"/>
        <w:jc w:val="both"/>
        <w:rPr>
          <w:sz w:val="24"/>
          <w:szCs w:val="24"/>
          <w:lang w:val="es-ES_tradnl"/>
        </w:rPr>
      </w:pPr>
    </w:p>
    <w:p w14:paraId="73C51949" w14:textId="09BEA926" w:rsidR="00B63CCA" w:rsidRPr="00C82E67" w:rsidRDefault="00B63CCA" w:rsidP="00D42257">
      <w:pPr>
        <w:spacing w:line="360" w:lineRule="exact"/>
        <w:ind w:firstLine="720"/>
        <w:jc w:val="both"/>
        <w:rPr>
          <w:sz w:val="24"/>
          <w:szCs w:val="24"/>
          <w:lang w:val="es-ES_tradnl"/>
        </w:rPr>
      </w:pPr>
      <w:r w:rsidRPr="00C82E67">
        <w:rPr>
          <w:sz w:val="24"/>
          <w:szCs w:val="24"/>
          <w:lang w:val="es-ES_tradnl"/>
        </w:rPr>
        <w:t>A estos efectos, diseñará, promocionará, publicitará, organizará y dirigirá todas las actividades que tenga por convenientes y que sean congruentes con el fin de las mismas.</w:t>
      </w:r>
    </w:p>
    <w:p w14:paraId="6B6801AC" w14:textId="77777777" w:rsidR="00B63CCA" w:rsidRPr="00C82E67" w:rsidRDefault="00B63CCA" w:rsidP="00D42257">
      <w:pPr>
        <w:spacing w:line="360" w:lineRule="exact"/>
        <w:ind w:firstLine="720"/>
        <w:jc w:val="both"/>
        <w:rPr>
          <w:sz w:val="24"/>
          <w:szCs w:val="24"/>
          <w:lang w:val="es-ES_tradnl"/>
        </w:rPr>
      </w:pPr>
    </w:p>
    <w:p w14:paraId="3E911D12" w14:textId="0A58385B" w:rsidR="00B63CCA" w:rsidRPr="00C82E67" w:rsidRDefault="00B63CCA" w:rsidP="00D448FA">
      <w:pPr>
        <w:spacing w:line="360" w:lineRule="exact"/>
        <w:ind w:firstLine="720"/>
        <w:jc w:val="both"/>
        <w:rPr>
          <w:sz w:val="24"/>
          <w:szCs w:val="24"/>
          <w:lang w:val="es-ES_tradnl"/>
        </w:rPr>
      </w:pPr>
      <w:r w:rsidRPr="00C82E67">
        <w:rPr>
          <w:sz w:val="24"/>
          <w:szCs w:val="24"/>
          <w:lang w:val="es-ES_tradnl"/>
        </w:rPr>
        <w:t xml:space="preserve">El concesionario deberá presentar antes </w:t>
      </w:r>
      <w:r w:rsidRPr="00261131">
        <w:rPr>
          <w:sz w:val="24"/>
          <w:szCs w:val="24"/>
          <w:lang w:val="es-ES_tradnl"/>
        </w:rPr>
        <w:t xml:space="preserve">del </w:t>
      </w:r>
      <w:r w:rsidR="004A2FB5" w:rsidRPr="00261131">
        <w:rPr>
          <w:sz w:val="24"/>
          <w:szCs w:val="24"/>
          <w:lang w:val="es-ES_tradnl"/>
        </w:rPr>
        <w:t xml:space="preserve">15 de abril </w:t>
      </w:r>
      <w:r w:rsidRPr="00C82E67">
        <w:rPr>
          <w:sz w:val="24"/>
          <w:szCs w:val="24"/>
          <w:lang w:val="es-ES_tradnl"/>
        </w:rPr>
        <w:t>de cada año el Programa de Actividades.</w:t>
      </w:r>
    </w:p>
    <w:p w14:paraId="39922122" w14:textId="77777777" w:rsidR="00371666" w:rsidRDefault="00371666" w:rsidP="00371666">
      <w:pPr>
        <w:spacing w:line="360" w:lineRule="exact"/>
        <w:jc w:val="both"/>
        <w:rPr>
          <w:rFonts w:eastAsiaTheme="minorHAnsi"/>
          <w:b/>
          <w:smallCaps/>
          <w:color w:val="0070C0"/>
          <w:spacing w:val="30"/>
          <w:sz w:val="24"/>
          <w:szCs w:val="24"/>
          <w:u w:val="single"/>
          <w:lang w:val="es-ES_tradnl"/>
        </w:rPr>
      </w:pPr>
    </w:p>
    <w:p w14:paraId="360DED51" w14:textId="77777777" w:rsidR="00371666" w:rsidRDefault="00371666" w:rsidP="00371666">
      <w:pPr>
        <w:spacing w:line="360" w:lineRule="exact"/>
        <w:jc w:val="both"/>
        <w:rPr>
          <w:rFonts w:eastAsiaTheme="minorHAnsi"/>
          <w:b/>
          <w:smallCaps/>
          <w:color w:val="0070C0"/>
          <w:spacing w:val="30"/>
          <w:sz w:val="24"/>
          <w:szCs w:val="24"/>
          <w:u w:val="single"/>
          <w:lang w:val="es-ES_tradnl"/>
        </w:rPr>
      </w:pPr>
    </w:p>
    <w:p w14:paraId="090F2B25" w14:textId="548CB90B" w:rsidR="00B63CCA" w:rsidRDefault="00261131"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CLÁUSULA 48</w:t>
      </w:r>
      <w:r w:rsidR="00C82E67">
        <w:rPr>
          <w:rFonts w:eastAsiaTheme="minorHAnsi"/>
          <w:b/>
          <w:smallCaps/>
          <w:color w:val="0070C0"/>
          <w:spacing w:val="30"/>
          <w:sz w:val="24"/>
          <w:szCs w:val="24"/>
          <w:u w:val="single"/>
          <w:lang w:val="es-ES_tradnl"/>
        </w:rPr>
        <w:t>.</w:t>
      </w:r>
      <w:r w:rsidR="00B63CCA" w:rsidRPr="00C82E67">
        <w:rPr>
          <w:rFonts w:eastAsiaTheme="minorHAnsi"/>
          <w:b/>
          <w:smallCaps/>
          <w:color w:val="0070C0"/>
          <w:spacing w:val="30"/>
          <w:sz w:val="24"/>
          <w:szCs w:val="24"/>
          <w:u w:val="single"/>
          <w:lang w:val="es-ES_tradnl"/>
        </w:rPr>
        <w:t xml:space="preserve"> FUNCIONAMIENTO DEL </w:t>
      </w:r>
      <w:r w:rsidR="00D448FA">
        <w:rPr>
          <w:rFonts w:eastAsiaTheme="minorHAnsi"/>
          <w:b/>
          <w:smallCaps/>
          <w:color w:val="0070C0"/>
          <w:spacing w:val="30"/>
          <w:sz w:val="24"/>
          <w:szCs w:val="24"/>
          <w:u w:val="single"/>
          <w:lang w:val="es-ES_tradnl"/>
        </w:rPr>
        <w:t>PARQUE</w:t>
      </w:r>
      <w:r w:rsidR="00B63CCA" w:rsidRPr="00C82E67">
        <w:rPr>
          <w:rFonts w:eastAsiaTheme="minorHAnsi"/>
          <w:b/>
          <w:smallCaps/>
          <w:color w:val="0070C0"/>
          <w:spacing w:val="30"/>
          <w:sz w:val="24"/>
          <w:szCs w:val="24"/>
          <w:u w:val="single"/>
          <w:lang w:val="es-ES_tradnl"/>
        </w:rPr>
        <w:t>. CALENDARIO Y HORARIO</w:t>
      </w:r>
      <w:r w:rsidR="007B7F60">
        <w:rPr>
          <w:rFonts w:eastAsiaTheme="minorHAnsi"/>
          <w:b/>
          <w:smallCaps/>
          <w:color w:val="0070C0"/>
          <w:spacing w:val="30"/>
          <w:sz w:val="24"/>
          <w:szCs w:val="24"/>
          <w:u w:val="single"/>
          <w:lang w:val="es-ES_tradnl"/>
        </w:rPr>
        <w:t xml:space="preserve"> </w:t>
      </w:r>
    </w:p>
    <w:p w14:paraId="35A3C4A5" w14:textId="77777777" w:rsidR="00261131" w:rsidRDefault="00261131" w:rsidP="00D42257">
      <w:pPr>
        <w:spacing w:line="360" w:lineRule="exact"/>
        <w:ind w:firstLine="720"/>
        <w:jc w:val="both"/>
        <w:rPr>
          <w:sz w:val="24"/>
          <w:szCs w:val="24"/>
          <w:lang w:val="es-ES_tradnl"/>
        </w:rPr>
      </w:pPr>
    </w:p>
    <w:p w14:paraId="6FB39C4C" w14:textId="5A7E7CCF" w:rsidR="00EB5E9F" w:rsidRDefault="00EB5E9F" w:rsidP="00D42257">
      <w:pPr>
        <w:spacing w:line="360" w:lineRule="exact"/>
        <w:ind w:firstLine="720"/>
        <w:jc w:val="both"/>
        <w:rPr>
          <w:sz w:val="24"/>
          <w:szCs w:val="24"/>
          <w:lang w:val="es-ES_tradnl"/>
        </w:rPr>
      </w:pPr>
      <w:r>
        <w:rPr>
          <w:sz w:val="24"/>
          <w:szCs w:val="24"/>
          <w:lang w:val="es-ES_tradnl"/>
        </w:rPr>
        <w:t>Las labores a realizar son las siguientes:</w:t>
      </w:r>
    </w:p>
    <w:p w14:paraId="3F7083D6" w14:textId="77777777" w:rsidR="00EB5E9F" w:rsidRDefault="00EB5E9F" w:rsidP="00D42257">
      <w:pPr>
        <w:spacing w:line="360" w:lineRule="exact"/>
        <w:ind w:firstLine="720"/>
        <w:jc w:val="both"/>
        <w:rPr>
          <w:sz w:val="24"/>
          <w:szCs w:val="24"/>
          <w:lang w:val="es-ES_tradnl"/>
        </w:rPr>
      </w:pPr>
    </w:p>
    <w:p w14:paraId="418709C2" w14:textId="42A6E570" w:rsidR="00EB5E9F" w:rsidRDefault="00EB5E9F" w:rsidP="00EB5E9F">
      <w:pPr>
        <w:pStyle w:val="Prrafodelista"/>
        <w:numPr>
          <w:ilvl w:val="0"/>
          <w:numId w:val="44"/>
        </w:numPr>
        <w:spacing w:line="360" w:lineRule="exact"/>
        <w:ind w:left="1134" w:hanging="283"/>
        <w:rPr>
          <w:sz w:val="24"/>
          <w:szCs w:val="24"/>
          <w:lang w:val="es-ES_tradnl"/>
        </w:rPr>
      </w:pPr>
      <w:r>
        <w:rPr>
          <w:sz w:val="24"/>
          <w:szCs w:val="24"/>
          <w:lang w:val="es-ES_tradnl"/>
        </w:rPr>
        <w:t>Atención a personas usuarias y visi</w:t>
      </w:r>
      <w:r w:rsidR="00E32093">
        <w:rPr>
          <w:sz w:val="24"/>
          <w:szCs w:val="24"/>
          <w:lang w:val="es-ES_tradnl"/>
        </w:rPr>
        <w:t>tantes en el Punto de Informació</w:t>
      </w:r>
      <w:r>
        <w:rPr>
          <w:sz w:val="24"/>
          <w:szCs w:val="24"/>
          <w:lang w:val="es-ES_tradnl"/>
        </w:rPr>
        <w:t xml:space="preserve">n de </w:t>
      </w:r>
      <w:proofErr w:type="spellStart"/>
      <w:r>
        <w:rPr>
          <w:sz w:val="24"/>
          <w:szCs w:val="24"/>
          <w:lang w:val="es-ES_tradnl"/>
        </w:rPr>
        <w:t>Biskarreta-Gerendiaian</w:t>
      </w:r>
      <w:proofErr w:type="spellEnd"/>
      <w:r>
        <w:rPr>
          <w:sz w:val="24"/>
          <w:szCs w:val="24"/>
          <w:lang w:val="es-ES_tradnl"/>
        </w:rPr>
        <w:t>.</w:t>
      </w:r>
    </w:p>
    <w:p w14:paraId="67B22BC0" w14:textId="47F69046" w:rsidR="00EB5E9F" w:rsidRDefault="00EB5E9F" w:rsidP="00EB5E9F">
      <w:pPr>
        <w:pStyle w:val="Prrafodelista"/>
        <w:numPr>
          <w:ilvl w:val="0"/>
          <w:numId w:val="44"/>
        </w:numPr>
        <w:spacing w:line="360" w:lineRule="exact"/>
        <w:ind w:left="1134" w:hanging="283"/>
        <w:rPr>
          <w:sz w:val="24"/>
          <w:szCs w:val="24"/>
          <w:lang w:val="es-ES_tradnl"/>
        </w:rPr>
      </w:pPr>
      <w:r>
        <w:rPr>
          <w:sz w:val="24"/>
          <w:szCs w:val="24"/>
          <w:lang w:val="es-ES_tradnl"/>
        </w:rPr>
        <w:t>Expedición de permisos de recolección en sus diversos tipos.</w:t>
      </w:r>
    </w:p>
    <w:p w14:paraId="55E186A0" w14:textId="153195CE" w:rsidR="00EB5E9F" w:rsidRDefault="00EB5E9F" w:rsidP="00EB5E9F">
      <w:pPr>
        <w:pStyle w:val="Prrafodelista"/>
        <w:numPr>
          <w:ilvl w:val="0"/>
          <w:numId w:val="44"/>
        </w:numPr>
        <w:spacing w:line="360" w:lineRule="exact"/>
        <w:ind w:left="1134" w:hanging="283"/>
        <w:rPr>
          <w:sz w:val="24"/>
          <w:szCs w:val="24"/>
          <w:lang w:val="es-ES_tradnl"/>
        </w:rPr>
      </w:pPr>
      <w:r>
        <w:rPr>
          <w:sz w:val="24"/>
          <w:szCs w:val="24"/>
          <w:lang w:val="es-ES_tradnl"/>
        </w:rPr>
        <w:t>Elaboración partes micológicos.</w:t>
      </w:r>
    </w:p>
    <w:p w14:paraId="633F79D4" w14:textId="59137664" w:rsidR="00EB5E9F" w:rsidRDefault="00EB5E9F" w:rsidP="00EB5E9F">
      <w:pPr>
        <w:pStyle w:val="Prrafodelista"/>
        <w:numPr>
          <w:ilvl w:val="0"/>
          <w:numId w:val="44"/>
        </w:numPr>
        <w:spacing w:line="360" w:lineRule="exact"/>
        <w:ind w:left="1134" w:hanging="283"/>
        <w:rPr>
          <w:sz w:val="24"/>
          <w:szCs w:val="24"/>
          <w:lang w:val="es-ES_tradnl"/>
        </w:rPr>
      </w:pPr>
      <w:r>
        <w:rPr>
          <w:sz w:val="24"/>
          <w:szCs w:val="24"/>
          <w:lang w:val="es-ES_tradnl"/>
        </w:rPr>
        <w:t>Consultoría micológica.</w:t>
      </w:r>
    </w:p>
    <w:p w14:paraId="7D810115" w14:textId="27067A9E" w:rsidR="00EB5E9F" w:rsidRDefault="00EB5E9F" w:rsidP="00EB5E9F">
      <w:pPr>
        <w:pStyle w:val="Prrafodelista"/>
        <w:numPr>
          <w:ilvl w:val="0"/>
          <w:numId w:val="44"/>
        </w:numPr>
        <w:spacing w:line="360" w:lineRule="exact"/>
        <w:ind w:left="1134" w:hanging="283"/>
        <w:rPr>
          <w:sz w:val="24"/>
          <w:szCs w:val="24"/>
          <w:lang w:val="es-ES_tradnl"/>
        </w:rPr>
      </w:pPr>
      <w:r>
        <w:rPr>
          <w:sz w:val="24"/>
          <w:szCs w:val="24"/>
          <w:lang w:val="es-ES_tradnl"/>
        </w:rPr>
        <w:t>Guarderío y asesoramiento en campo.</w:t>
      </w:r>
    </w:p>
    <w:p w14:paraId="6E1E99FD" w14:textId="0A57D384" w:rsidR="00EB5E9F" w:rsidRDefault="00EB5E9F" w:rsidP="00EB5E9F">
      <w:pPr>
        <w:pStyle w:val="Prrafodelista"/>
        <w:numPr>
          <w:ilvl w:val="0"/>
          <w:numId w:val="44"/>
        </w:numPr>
        <w:spacing w:line="360" w:lineRule="exact"/>
        <w:ind w:left="1134" w:hanging="283"/>
        <w:rPr>
          <w:sz w:val="24"/>
          <w:szCs w:val="24"/>
          <w:lang w:val="es-ES_tradnl"/>
        </w:rPr>
      </w:pPr>
      <w:r>
        <w:rPr>
          <w:sz w:val="24"/>
          <w:szCs w:val="24"/>
          <w:lang w:val="es-ES_tradnl"/>
        </w:rPr>
        <w:t>Desarrollo de actividades de dinamización en torno a la micología: visitas guiadas, mercados, talleres…</w:t>
      </w:r>
    </w:p>
    <w:p w14:paraId="6FFDF628" w14:textId="5A922E8B" w:rsidR="009865E7" w:rsidRDefault="009865E7" w:rsidP="00EB5E9F">
      <w:pPr>
        <w:pStyle w:val="Prrafodelista"/>
        <w:numPr>
          <w:ilvl w:val="0"/>
          <w:numId w:val="44"/>
        </w:numPr>
        <w:spacing w:line="360" w:lineRule="exact"/>
        <w:ind w:left="1134" w:hanging="283"/>
        <w:rPr>
          <w:sz w:val="24"/>
          <w:szCs w:val="24"/>
          <w:lang w:val="es-ES_tradnl"/>
        </w:rPr>
      </w:pPr>
      <w:r>
        <w:rPr>
          <w:sz w:val="24"/>
          <w:szCs w:val="24"/>
          <w:lang w:val="es-ES_tradnl"/>
        </w:rPr>
        <w:t>Otras labores a propuesta de los licitadores.</w:t>
      </w:r>
    </w:p>
    <w:p w14:paraId="587FF1EA" w14:textId="77777777" w:rsidR="00EB5E9F" w:rsidRDefault="00EB5E9F" w:rsidP="00D42257">
      <w:pPr>
        <w:spacing w:line="360" w:lineRule="exact"/>
        <w:ind w:firstLine="720"/>
        <w:jc w:val="both"/>
        <w:rPr>
          <w:sz w:val="24"/>
          <w:szCs w:val="24"/>
          <w:lang w:val="es-ES_tradnl"/>
        </w:rPr>
      </w:pPr>
    </w:p>
    <w:p w14:paraId="2B8000C8" w14:textId="32A4E159" w:rsidR="00EB5E9F" w:rsidRDefault="00EB5E9F" w:rsidP="00D42257">
      <w:pPr>
        <w:spacing w:line="360" w:lineRule="exact"/>
        <w:ind w:firstLine="720"/>
        <w:jc w:val="both"/>
        <w:rPr>
          <w:sz w:val="24"/>
          <w:szCs w:val="24"/>
          <w:lang w:val="es-ES_tradnl"/>
        </w:rPr>
      </w:pPr>
      <w:r>
        <w:rPr>
          <w:sz w:val="24"/>
          <w:szCs w:val="24"/>
          <w:lang w:val="es-ES_tradnl"/>
        </w:rPr>
        <w:t>La estimación de dedicaciones po</w:t>
      </w:r>
      <w:r w:rsidR="009865E7">
        <w:rPr>
          <w:sz w:val="24"/>
          <w:szCs w:val="24"/>
          <w:lang w:val="es-ES_tradnl"/>
        </w:rPr>
        <w:t>r labores es:</w:t>
      </w:r>
    </w:p>
    <w:p w14:paraId="19321D90" w14:textId="77777777" w:rsidR="009865E7" w:rsidRDefault="009865E7" w:rsidP="00D42257">
      <w:pPr>
        <w:spacing w:line="360" w:lineRule="exact"/>
        <w:ind w:firstLine="720"/>
        <w:jc w:val="both"/>
        <w:rPr>
          <w:sz w:val="24"/>
          <w:szCs w:val="24"/>
          <w:lang w:val="es-ES_tradnl"/>
        </w:rPr>
      </w:pPr>
    </w:p>
    <w:p w14:paraId="7A65EA78" w14:textId="14E06A35" w:rsidR="009865E7" w:rsidRDefault="009865E7" w:rsidP="009865E7">
      <w:pPr>
        <w:pStyle w:val="Prrafodelista"/>
        <w:numPr>
          <w:ilvl w:val="0"/>
          <w:numId w:val="44"/>
        </w:numPr>
        <w:spacing w:line="360" w:lineRule="exact"/>
        <w:ind w:left="1134" w:hanging="283"/>
        <w:rPr>
          <w:sz w:val="24"/>
          <w:szCs w:val="24"/>
          <w:lang w:val="es-ES_tradnl"/>
        </w:rPr>
      </w:pPr>
      <w:r>
        <w:rPr>
          <w:sz w:val="24"/>
          <w:szCs w:val="24"/>
          <w:lang w:val="es-ES_tradnl"/>
        </w:rPr>
        <w:t>Atención en el punto de información: 330 horas</w:t>
      </w:r>
    </w:p>
    <w:p w14:paraId="06E8325A" w14:textId="3BD4DA0F" w:rsidR="009865E7" w:rsidRDefault="009865E7" w:rsidP="009865E7">
      <w:pPr>
        <w:pStyle w:val="Prrafodelista"/>
        <w:numPr>
          <w:ilvl w:val="0"/>
          <w:numId w:val="44"/>
        </w:numPr>
        <w:spacing w:line="360" w:lineRule="exact"/>
        <w:ind w:left="1134" w:hanging="283"/>
        <w:rPr>
          <w:sz w:val="24"/>
          <w:szCs w:val="24"/>
          <w:lang w:val="es-ES_tradnl"/>
        </w:rPr>
      </w:pPr>
      <w:r>
        <w:rPr>
          <w:sz w:val="24"/>
          <w:szCs w:val="24"/>
          <w:lang w:val="es-ES_tradnl"/>
        </w:rPr>
        <w:t>Elaboración de partes micológicos: 1</w:t>
      </w:r>
      <w:r w:rsidR="00334391">
        <w:rPr>
          <w:sz w:val="24"/>
          <w:szCs w:val="24"/>
          <w:lang w:val="es-ES_tradnl"/>
        </w:rPr>
        <w:t>2</w:t>
      </w:r>
      <w:r>
        <w:rPr>
          <w:sz w:val="24"/>
          <w:szCs w:val="24"/>
          <w:lang w:val="es-ES_tradnl"/>
        </w:rPr>
        <w:t>0 horas</w:t>
      </w:r>
    </w:p>
    <w:p w14:paraId="0003A29C" w14:textId="7DEB3AC5" w:rsidR="009865E7" w:rsidRDefault="009865E7" w:rsidP="009865E7">
      <w:pPr>
        <w:pStyle w:val="Prrafodelista"/>
        <w:numPr>
          <w:ilvl w:val="0"/>
          <w:numId w:val="44"/>
        </w:numPr>
        <w:spacing w:line="360" w:lineRule="exact"/>
        <w:ind w:left="1134" w:hanging="283"/>
        <w:rPr>
          <w:sz w:val="24"/>
          <w:szCs w:val="24"/>
          <w:lang w:val="es-ES_tradnl"/>
        </w:rPr>
      </w:pPr>
      <w:r>
        <w:rPr>
          <w:sz w:val="24"/>
          <w:szCs w:val="24"/>
          <w:lang w:val="es-ES_tradnl"/>
        </w:rPr>
        <w:lastRenderedPageBreak/>
        <w:t>Consulta micológica: 60 horas</w:t>
      </w:r>
    </w:p>
    <w:p w14:paraId="16CE0FA7" w14:textId="3D7EA6B3" w:rsidR="009865E7" w:rsidRDefault="009865E7" w:rsidP="009865E7">
      <w:pPr>
        <w:pStyle w:val="Prrafodelista"/>
        <w:numPr>
          <w:ilvl w:val="0"/>
          <w:numId w:val="44"/>
        </w:numPr>
        <w:spacing w:line="360" w:lineRule="exact"/>
        <w:ind w:left="1134" w:hanging="283"/>
        <w:rPr>
          <w:sz w:val="24"/>
          <w:szCs w:val="24"/>
          <w:lang w:val="es-ES_tradnl"/>
        </w:rPr>
      </w:pPr>
      <w:r>
        <w:rPr>
          <w:sz w:val="24"/>
          <w:szCs w:val="24"/>
          <w:lang w:val="es-ES_tradnl"/>
        </w:rPr>
        <w:t xml:space="preserve">Guarderío y asesoramiento en campo: </w:t>
      </w:r>
      <w:r w:rsidR="00334391">
        <w:rPr>
          <w:sz w:val="24"/>
          <w:szCs w:val="24"/>
          <w:lang w:val="es-ES_tradnl"/>
        </w:rPr>
        <w:t>60</w:t>
      </w:r>
      <w:r>
        <w:rPr>
          <w:sz w:val="24"/>
          <w:szCs w:val="24"/>
          <w:lang w:val="es-ES_tradnl"/>
        </w:rPr>
        <w:t xml:space="preserve"> horas</w:t>
      </w:r>
    </w:p>
    <w:p w14:paraId="406D6B74" w14:textId="3ADD835C" w:rsidR="009865E7" w:rsidRDefault="009865E7" w:rsidP="009865E7">
      <w:pPr>
        <w:pStyle w:val="Prrafodelista"/>
        <w:numPr>
          <w:ilvl w:val="0"/>
          <w:numId w:val="44"/>
        </w:numPr>
        <w:spacing w:line="360" w:lineRule="exact"/>
        <w:ind w:left="1134" w:hanging="283"/>
        <w:rPr>
          <w:sz w:val="24"/>
          <w:szCs w:val="24"/>
          <w:lang w:val="es-ES_tradnl"/>
        </w:rPr>
      </w:pPr>
      <w:r>
        <w:rPr>
          <w:sz w:val="24"/>
          <w:szCs w:val="24"/>
          <w:lang w:val="es-ES_tradnl"/>
        </w:rPr>
        <w:t xml:space="preserve">Desarrollo de actividades: </w:t>
      </w:r>
      <w:r w:rsidR="00494B16">
        <w:rPr>
          <w:sz w:val="24"/>
          <w:szCs w:val="24"/>
          <w:lang w:val="es-ES_tradnl"/>
        </w:rPr>
        <w:t>30</w:t>
      </w:r>
      <w:r>
        <w:rPr>
          <w:sz w:val="24"/>
          <w:szCs w:val="24"/>
          <w:lang w:val="es-ES_tradnl"/>
        </w:rPr>
        <w:t xml:space="preserve"> horas</w:t>
      </w:r>
    </w:p>
    <w:p w14:paraId="665A2666" w14:textId="77777777" w:rsidR="00EB5E9F" w:rsidRDefault="00EB5E9F" w:rsidP="00D42257">
      <w:pPr>
        <w:spacing w:line="360" w:lineRule="exact"/>
        <w:ind w:firstLine="720"/>
        <w:jc w:val="both"/>
        <w:rPr>
          <w:sz w:val="24"/>
          <w:szCs w:val="24"/>
          <w:lang w:val="es-ES_tradnl"/>
        </w:rPr>
      </w:pPr>
    </w:p>
    <w:p w14:paraId="6D42A1F5" w14:textId="4A7B2222" w:rsidR="004A2FB5" w:rsidRDefault="004A2FB5" w:rsidP="00D42257">
      <w:pPr>
        <w:spacing w:line="360" w:lineRule="exact"/>
        <w:ind w:firstLine="720"/>
        <w:jc w:val="both"/>
        <w:rPr>
          <w:sz w:val="24"/>
          <w:szCs w:val="24"/>
          <w:lang w:val="es-ES_tradnl"/>
        </w:rPr>
      </w:pPr>
      <w:r>
        <w:rPr>
          <w:sz w:val="24"/>
          <w:szCs w:val="24"/>
          <w:lang w:val="es-ES_tradnl"/>
        </w:rPr>
        <w:t>El horario de apertura del Punto de Información será:</w:t>
      </w:r>
    </w:p>
    <w:p w14:paraId="4F104B2D" w14:textId="3BDC035E" w:rsidR="004A2FB5" w:rsidRDefault="004A2FB5" w:rsidP="004A2FB5">
      <w:pPr>
        <w:pStyle w:val="Prrafodelista"/>
        <w:numPr>
          <w:ilvl w:val="0"/>
          <w:numId w:val="44"/>
        </w:numPr>
        <w:spacing w:line="360" w:lineRule="exact"/>
        <w:ind w:left="1134" w:hanging="283"/>
        <w:rPr>
          <w:sz w:val="24"/>
          <w:szCs w:val="24"/>
          <w:lang w:val="es-ES_tradnl"/>
        </w:rPr>
      </w:pPr>
      <w:r>
        <w:rPr>
          <w:sz w:val="24"/>
          <w:szCs w:val="24"/>
          <w:lang w:val="es-ES_tradnl"/>
        </w:rPr>
        <w:t>Del 23 de abr</w:t>
      </w:r>
      <w:r w:rsidR="00CD2E4F">
        <w:rPr>
          <w:sz w:val="24"/>
          <w:szCs w:val="24"/>
          <w:lang w:val="es-ES_tradnl"/>
        </w:rPr>
        <w:t>il al 24 de mayo de 2023</w:t>
      </w:r>
      <w:r>
        <w:rPr>
          <w:sz w:val="24"/>
          <w:szCs w:val="24"/>
          <w:lang w:val="es-ES_tradnl"/>
        </w:rPr>
        <w:t>, de lunes a viernes ambos incluidos. En horario de 09:00 a 14:00 horas.</w:t>
      </w:r>
    </w:p>
    <w:p w14:paraId="140B8626" w14:textId="06983530" w:rsidR="004A2FB5" w:rsidRDefault="004A2FB5" w:rsidP="004A2FB5">
      <w:pPr>
        <w:pStyle w:val="Prrafodelista"/>
        <w:numPr>
          <w:ilvl w:val="0"/>
          <w:numId w:val="44"/>
        </w:numPr>
        <w:spacing w:line="360" w:lineRule="exact"/>
        <w:ind w:left="1134" w:hanging="283"/>
        <w:rPr>
          <w:sz w:val="24"/>
          <w:szCs w:val="24"/>
          <w:lang w:val="es-ES_tradnl"/>
        </w:rPr>
      </w:pPr>
      <w:r>
        <w:rPr>
          <w:sz w:val="24"/>
          <w:szCs w:val="24"/>
          <w:lang w:val="es-ES_tradnl"/>
        </w:rPr>
        <w:t xml:space="preserve">Del 14 de </w:t>
      </w:r>
      <w:r w:rsidR="00CD2E4F">
        <w:rPr>
          <w:sz w:val="24"/>
          <w:szCs w:val="24"/>
          <w:lang w:val="es-ES_tradnl"/>
        </w:rPr>
        <w:t>agosto al 8 de diciembre de 2023</w:t>
      </w:r>
      <w:r>
        <w:rPr>
          <w:sz w:val="24"/>
          <w:szCs w:val="24"/>
          <w:lang w:val="es-ES_tradnl"/>
        </w:rPr>
        <w:t>, fines de semana, festivos y días entre festivos (“puentes”). En horario de 09:00 a 14:00 horas.</w:t>
      </w:r>
    </w:p>
    <w:p w14:paraId="304C363B" w14:textId="77777777" w:rsidR="004A2FB5" w:rsidRDefault="004A2FB5" w:rsidP="00D42257">
      <w:pPr>
        <w:spacing w:line="360" w:lineRule="exact"/>
        <w:ind w:firstLine="720"/>
        <w:jc w:val="both"/>
        <w:rPr>
          <w:sz w:val="24"/>
          <w:szCs w:val="24"/>
          <w:lang w:val="es-ES_tradnl"/>
        </w:rPr>
      </w:pPr>
    </w:p>
    <w:p w14:paraId="530ACB7C" w14:textId="70A6033E" w:rsidR="004A2FB5" w:rsidRDefault="004A2FB5" w:rsidP="00D42257">
      <w:pPr>
        <w:spacing w:line="360" w:lineRule="exact"/>
        <w:ind w:firstLine="720"/>
        <w:jc w:val="both"/>
        <w:rPr>
          <w:sz w:val="24"/>
          <w:szCs w:val="24"/>
          <w:lang w:val="es-ES_tradnl"/>
        </w:rPr>
      </w:pPr>
      <w:r>
        <w:rPr>
          <w:sz w:val="24"/>
          <w:szCs w:val="24"/>
          <w:lang w:val="es-ES_tradnl"/>
        </w:rPr>
        <w:t>Los licitadores podrán ofertar otros calendarios y horarios de apertura, siempre y cuando amplíen el anterior.</w:t>
      </w:r>
    </w:p>
    <w:p w14:paraId="73A0889E" w14:textId="77777777" w:rsidR="004A2FB5" w:rsidRDefault="004A2FB5" w:rsidP="00D42257">
      <w:pPr>
        <w:spacing w:line="360" w:lineRule="exact"/>
        <w:ind w:firstLine="720"/>
        <w:jc w:val="both"/>
        <w:rPr>
          <w:sz w:val="24"/>
          <w:szCs w:val="24"/>
          <w:lang w:val="es-ES_tradnl"/>
        </w:rPr>
      </w:pPr>
    </w:p>
    <w:p w14:paraId="2BD7464E" w14:textId="788A2990" w:rsidR="004A2FB5" w:rsidRDefault="00CD2E4F" w:rsidP="00D42257">
      <w:pPr>
        <w:spacing w:line="360" w:lineRule="exact"/>
        <w:ind w:firstLine="720"/>
        <w:jc w:val="both"/>
        <w:rPr>
          <w:sz w:val="24"/>
          <w:szCs w:val="24"/>
          <w:lang w:val="es-ES_tradnl"/>
        </w:rPr>
      </w:pPr>
      <w:r>
        <w:rPr>
          <w:sz w:val="24"/>
          <w:szCs w:val="24"/>
          <w:lang w:val="es-ES_tradnl"/>
        </w:rPr>
        <w:t>Para el ejercicio 2023</w:t>
      </w:r>
      <w:r w:rsidR="004A2FB5">
        <w:rPr>
          <w:sz w:val="24"/>
          <w:szCs w:val="24"/>
          <w:lang w:val="es-ES_tradnl"/>
        </w:rPr>
        <w:t xml:space="preserve"> y siguientes, el adjudicatario propondrá, en su Plan de gestión anual, el calendario y horario que mejor cumpla los objetivos del Parque.</w:t>
      </w:r>
    </w:p>
    <w:p w14:paraId="41A03DC9" w14:textId="77777777" w:rsidR="004A2FB5" w:rsidRDefault="004A2FB5" w:rsidP="00D42257">
      <w:pPr>
        <w:spacing w:line="360" w:lineRule="exact"/>
        <w:ind w:firstLine="720"/>
        <w:jc w:val="both"/>
        <w:rPr>
          <w:sz w:val="24"/>
          <w:szCs w:val="24"/>
          <w:lang w:val="es-ES_tradnl"/>
        </w:rPr>
      </w:pPr>
    </w:p>
    <w:p w14:paraId="4FAB0A36" w14:textId="7BE2F2F7" w:rsidR="00EB5E9F" w:rsidRDefault="00EB5E9F" w:rsidP="00EB5E9F">
      <w:pPr>
        <w:spacing w:line="360" w:lineRule="exact"/>
        <w:ind w:firstLine="720"/>
        <w:jc w:val="both"/>
        <w:rPr>
          <w:sz w:val="24"/>
          <w:szCs w:val="24"/>
          <w:lang w:val="es-ES_tradnl"/>
        </w:rPr>
      </w:pPr>
      <w:r w:rsidRPr="00C82E67">
        <w:rPr>
          <w:sz w:val="24"/>
          <w:szCs w:val="24"/>
          <w:lang w:val="es-ES_tradnl"/>
        </w:rPr>
        <w:t xml:space="preserve">Tanto del calendario como el horario de funcionamiento del </w:t>
      </w:r>
      <w:r>
        <w:rPr>
          <w:sz w:val="24"/>
          <w:szCs w:val="24"/>
          <w:lang w:val="es-ES_tradnl"/>
        </w:rPr>
        <w:t xml:space="preserve">Parque </w:t>
      </w:r>
      <w:r w:rsidRPr="00C82E67">
        <w:rPr>
          <w:sz w:val="24"/>
          <w:szCs w:val="24"/>
          <w:lang w:val="es-ES_tradnl"/>
        </w:rPr>
        <w:t xml:space="preserve">podrán ser modificados por </w:t>
      </w:r>
      <w:r>
        <w:rPr>
          <w:sz w:val="24"/>
          <w:szCs w:val="24"/>
          <w:lang w:val="es-ES_tradnl"/>
        </w:rPr>
        <w:t>las Entidades Locales titulares del Parque</w:t>
      </w:r>
      <w:r w:rsidRPr="00C82E67">
        <w:rPr>
          <w:sz w:val="24"/>
          <w:szCs w:val="24"/>
          <w:lang w:val="es-ES_tradnl"/>
        </w:rPr>
        <w:t>.</w:t>
      </w:r>
    </w:p>
    <w:p w14:paraId="30DD4D52" w14:textId="77777777" w:rsidR="004A2FB5" w:rsidRDefault="004A2FB5" w:rsidP="00D42257">
      <w:pPr>
        <w:spacing w:line="360" w:lineRule="exact"/>
        <w:ind w:firstLine="720"/>
        <w:jc w:val="both"/>
        <w:rPr>
          <w:sz w:val="24"/>
          <w:szCs w:val="24"/>
          <w:lang w:val="es-ES_tradnl"/>
        </w:rPr>
      </w:pPr>
    </w:p>
    <w:p w14:paraId="7B4B1CA5" w14:textId="64D83A55" w:rsidR="00B63CCA" w:rsidRDefault="009C565A" w:rsidP="00371666">
      <w:pPr>
        <w:spacing w:line="360" w:lineRule="exact"/>
        <w:jc w:val="both"/>
        <w:rPr>
          <w:rFonts w:eastAsiaTheme="minorHAnsi"/>
          <w:b/>
          <w:smallCaps/>
          <w:color w:val="0070C0"/>
          <w:spacing w:val="30"/>
          <w:sz w:val="24"/>
          <w:szCs w:val="24"/>
          <w:u w:val="single"/>
          <w:lang w:val="es-ES_tradnl"/>
        </w:rPr>
      </w:pPr>
      <w:r>
        <w:rPr>
          <w:rFonts w:eastAsiaTheme="minorHAnsi"/>
          <w:b/>
          <w:smallCaps/>
          <w:color w:val="0070C0"/>
          <w:spacing w:val="30"/>
          <w:sz w:val="24"/>
          <w:szCs w:val="24"/>
          <w:u w:val="single"/>
          <w:lang w:val="es-ES_tradnl"/>
        </w:rPr>
        <w:t>CLÁSULA 49</w:t>
      </w:r>
      <w:r w:rsidR="00C82E67">
        <w:rPr>
          <w:rFonts w:eastAsiaTheme="minorHAnsi"/>
          <w:b/>
          <w:smallCaps/>
          <w:color w:val="0070C0"/>
          <w:spacing w:val="30"/>
          <w:sz w:val="24"/>
          <w:szCs w:val="24"/>
          <w:u w:val="single"/>
          <w:lang w:val="es-ES_tradnl"/>
        </w:rPr>
        <w:t>.</w:t>
      </w:r>
      <w:r w:rsidR="00B63CCA" w:rsidRPr="00C82E67">
        <w:rPr>
          <w:rFonts w:eastAsiaTheme="minorHAnsi"/>
          <w:b/>
          <w:smallCaps/>
          <w:color w:val="0070C0"/>
          <w:spacing w:val="30"/>
          <w:sz w:val="24"/>
          <w:szCs w:val="24"/>
          <w:u w:val="single"/>
          <w:lang w:val="es-ES_tradnl"/>
        </w:rPr>
        <w:t xml:space="preserve"> ACCESO AL </w:t>
      </w:r>
      <w:r w:rsidR="007B3233">
        <w:rPr>
          <w:rFonts w:eastAsiaTheme="minorHAnsi"/>
          <w:b/>
          <w:smallCaps/>
          <w:color w:val="0070C0"/>
          <w:spacing w:val="30"/>
          <w:sz w:val="24"/>
          <w:szCs w:val="24"/>
          <w:u w:val="single"/>
          <w:lang w:val="es-ES_tradnl"/>
        </w:rPr>
        <w:t>PARQUE</w:t>
      </w:r>
    </w:p>
    <w:p w14:paraId="2735E9EB" w14:textId="77777777" w:rsidR="00C82E67" w:rsidRPr="00C82E67" w:rsidRDefault="00C82E67" w:rsidP="00D42257">
      <w:pPr>
        <w:spacing w:line="360" w:lineRule="exact"/>
        <w:ind w:firstLine="720"/>
        <w:jc w:val="both"/>
        <w:rPr>
          <w:rFonts w:eastAsiaTheme="minorHAnsi"/>
          <w:b/>
          <w:smallCaps/>
          <w:color w:val="0070C0"/>
          <w:spacing w:val="30"/>
          <w:sz w:val="24"/>
          <w:szCs w:val="24"/>
          <w:u w:val="single"/>
          <w:lang w:val="es-ES_tradnl"/>
        </w:rPr>
      </w:pPr>
    </w:p>
    <w:p w14:paraId="335ED559" w14:textId="49A8BB7B" w:rsidR="00B63CCA" w:rsidRPr="00C82E67" w:rsidRDefault="00B63CCA" w:rsidP="007B3233">
      <w:pPr>
        <w:spacing w:line="360" w:lineRule="exact"/>
        <w:ind w:firstLine="720"/>
        <w:jc w:val="both"/>
        <w:rPr>
          <w:sz w:val="24"/>
          <w:szCs w:val="24"/>
          <w:lang w:val="es-ES_tradnl"/>
        </w:rPr>
      </w:pPr>
      <w:r w:rsidRPr="00C82E67">
        <w:rPr>
          <w:sz w:val="24"/>
          <w:szCs w:val="24"/>
          <w:lang w:val="es-ES_tradnl"/>
        </w:rPr>
        <w:t xml:space="preserve">El acceso al </w:t>
      </w:r>
      <w:r w:rsidR="007B3233">
        <w:rPr>
          <w:sz w:val="24"/>
          <w:szCs w:val="24"/>
          <w:lang w:val="es-ES_tradnl"/>
        </w:rPr>
        <w:t xml:space="preserve">Parque </w:t>
      </w:r>
      <w:r w:rsidRPr="00C82E67">
        <w:rPr>
          <w:sz w:val="24"/>
          <w:szCs w:val="24"/>
          <w:lang w:val="es-ES_tradnl"/>
        </w:rPr>
        <w:t xml:space="preserve">será libre para toda la población sin más limitaciones que el pago de los precios estipulados y el cumplimiento </w:t>
      </w:r>
      <w:r w:rsidR="007B3233">
        <w:rPr>
          <w:sz w:val="24"/>
          <w:szCs w:val="24"/>
          <w:lang w:val="es-ES_tradnl"/>
        </w:rPr>
        <w:t>de la ordenanza</w:t>
      </w:r>
      <w:r w:rsidRPr="00C82E67">
        <w:rPr>
          <w:sz w:val="24"/>
          <w:szCs w:val="24"/>
          <w:lang w:val="es-ES_tradnl"/>
        </w:rPr>
        <w:t xml:space="preserve"> vigente en cada momento</w:t>
      </w:r>
      <w:r w:rsidR="007B3233">
        <w:rPr>
          <w:sz w:val="24"/>
          <w:szCs w:val="24"/>
          <w:lang w:val="es-ES_tradnl"/>
        </w:rPr>
        <w:t xml:space="preserve"> </w:t>
      </w:r>
      <w:r w:rsidRPr="00C82E67">
        <w:rPr>
          <w:sz w:val="24"/>
          <w:szCs w:val="24"/>
          <w:lang w:val="es-ES_tradnl"/>
        </w:rPr>
        <w:t xml:space="preserve">publicado en el BON nº </w:t>
      </w:r>
      <w:r w:rsidR="007B3233">
        <w:rPr>
          <w:sz w:val="24"/>
          <w:szCs w:val="24"/>
          <w:lang w:val="es-ES_tradnl"/>
        </w:rPr>
        <w:t xml:space="preserve"> enero de 2018 </w:t>
      </w:r>
    </w:p>
    <w:p w14:paraId="1B83EA1D" w14:textId="0E2AFC21" w:rsidR="00B63CCA" w:rsidRPr="00C82E67" w:rsidRDefault="00B63CCA" w:rsidP="00D42257">
      <w:pPr>
        <w:spacing w:line="360" w:lineRule="exact"/>
        <w:ind w:firstLine="720"/>
        <w:jc w:val="both"/>
        <w:rPr>
          <w:sz w:val="24"/>
          <w:szCs w:val="24"/>
          <w:lang w:val="es-ES_tradnl"/>
        </w:rPr>
      </w:pPr>
      <w:r w:rsidRPr="00C82E67">
        <w:rPr>
          <w:sz w:val="24"/>
          <w:szCs w:val="24"/>
          <w:lang w:val="es-ES_tradnl"/>
        </w:rPr>
        <w:t xml:space="preserve">En la recepción del </w:t>
      </w:r>
      <w:r w:rsidR="007B3233">
        <w:rPr>
          <w:sz w:val="24"/>
          <w:szCs w:val="24"/>
          <w:lang w:val="es-ES_tradnl"/>
        </w:rPr>
        <w:t xml:space="preserve">punto de información del Parque </w:t>
      </w:r>
      <w:r w:rsidRPr="00C82E67">
        <w:rPr>
          <w:sz w:val="24"/>
          <w:szCs w:val="24"/>
          <w:lang w:val="es-ES_tradnl"/>
        </w:rPr>
        <w:t>y en lugar visible deberá figurar:</w:t>
      </w:r>
    </w:p>
    <w:p w14:paraId="2EB923D1" w14:textId="770B8097" w:rsidR="00B63CCA" w:rsidRPr="00AC585F" w:rsidRDefault="000F3C66" w:rsidP="00AC585F">
      <w:pPr>
        <w:pStyle w:val="Prrafodelista"/>
        <w:numPr>
          <w:ilvl w:val="0"/>
          <w:numId w:val="43"/>
        </w:numPr>
        <w:spacing w:line="360" w:lineRule="exact"/>
        <w:ind w:left="1134"/>
        <w:rPr>
          <w:sz w:val="24"/>
          <w:szCs w:val="24"/>
          <w:lang w:val="es-ES_tradnl"/>
        </w:rPr>
      </w:pPr>
      <w:r>
        <w:rPr>
          <w:sz w:val="24"/>
          <w:szCs w:val="24"/>
          <w:lang w:val="es-ES_tradnl"/>
        </w:rPr>
        <w:t xml:space="preserve">Horario y calendario </w:t>
      </w:r>
      <w:r w:rsidRPr="009C565A">
        <w:rPr>
          <w:sz w:val="24"/>
          <w:szCs w:val="24"/>
          <w:lang w:val="es-ES_tradnl"/>
        </w:rPr>
        <w:t>del Punto de Información</w:t>
      </w:r>
    </w:p>
    <w:p w14:paraId="0F9FD522" w14:textId="77777777" w:rsidR="00B63CCA" w:rsidRPr="00AC585F" w:rsidRDefault="00B63CCA" w:rsidP="00AC585F">
      <w:pPr>
        <w:pStyle w:val="Prrafodelista"/>
        <w:numPr>
          <w:ilvl w:val="0"/>
          <w:numId w:val="43"/>
        </w:numPr>
        <w:spacing w:line="360" w:lineRule="exact"/>
        <w:ind w:left="1134"/>
        <w:rPr>
          <w:sz w:val="24"/>
          <w:szCs w:val="24"/>
          <w:lang w:val="es-ES_tradnl"/>
        </w:rPr>
      </w:pPr>
      <w:r w:rsidRPr="00AC585F">
        <w:rPr>
          <w:sz w:val="24"/>
          <w:szCs w:val="24"/>
          <w:lang w:val="es-ES_tradnl"/>
        </w:rPr>
        <w:t>Precios de los diferentes servicios;</w:t>
      </w:r>
    </w:p>
    <w:p w14:paraId="01C0226B" w14:textId="77777777" w:rsidR="00B63CCA" w:rsidRPr="00AC585F" w:rsidRDefault="00B63CCA" w:rsidP="00AC585F">
      <w:pPr>
        <w:pStyle w:val="Prrafodelista"/>
        <w:numPr>
          <w:ilvl w:val="0"/>
          <w:numId w:val="43"/>
        </w:numPr>
        <w:spacing w:line="360" w:lineRule="exact"/>
        <w:ind w:left="1134"/>
        <w:rPr>
          <w:sz w:val="24"/>
          <w:szCs w:val="24"/>
          <w:lang w:val="es-ES_tradnl"/>
        </w:rPr>
      </w:pPr>
      <w:r w:rsidRPr="00AC585F">
        <w:rPr>
          <w:sz w:val="24"/>
          <w:szCs w:val="24"/>
          <w:lang w:val="es-ES_tradnl"/>
        </w:rPr>
        <w:t>Servicios, actividades y programas en curso o planificados;</w:t>
      </w:r>
    </w:p>
    <w:p w14:paraId="42F504AA" w14:textId="77777777" w:rsidR="00B63CCA" w:rsidRPr="00AC585F" w:rsidRDefault="00B63CCA" w:rsidP="00AC585F">
      <w:pPr>
        <w:pStyle w:val="Prrafodelista"/>
        <w:numPr>
          <w:ilvl w:val="0"/>
          <w:numId w:val="43"/>
        </w:numPr>
        <w:spacing w:line="360" w:lineRule="exact"/>
        <w:ind w:left="1134"/>
        <w:rPr>
          <w:sz w:val="24"/>
          <w:szCs w:val="24"/>
          <w:lang w:val="es-ES_tradnl"/>
        </w:rPr>
      </w:pPr>
      <w:r w:rsidRPr="00AC585F">
        <w:rPr>
          <w:sz w:val="24"/>
          <w:szCs w:val="24"/>
          <w:lang w:val="es-ES_tradnl"/>
        </w:rPr>
        <w:t>Horario de información al público;</w:t>
      </w:r>
    </w:p>
    <w:p w14:paraId="4CC0C487" w14:textId="25E470FA" w:rsidR="00B63CCA" w:rsidRPr="00AC585F" w:rsidRDefault="00B63CCA" w:rsidP="00AC585F">
      <w:pPr>
        <w:pStyle w:val="Prrafodelista"/>
        <w:numPr>
          <w:ilvl w:val="0"/>
          <w:numId w:val="43"/>
        </w:numPr>
        <w:spacing w:line="360" w:lineRule="exact"/>
        <w:ind w:left="1134"/>
        <w:rPr>
          <w:sz w:val="24"/>
          <w:szCs w:val="24"/>
          <w:lang w:val="es-ES_tradnl"/>
        </w:rPr>
      </w:pPr>
      <w:r w:rsidRPr="00AC585F">
        <w:rPr>
          <w:sz w:val="24"/>
          <w:szCs w:val="24"/>
          <w:lang w:val="es-ES_tradnl"/>
        </w:rPr>
        <w:t xml:space="preserve">Formas de contacto con el </w:t>
      </w:r>
      <w:r w:rsidR="007B3233">
        <w:rPr>
          <w:sz w:val="24"/>
          <w:szCs w:val="24"/>
          <w:lang w:val="es-ES_tradnl"/>
        </w:rPr>
        <w:t>Parque</w:t>
      </w:r>
      <w:r w:rsidRPr="00AC585F">
        <w:rPr>
          <w:sz w:val="24"/>
          <w:szCs w:val="24"/>
          <w:lang w:val="es-ES_tradnl"/>
        </w:rPr>
        <w:t>;</w:t>
      </w:r>
    </w:p>
    <w:p w14:paraId="1A404690" w14:textId="77777777" w:rsidR="00B63CCA" w:rsidRPr="00AC585F" w:rsidRDefault="00B63CCA" w:rsidP="00AC585F">
      <w:pPr>
        <w:pStyle w:val="Prrafodelista"/>
        <w:numPr>
          <w:ilvl w:val="0"/>
          <w:numId w:val="43"/>
        </w:numPr>
        <w:spacing w:line="360" w:lineRule="exact"/>
        <w:ind w:left="1134"/>
        <w:rPr>
          <w:sz w:val="24"/>
          <w:szCs w:val="24"/>
          <w:lang w:val="es-ES_tradnl"/>
        </w:rPr>
      </w:pPr>
      <w:r w:rsidRPr="00AC585F">
        <w:rPr>
          <w:sz w:val="24"/>
          <w:szCs w:val="24"/>
          <w:lang w:val="es-ES_tradnl"/>
        </w:rPr>
        <w:t xml:space="preserve">Impresos de sugerencias y reclamaciones así como un buzón donde </w:t>
      </w:r>
      <w:r w:rsidRPr="00AC585F">
        <w:rPr>
          <w:sz w:val="24"/>
          <w:szCs w:val="24"/>
          <w:lang w:val="es-ES_tradnl"/>
        </w:rPr>
        <w:lastRenderedPageBreak/>
        <w:t>depositarlas:</w:t>
      </w:r>
    </w:p>
    <w:p w14:paraId="2EDFBBC9" w14:textId="77777777" w:rsidR="00B63CCA" w:rsidRPr="00C82E67" w:rsidRDefault="00B63CCA" w:rsidP="00AC585F">
      <w:pPr>
        <w:spacing w:line="360" w:lineRule="exact"/>
        <w:ind w:left="1134" w:firstLine="720"/>
        <w:jc w:val="both"/>
        <w:rPr>
          <w:sz w:val="24"/>
          <w:szCs w:val="24"/>
          <w:lang w:val="es-ES_tradnl"/>
        </w:rPr>
      </w:pPr>
    </w:p>
    <w:p w14:paraId="5833CDB5" w14:textId="77777777" w:rsidR="00B63CCA" w:rsidRPr="00C82E67" w:rsidRDefault="00B63CCA" w:rsidP="00D42257">
      <w:pPr>
        <w:spacing w:line="360" w:lineRule="exact"/>
        <w:ind w:firstLine="720"/>
        <w:jc w:val="both"/>
        <w:rPr>
          <w:sz w:val="24"/>
          <w:szCs w:val="24"/>
          <w:lang w:val="es-ES_tradnl"/>
        </w:rPr>
      </w:pPr>
    </w:p>
    <w:p w14:paraId="0154D412" w14:textId="77777777" w:rsidR="00B63CCA" w:rsidRPr="00C82E67" w:rsidRDefault="00B63CCA" w:rsidP="00D42257">
      <w:pPr>
        <w:spacing w:line="360" w:lineRule="exact"/>
        <w:ind w:firstLine="720"/>
        <w:jc w:val="both"/>
        <w:rPr>
          <w:sz w:val="24"/>
          <w:szCs w:val="24"/>
          <w:lang w:val="es-ES_tradnl"/>
        </w:rPr>
      </w:pPr>
    </w:p>
    <w:p w14:paraId="40AF0E77" w14:textId="77777777" w:rsidR="00CC4D5D" w:rsidRDefault="00CC4D5D" w:rsidP="00D42257">
      <w:pPr>
        <w:spacing w:line="360" w:lineRule="exact"/>
        <w:ind w:firstLine="720"/>
        <w:jc w:val="both"/>
        <w:rPr>
          <w:sz w:val="24"/>
          <w:szCs w:val="24"/>
          <w:lang w:val="es-ES_tradnl"/>
        </w:rPr>
      </w:pPr>
    </w:p>
    <w:p w14:paraId="7FB13A8E" w14:textId="77777777" w:rsidR="008F49B6" w:rsidRDefault="008F49B6" w:rsidP="00D42257">
      <w:pPr>
        <w:spacing w:line="360" w:lineRule="exact"/>
        <w:ind w:firstLine="720"/>
        <w:jc w:val="both"/>
        <w:rPr>
          <w:sz w:val="24"/>
          <w:szCs w:val="24"/>
          <w:lang w:val="es-ES_tradnl"/>
        </w:rPr>
      </w:pPr>
    </w:p>
    <w:p w14:paraId="4D204901" w14:textId="77777777" w:rsidR="008F49B6" w:rsidRDefault="008F49B6" w:rsidP="00D42257">
      <w:pPr>
        <w:spacing w:line="360" w:lineRule="exact"/>
        <w:ind w:firstLine="720"/>
        <w:jc w:val="both"/>
        <w:rPr>
          <w:sz w:val="24"/>
          <w:szCs w:val="24"/>
          <w:lang w:val="es-ES_tradnl"/>
        </w:rPr>
      </w:pPr>
    </w:p>
    <w:p w14:paraId="6A9D8919" w14:textId="77777777" w:rsidR="008F49B6" w:rsidRDefault="008F49B6" w:rsidP="00D42257">
      <w:pPr>
        <w:spacing w:line="360" w:lineRule="exact"/>
        <w:ind w:firstLine="720"/>
        <w:jc w:val="both"/>
        <w:rPr>
          <w:sz w:val="24"/>
          <w:szCs w:val="24"/>
          <w:lang w:val="es-ES_tradnl"/>
        </w:rPr>
      </w:pPr>
    </w:p>
    <w:p w14:paraId="38A166D7" w14:textId="77777777" w:rsidR="008F49B6" w:rsidRDefault="008F49B6" w:rsidP="00D42257">
      <w:pPr>
        <w:spacing w:line="360" w:lineRule="exact"/>
        <w:ind w:firstLine="720"/>
        <w:jc w:val="both"/>
        <w:rPr>
          <w:sz w:val="24"/>
          <w:szCs w:val="24"/>
          <w:lang w:val="es-ES_tradnl"/>
        </w:rPr>
      </w:pPr>
    </w:p>
    <w:p w14:paraId="22F30905" w14:textId="77777777" w:rsidR="008F49B6" w:rsidRDefault="008F49B6" w:rsidP="00D42257">
      <w:pPr>
        <w:spacing w:line="360" w:lineRule="exact"/>
        <w:ind w:firstLine="720"/>
        <w:jc w:val="both"/>
        <w:rPr>
          <w:sz w:val="24"/>
          <w:szCs w:val="24"/>
          <w:lang w:val="es-ES_tradnl"/>
        </w:rPr>
      </w:pPr>
    </w:p>
    <w:p w14:paraId="60ADC028" w14:textId="77777777" w:rsidR="008F49B6" w:rsidRDefault="008F49B6" w:rsidP="00D42257">
      <w:pPr>
        <w:spacing w:line="360" w:lineRule="exact"/>
        <w:ind w:firstLine="720"/>
        <w:jc w:val="both"/>
        <w:rPr>
          <w:sz w:val="24"/>
          <w:szCs w:val="24"/>
          <w:lang w:val="es-ES_tradnl"/>
        </w:rPr>
      </w:pPr>
    </w:p>
    <w:p w14:paraId="04B1B958" w14:textId="77777777" w:rsidR="008F49B6" w:rsidRDefault="008F49B6" w:rsidP="00D42257">
      <w:pPr>
        <w:spacing w:line="360" w:lineRule="exact"/>
        <w:ind w:firstLine="720"/>
        <w:jc w:val="both"/>
        <w:rPr>
          <w:sz w:val="24"/>
          <w:szCs w:val="24"/>
          <w:lang w:val="es-ES_tradnl"/>
        </w:rPr>
      </w:pPr>
    </w:p>
    <w:p w14:paraId="31200D48" w14:textId="77777777" w:rsidR="008F49B6" w:rsidRPr="00C82E67" w:rsidRDefault="008F49B6" w:rsidP="00D42257">
      <w:pPr>
        <w:spacing w:line="360" w:lineRule="exact"/>
        <w:ind w:firstLine="720"/>
        <w:jc w:val="both"/>
        <w:rPr>
          <w:sz w:val="24"/>
          <w:szCs w:val="24"/>
          <w:lang w:val="es-ES_tradnl"/>
        </w:rPr>
      </w:pPr>
    </w:p>
    <w:p w14:paraId="11A19803" w14:textId="6693B050" w:rsidR="00B5298E" w:rsidRPr="00C82E67" w:rsidRDefault="004F40BB" w:rsidP="00D42257">
      <w:pPr>
        <w:spacing w:line="360" w:lineRule="exact"/>
        <w:ind w:firstLine="720"/>
        <w:jc w:val="both"/>
        <w:rPr>
          <w:sz w:val="24"/>
          <w:szCs w:val="24"/>
          <w:lang w:val="es-ES_tradnl"/>
        </w:rPr>
      </w:pPr>
      <w:r>
        <w:rPr>
          <w:sz w:val="24"/>
          <w:szCs w:val="24"/>
          <w:lang w:val="es-ES_tradnl"/>
        </w:rPr>
        <w:tab/>
      </w:r>
      <w:r>
        <w:rPr>
          <w:sz w:val="24"/>
          <w:szCs w:val="24"/>
          <w:lang w:val="es-ES_tradnl"/>
        </w:rPr>
        <w:tab/>
      </w:r>
      <w:r>
        <w:rPr>
          <w:sz w:val="24"/>
          <w:szCs w:val="24"/>
          <w:lang w:val="es-ES_tradnl"/>
        </w:rPr>
        <w:tab/>
        <w:t xml:space="preserve">En </w:t>
      </w:r>
      <w:r w:rsidR="007B3233">
        <w:rPr>
          <w:sz w:val="24"/>
          <w:szCs w:val="24"/>
          <w:lang w:val="es-ES_tradnl"/>
        </w:rPr>
        <w:t>Lintzoain</w:t>
      </w:r>
      <w:r w:rsidR="00CD2E4F">
        <w:rPr>
          <w:sz w:val="24"/>
          <w:szCs w:val="24"/>
          <w:lang w:val="es-ES_tradnl"/>
        </w:rPr>
        <w:t xml:space="preserve">, a </w:t>
      </w:r>
      <w:r w:rsidR="007B3233">
        <w:rPr>
          <w:sz w:val="24"/>
          <w:szCs w:val="24"/>
          <w:lang w:val="es-ES_tradnl"/>
        </w:rPr>
        <w:t xml:space="preserve"> </w:t>
      </w:r>
      <w:r w:rsidR="00230992">
        <w:rPr>
          <w:sz w:val="24"/>
          <w:szCs w:val="24"/>
          <w:lang w:val="es-ES_tradnl"/>
        </w:rPr>
        <w:t xml:space="preserve"> de </w:t>
      </w:r>
      <w:r w:rsidR="00CD2E4F">
        <w:rPr>
          <w:sz w:val="24"/>
          <w:szCs w:val="24"/>
          <w:lang w:val="es-ES_tradnl"/>
        </w:rPr>
        <w:t>mayo</w:t>
      </w:r>
      <w:r w:rsidR="00230992">
        <w:rPr>
          <w:sz w:val="24"/>
          <w:szCs w:val="24"/>
          <w:lang w:val="es-ES_tradnl"/>
        </w:rPr>
        <w:t xml:space="preserve"> de 20</w:t>
      </w:r>
      <w:r w:rsidR="00CD2E4F">
        <w:rPr>
          <w:sz w:val="24"/>
          <w:szCs w:val="24"/>
          <w:lang w:val="es-ES_tradnl"/>
        </w:rPr>
        <w:t>23</w:t>
      </w:r>
      <w:r>
        <w:rPr>
          <w:sz w:val="24"/>
          <w:szCs w:val="24"/>
          <w:lang w:val="es-ES_tradnl"/>
        </w:rPr>
        <w:t>.</w:t>
      </w:r>
    </w:p>
    <w:p w14:paraId="39693558" w14:textId="77777777" w:rsidR="00B5298E" w:rsidRPr="0048030A" w:rsidRDefault="00B5298E" w:rsidP="0048030A">
      <w:pPr>
        <w:jc w:val="both"/>
        <w:rPr>
          <w:lang w:val="es-ES"/>
        </w:rPr>
      </w:pPr>
    </w:p>
    <w:p w14:paraId="3EC2D966" w14:textId="77777777" w:rsidR="00B5298E" w:rsidRPr="0048030A" w:rsidRDefault="00B5298E" w:rsidP="0048030A">
      <w:pPr>
        <w:jc w:val="both"/>
        <w:rPr>
          <w:lang w:val="es-ES"/>
        </w:rPr>
        <w:sectPr w:rsidR="00B5298E" w:rsidRPr="0048030A" w:rsidSect="00AF6FE3">
          <w:pgSz w:w="11900" w:h="16840"/>
          <w:pgMar w:top="2552" w:right="1701" w:bottom="1276" w:left="1701" w:header="426" w:footer="754" w:gutter="0"/>
          <w:cols w:space="720"/>
        </w:sectPr>
      </w:pPr>
    </w:p>
    <w:p w14:paraId="73FDDA24" w14:textId="7BF6257B" w:rsidR="00B5298E" w:rsidRPr="001D6F94" w:rsidRDefault="00230992" w:rsidP="001D6F94">
      <w:pPr>
        <w:spacing w:line="360" w:lineRule="exact"/>
        <w:jc w:val="center"/>
        <w:rPr>
          <w:b/>
          <w:u w:val="single"/>
          <w:lang w:val="es-ES"/>
        </w:rPr>
      </w:pPr>
      <w:r w:rsidRPr="001D6F94">
        <w:rPr>
          <w:b/>
          <w:u w:val="single"/>
          <w:lang w:val="es-ES"/>
        </w:rPr>
        <w:lastRenderedPageBreak/>
        <w:t>DOCUMENTOS</w:t>
      </w:r>
    </w:p>
    <w:p w14:paraId="757A376A" w14:textId="77777777" w:rsidR="00230992" w:rsidRDefault="00230992" w:rsidP="001D6F94">
      <w:pPr>
        <w:spacing w:line="360" w:lineRule="exact"/>
        <w:ind w:left="851"/>
        <w:jc w:val="both"/>
        <w:rPr>
          <w:lang w:val="es-ES"/>
        </w:rPr>
      </w:pPr>
    </w:p>
    <w:p w14:paraId="3D0A94BA" w14:textId="77777777" w:rsidR="00230992" w:rsidRPr="009E512C" w:rsidRDefault="00230992" w:rsidP="001D6F94">
      <w:pPr>
        <w:spacing w:line="360" w:lineRule="exact"/>
        <w:ind w:left="851"/>
        <w:jc w:val="both"/>
        <w:rPr>
          <w:sz w:val="24"/>
          <w:szCs w:val="24"/>
          <w:lang w:val="es-ES"/>
        </w:rPr>
      </w:pPr>
    </w:p>
    <w:p w14:paraId="59F87551" w14:textId="19085457" w:rsidR="00230992" w:rsidRPr="007B7F60" w:rsidRDefault="00230992" w:rsidP="001D6F94">
      <w:pPr>
        <w:spacing w:line="360" w:lineRule="exact"/>
        <w:ind w:left="851"/>
        <w:jc w:val="both"/>
        <w:rPr>
          <w:sz w:val="24"/>
          <w:szCs w:val="24"/>
          <w:lang w:val="es-ES"/>
        </w:rPr>
      </w:pPr>
      <w:r w:rsidRPr="009E512C">
        <w:rPr>
          <w:sz w:val="24"/>
          <w:szCs w:val="24"/>
          <w:lang w:val="es-ES"/>
        </w:rPr>
        <w:t xml:space="preserve">DOCUMENTO Nº 1.- ESTUDIO DE VIABILIDAD.  ELABORADO POR </w:t>
      </w:r>
      <w:r w:rsidR="007B7F60">
        <w:rPr>
          <w:color w:val="FF0000"/>
          <w:sz w:val="24"/>
          <w:szCs w:val="24"/>
          <w:lang w:val="es-ES"/>
        </w:rPr>
        <w:t xml:space="preserve"> </w:t>
      </w:r>
      <w:r w:rsidR="007B7F60" w:rsidRPr="007B7F60">
        <w:rPr>
          <w:sz w:val="24"/>
          <w:szCs w:val="24"/>
          <w:lang w:val="es-ES"/>
        </w:rPr>
        <w:t>CEDERNA GARALUR</w:t>
      </w:r>
    </w:p>
    <w:p w14:paraId="0B8EB18E" w14:textId="77777777" w:rsidR="009E512C" w:rsidRPr="009E512C" w:rsidRDefault="009E512C" w:rsidP="007B7F60">
      <w:pPr>
        <w:spacing w:line="360" w:lineRule="exact"/>
        <w:jc w:val="both"/>
        <w:rPr>
          <w:sz w:val="24"/>
          <w:szCs w:val="24"/>
          <w:lang w:val="es-ES"/>
        </w:rPr>
      </w:pPr>
    </w:p>
    <w:p w14:paraId="7C3E53AC" w14:textId="7CDC98AE" w:rsidR="009E512C" w:rsidRDefault="00B046DD" w:rsidP="001D6F94">
      <w:pPr>
        <w:spacing w:line="360" w:lineRule="exact"/>
        <w:ind w:left="851"/>
        <w:jc w:val="both"/>
        <w:rPr>
          <w:sz w:val="24"/>
          <w:szCs w:val="24"/>
          <w:lang w:val="es-ES"/>
        </w:rPr>
      </w:pPr>
      <w:r>
        <w:rPr>
          <w:sz w:val="24"/>
          <w:szCs w:val="24"/>
          <w:lang w:val="es-ES"/>
        </w:rPr>
        <w:t>DOCUMENTO Nº 2</w:t>
      </w:r>
      <w:r w:rsidR="009E512C" w:rsidRPr="009E512C">
        <w:rPr>
          <w:sz w:val="24"/>
          <w:szCs w:val="24"/>
          <w:lang w:val="es-ES"/>
        </w:rPr>
        <w:t xml:space="preserve">.- TARIFAS Y </w:t>
      </w:r>
      <w:proofErr w:type="gramStart"/>
      <w:r w:rsidR="009E512C" w:rsidRPr="009E512C">
        <w:rPr>
          <w:sz w:val="24"/>
          <w:szCs w:val="24"/>
          <w:lang w:val="es-ES"/>
        </w:rPr>
        <w:t xml:space="preserve">PRECIOS </w:t>
      </w:r>
      <w:r>
        <w:rPr>
          <w:sz w:val="24"/>
          <w:szCs w:val="24"/>
          <w:lang w:val="es-ES"/>
        </w:rPr>
        <w:t xml:space="preserve"> ORDENANZA</w:t>
      </w:r>
      <w:proofErr w:type="gramEnd"/>
      <w:r w:rsidR="009E512C" w:rsidRPr="009E512C">
        <w:rPr>
          <w:sz w:val="24"/>
          <w:szCs w:val="24"/>
          <w:lang w:val="es-ES"/>
        </w:rPr>
        <w:t xml:space="preserve">. </w:t>
      </w:r>
    </w:p>
    <w:p w14:paraId="474A96B7" w14:textId="77777777" w:rsidR="00315F83" w:rsidRDefault="00315F83" w:rsidP="001D6F94">
      <w:pPr>
        <w:spacing w:line="360" w:lineRule="exact"/>
        <w:ind w:left="851"/>
        <w:jc w:val="both"/>
        <w:rPr>
          <w:sz w:val="24"/>
          <w:szCs w:val="24"/>
          <w:lang w:val="es-ES"/>
        </w:rPr>
      </w:pPr>
    </w:p>
    <w:p w14:paraId="1384CB11" w14:textId="686F03D2" w:rsidR="00315F83" w:rsidRPr="009E512C" w:rsidRDefault="00315F83" w:rsidP="001D6F94">
      <w:pPr>
        <w:spacing w:line="360" w:lineRule="exact"/>
        <w:ind w:left="851"/>
        <w:jc w:val="both"/>
        <w:rPr>
          <w:sz w:val="24"/>
          <w:szCs w:val="24"/>
          <w:lang w:val="es-ES"/>
        </w:rPr>
      </w:pPr>
      <w:r>
        <w:rPr>
          <w:sz w:val="24"/>
          <w:szCs w:val="24"/>
          <w:lang w:val="es-ES"/>
        </w:rPr>
        <w:t>s</w:t>
      </w:r>
    </w:p>
    <w:p w14:paraId="7E1CEB6F" w14:textId="77777777" w:rsidR="009E512C" w:rsidRPr="009E512C" w:rsidRDefault="009E512C" w:rsidP="001D6F94">
      <w:pPr>
        <w:spacing w:line="360" w:lineRule="exact"/>
        <w:ind w:left="851"/>
        <w:jc w:val="both"/>
        <w:rPr>
          <w:sz w:val="24"/>
          <w:szCs w:val="24"/>
          <w:lang w:val="es-ES"/>
        </w:rPr>
      </w:pPr>
    </w:p>
    <w:p w14:paraId="1018934A" w14:textId="76737B35" w:rsidR="009E512C" w:rsidRPr="007B7F60" w:rsidRDefault="009E512C" w:rsidP="001D6F94">
      <w:pPr>
        <w:spacing w:line="360" w:lineRule="exact"/>
        <w:ind w:left="851"/>
        <w:jc w:val="both"/>
        <w:rPr>
          <w:color w:val="C00000"/>
          <w:sz w:val="24"/>
          <w:szCs w:val="24"/>
          <w:lang w:val="es-ES"/>
        </w:rPr>
      </w:pPr>
    </w:p>
    <w:p w14:paraId="19D743B8" w14:textId="77777777" w:rsidR="009E512C" w:rsidRPr="009E512C" w:rsidRDefault="009E512C" w:rsidP="001D6F94">
      <w:pPr>
        <w:spacing w:line="360" w:lineRule="exact"/>
        <w:ind w:left="851"/>
        <w:jc w:val="both"/>
        <w:rPr>
          <w:sz w:val="24"/>
          <w:szCs w:val="24"/>
          <w:lang w:val="es-ES"/>
        </w:rPr>
      </w:pPr>
    </w:p>
    <w:p w14:paraId="556B2CFC" w14:textId="0BA99BB6" w:rsidR="009E512C" w:rsidRDefault="009E512C" w:rsidP="001D6F94">
      <w:pPr>
        <w:spacing w:line="360" w:lineRule="exact"/>
        <w:ind w:left="851"/>
        <w:jc w:val="both"/>
        <w:rPr>
          <w:lang w:val="es-ES"/>
        </w:rPr>
      </w:pPr>
      <w:r>
        <w:rPr>
          <w:lang w:val="es-ES"/>
        </w:rPr>
        <w:tab/>
      </w:r>
    </w:p>
    <w:p w14:paraId="44F08377" w14:textId="77777777" w:rsidR="00435CB2" w:rsidRDefault="00435CB2" w:rsidP="001D6F94">
      <w:pPr>
        <w:spacing w:line="360" w:lineRule="exact"/>
        <w:ind w:left="851"/>
        <w:jc w:val="both"/>
        <w:rPr>
          <w:lang w:val="es-ES"/>
        </w:rPr>
      </w:pPr>
    </w:p>
    <w:p w14:paraId="59F0337C" w14:textId="77777777" w:rsidR="00435CB2" w:rsidRDefault="00435CB2" w:rsidP="001D6F94">
      <w:pPr>
        <w:spacing w:line="360" w:lineRule="exact"/>
        <w:ind w:left="851"/>
        <w:jc w:val="both"/>
        <w:rPr>
          <w:lang w:val="es-ES"/>
        </w:rPr>
      </w:pPr>
    </w:p>
    <w:p w14:paraId="6EF41248" w14:textId="77777777" w:rsidR="00435CB2" w:rsidRDefault="00435CB2" w:rsidP="001D6F94">
      <w:pPr>
        <w:spacing w:line="360" w:lineRule="exact"/>
        <w:ind w:left="851"/>
        <w:jc w:val="both"/>
        <w:rPr>
          <w:lang w:val="es-ES"/>
        </w:rPr>
      </w:pPr>
    </w:p>
    <w:p w14:paraId="246E4620" w14:textId="77777777" w:rsidR="00435CB2" w:rsidRDefault="00435CB2" w:rsidP="001D6F94">
      <w:pPr>
        <w:spacing w:line="360" w:lineRule="exact"/>
        <w:ind w:left="851"/>
        <w:jc w:val="both"/>
        <w:rPr>
          <w:lang w:val="es-ES"/>
        </w:rPr>
      </w:pPr>
    </w:p>
    <w:p w14:paraId="3584F7BE" w14:textId="77777777" w:rsidR="00435CB2" w:rsidRDefault="00435CB2" w:rsidP="001D6F94">
      <w:pPr>
        <w:spacing w:line="360" w:lineRule="exact"/>
        <w:ind w:left="851"/>
        <w:jc w:val="both"/>
        <w:rPr>
          <w:lang w:val="es-ES"/>
        </w:rPr>
      </w:pPr>
    </w:p>
    <w:p w14:paraId="4920FDC1" w14:textId="77777777" w:rsidR="00435CB2" w:rsidRDefault="00435CB2" w:rsidP="001D6F94">
      <w:pPr>
        <w:spacing w:line="360" w:lineRule="exact"/>
        <w:ind w:left="851"/>
        <w:jc w:val="both"/>
        <w:rPr>
          <w:lang w:val="es-ES"/>
        </w:rPr>
      </w:pPr>
    </w:p>
    <w:p w14:paraId="11B3A4C4" w14:textId="77777777" w:rsidR="00435CB2" w:rsidRDefault="00435CB2" w:rsidP="001D6F94">
      <w:pPr>
        <w:spacing w:line="360" w:lineRule="exact"/>
        <w:ind w:left="851"/>
        <w:jc w:val="both"/>
        <w:rPr>
          <w:lang w:val="es-ES"/>
        </w:rPr>
      </w:pPr>
    </w:p>
    <w:p w14:paraId="33C4A9E7" w14:textId="77777777" w:rsidR="00435CB2" w:rsidRDefault="00435CB2" w:rsidP="001D6F94">
      <w:pPr>
        <w:spacing w:line="360" w:lineRule="exact"/>
        <w:ind w:left="851"/>
        <w:jc w:val="both"/>
        <w:rPr>
          <w:lang w:val="es-ES"/>
        </w:rPr>
      </w:pPr>
    </w:p>
    <w:p w14:paraId="1AB6CD53" w14:textId="77777777" w:rsidR="00435CB2" w:rsidRDefault="00435CB2" w:rsidP="001D6F94">
      <w:pPr>
        <w:spacing w:line="360" w:lineRule="exact"/>
        <w:ind w:left="851"/>
        <w:jc w:val="both"/>
        <w:rPr>
          <w:lang w:val="es-ES"/>
        </w:rPr>
      </w:pPr>
    </w:p>
    <w:p w14:paraId="71EFAAC9" w14:textId="77777777" w:rsidR="00435CB2" w:rsidRDefault="00435CB2" w:rsidP="001D6F94">
      <w:pPr>
        <w:spacing w:line="360" w:lineRule="exact"/>
        <w:ind w:left="851"/>
        <w:jc w:val="both"/>
        <w:rPr>
          <w:lang w:val="es-ES"/>
        </w:rPr>
      </w:pPr>
    </w:p>
    <w:p w14:paraId="1277E5B8" w14:textId="77777777" w:rsidR="00435CB2" w:rsidRDefault="00435CB2" w:rsidP="001D6F94">
      <w:pPr>
        <w:spacing w:line="360" w:lineRule="exact"/>
        <w:ind w:left="851"/>
        <w:jc w:val="both"/>
        <w:rPr>
          <w:lang w:val="es-ES"/>
        </w:rPr>
      </w:pPr>
    </w:p>
    <w:p w14:paraId="1CB491B2" w14:textId="77777777" w:rsidR="00435CB2" w:rsidRDefault="00435CB2" w:rsidP="001D6F94">
      <w:pPr>
        <w:spacing w:line="360" w:lineRule="exact"/>
        <w:ind w:left="851"/>
        <w:jc w:val="both"/>
        <w:rPr>
          <w:lang w:val="es-ES"/>
        </w:rPr>
      </w:pPr>
    </w:p>
    <w:p w14:paraId="1C6FE794" w14:textId="77777777" w:rsidR="00435CB2" w:rsidRDefault="00435CB2" w:rsidP="001D6F94">
      <w:pPr>
        <w:spacing w:line="360" w:lineRule="exact"/>
        <w:ind w:left="851"/>
        <w:jc w:val="both"/>
        <w:rPr>
          <w:lang w:val="es-ES"/>
        </w:rPr>
      </w:pPr>
    </w:p>
    <w:p w14:paraId="2E14CADA" w14:textId="77777777" w:rsidR="009E512C" w:rsidRDefault="009E512C" w:rsidP="001D6F94">
      <w:pPr>
        <w:spacing w:line="360" w:lineRule="exact"/>
        <w:jc w:val="both"/>
        <w:rPr>
          <w:lang w:val="es-ES"/>
        </w:rPr>
      </w:pPr>
    </w:p>
    <w:p w14:paraId="1CA5B8D5" w14:textId="77777777" w:rsidR="007B3233" w:rsidRDefault="007B3233" w:rsidP="001D6F94">
      <w:pPr>
        <w:spacing w:line="360" w:lineRule="exact"/>
        <w:jc w:val="center"/>
        <w:rPr>
          <w:b/>
          <w:u w:val="single"/>
          <w:lang w:val="es-ES"/>
        </w:rPr>
      </w:pPr>
    </w:p>
    <w:p w14:paraId="6EB6E190" w14:textId="22FB457E" w:rsidR="009E512C" w:rsidRPr="001D6F94" w:rsidRDefault="009E512C" w:rsidP="001D6F94">
      <w:pPr>
        <w:spacing w:line="360" w:lineRule="exact"/>
        <w:jc w:val="center"/>
        <w:rPr>
          <w:b/>
          <w:u w:val="single"/>
          <w:lang w:val="es-ES"/>
        </w:rPr>
      </w:pPr>
      <w:r w:rsidRPr="001D6F94">
        <w:rPr>
          <w:b/>
          <w:u w:val="single"/>
          <w:lang w:val="es-ES"/>
        </w:rPr>
        <w:t>ANEXOS</w:t>
      </w:r>
    </w:p>
    <w:p w14:paraId="4BE9C7EB" w14:textId="77777777" w:rsidR="009E512C" w:rsidRDefault="009E512C" w:rsidP="001D6F94">
      <w:pPr>
        <w:spacing w:line="360" w:lineRule="exact"/>
        <w:jc w:val="both"/>
        <w:rPr>
          <w:u w:val="single"/>
          <w:lang w:val="es-ES"/>
        </w:rPr>
      </w:pPr>
    </w:p>
    <w:p w14:paraId="62A76BDE" w14:textId="77777777" w:rsidR="009E512C" w:rsidRPr="009E512C" w:rsidRDefault="009E512C" w:rsidP="001D6F94">
      <w:pPr>
        <w:spacing w:line="360" w:lineRule="exact"/>
        <w:jc w:val="both"/>
        <w:rPr>
          <w:sz w:val="24"/>
          <w:szCs w:val="24"/>
          <w:u w:val="single"/>
          <w:lang w:val="es-ES"/>
        </w:rPr>
      </w:pPr>
    </w:p>
    <w:p w14:paraId="491F682C" w14:textId="580458DB" w:rsidR="00CE533F" w:rsidRDefault="009C565A" w:rsidP="00CE533F">
      <w:pPr>
        <w:pStyle w:val="Textosinformato"/>
        <w:spacing w:line="360" w:lineRule="exact"/>
        <w:ind w:left="131" w:right="-676" w:firstLine="720"/>
        <w:jc w:val="both"/>
        <w:rPr>
          <w:rFonts w:ascii="Times New Roman" w:hAnsi="Times New Roman" w:cs="Times New Roman"/>
          <w:sz w:val="24"/>
          <w:szCs w:val="24"/>
          <w:lang w:val="es-ES_tradnl"/>
        </w:rPr>
      </w:pPr>
      <w:r>
        <w:rPr>
          <w:rFonts w:ascii="Times New Roman" w:hAnsi="Times New Roman" w:cs="Times New Roman"/>
          <w:sz w:val="24"/>
          <w:szCs w:val="24"/>
        </w:rPr>
        <w:t>I.</w:t>
      </w:r>
      <w:r w:rsidR="009E512C" w:rsidRPr="009E512C">
        <w:rPr>
          <w:rFonts w:ascii="Times New Roman" w:hAnsi="Times New Roman" w:cs="Times New Roman"/>
          <w:sz w:val="24"/>
          <w:szCs w:val="24"/>
        </w:rPr>
        <w:t xml:space="preserve">- </w:t>
      </w:r>
      <w:r w:rsidR="009E512C" w:rsidRPr="009E512C">
        <w:rPr>
          <w:rFonts w:ascii="Times New Roman" w:hAnsi="Times New Roman" w:cs="Times New Roman"/>
          <w:sz w:val="24"/>
          <w:szCs w:val="24"/>
          <w:lang w:val="es-ES_tradnl"/>
        </w:rPr>
        <w:t>MODELO DE SOLICITUD y DECLARACION RESPONSABLE</w:t>
      </w:r>
    </w:p>
    <w:p w14:paraId="7A191384" w14:textId="77777777" w:rsidR="00CE533F" w:rsidRDefault="00CE533F" w:rsidP="00CE533F">
      <w:pPr>
        <w:pStyle w:val="Textosinformato"/>
        <w:spacing w:line="360" w:lineRule="exact"/>
        <w:ind w:left="131" w:right="-676" w:firstLine="720"/>
        <w:jc w:val="both"/>
        <w:rPr>
          <w:rFonts w:ascii="Times New Roman" w:hAnsi="Times New Roman" w:cs="Times New Roman"/>
          <w:sz w:val="24"/>
          <w:szCs w:val="24"/>
          <w:lang w:val="es-ES_tradnl"/>
        </w:rPr>
      </w:pPr>
    </w:p>
    <w:p w14:paraId="0F4EBE73" w14:textId="39D1BCB9" w:rsidR="009E512C" w:rsidRDefault="009E512C" w:rsidP="00CE533F">
      <w:pPr>
        <w:pStyle w:val="Textosinformato"/>
        <w:spacing w:line="360" w:lineRule="exact"/>
        <w:ind w:left="851" w:right="-676"/>
        <w:jc w:val="both"/>
        <w:rPr>
          <w:rFonts w:ascii="Times New Roman" w:hAnsi="Times New Roman" w:cs="Times New Roman"/>
          <w:sz w:val="24"/>
          <w:szCs w:val="24"/>
        </w:rPr>
      </w:pPr>
    </w:p>
    <w:p w14:paraId="011A0B90" w14:textId="77777777" w:rsidR="00CE533F" w:rsidRPr="009E512C" w:rsidRDefault="00CE533F" w:rsidP="00CE533F">
      <w:pPr>
        <w:pStyle w:val="Textosinformato"/>
        <w:spacing w:line="360" w:lineRule="exact"/>
        <w:ind w:left="851" w:right="-676"/>
        <w:jc w:val="both"/>
        <w:rPr>
          <w:rFonts w:ascii="Times New Roman" w:hAnsi="Times New Roman" w:cs="Times New Roman"/>
          <w:sz w:val="24"/>
          <w:szCs w:val="24"/>
        </w:rPr>
      </w:pPr>
    </w:p>
    <w:p w14:paraId="51191E4F" w14:textId="0121F502" w:rsidR="009E512C" w:rsidRDefault="009C565A" w:rsidP="00CE533F">
      <w:pPr>
        <w:spacing w:line="360" w:lineRule="exact"/>
        <w:ind w:left="851" w:right="-1"/>
        <w:jc w:val="both"/>
        <w:rPr>
          <w:sz w:val="24"/>
          <w:szCs w:val="24"/>
          <w:lang w:val="es-ES_tradnl"/>
        </w:rPr>
      </w:pPr>
      <w:r>
        <w:rPr>
          <w:sz w:val="24"/>
          <w:szCs w:val="24"/>
          <w:lang w:val="es-ES"/>
        </w:rPr>
        <w:t>II</w:t>
      </w:r>
      <w:r w:rsidR="009E512C" w:rsidRPr="00D67DE8">
        <w:rPr>
          <w:sz w:val="24"/>
          <w:szCs w:val="24"/>
          <w:lang w:val="es-ES"/>
        </w:rPr>
        <w:t>.-</w:t>
      </w:r>
      <w:r w:rsidR="009E512C" w:rsidRPr="009E512C">
        <w:rPr>
          <w:sz w:val="24"/>
          <w:szCs w:val="24"/>
          <w:lang w:val="es-ES"/>
        </w:rPr>
        <w:t xml:space="preserve"> </w:t>
      </w:r>
      <w:r w:rsidR="009E512C">
        <w:rPr>
          <w:sz w:val="24"/>
          <w:szCs w:val="24"/>
          <w:lang w:val="es-ES_tradnl"/>
        </w:rPr>
        <w:t>PROPUESTA ECONOMICA</w:t>
      </w:r>
    </w:p>
    <w:p w14:paraId="5F3A3BFF" w14:textId="77777777" w:rsidR="00CE533F" w:rsidRDefault="00CE533F" w:rsidP="00CE533F">
      <w:pPr>
        <w:spacing w:line="360" w:lineRule="exact"/>
        <w:ind w:left="851" w:right="-1"/>
        <w:jc w:val="both"/>
        <w:rPr>
          <w:sz w:val="24"/>
          <w:szCs w:val="24"/>
          <w:lang w:val="es-ES_tradnl"/>
        </w:rPr>
      </w:pPr>
    </w:p>
    <w:p w14:paraId="376B5A0E" w14:textId="1D5519B2" w:rsidR="009E512C" w:rsidRDefault="009E512C" w:rsidP="00CE533F">
      <w:pPr>
        <w:spacing w:line="360" w:lineRule="exact"/>
        <w:ind w:left="851" w:right="-1"/>
        <w:jc w:val="both"/>
        <w:rPr>
          <w:sz w:val="24"/>
          <w:szCs w:val="24"/>
          <w:lang w:val="es-ES_tradnl"/>
        </w:rPr>
      </w:pPr>
      <w:r w:rsidRPr="00D67DE8">
        <w:rPr>
          <w:sz w:val="24"/>
          <w:szCs w:val="24"/>
          <w:lang w:val="es-ES"/>
        </w:rPr>
        <w:t xml:space="preserve">IV.- </w:t>
      </w:r>
      <w:r w:rsidRPr="009E512C">
        <w:rPr>
          <w:sz w:val="24"/>
          <w:szCs w:val="24"/>
          <w:lang w:val="es-ES_tradnl"/>
        </w:rPr>
        <w:t xml:space="preserve">PROPUESTA DE CRITERIOS SOCIALES. </w:t>
      </w:r>
    </w:p>
    <w:p w14:paraId="581C97AD" w14:textId="77777777" w:rsidR="00CE533F" w:rsidRDefault="00CE533F" w:rsidP="00CE533F">
      <w:pPr>
        <w:spacing w:line="360" w:lineRule="exact"/>
        <w:ind w:left="851" w:right="-1"/>
        <w:jc w:val="both"/>
        <w:rPr>
          <w:sz w:val="24"/>
          <w:szCs w:val="24"/>
          <w:lang w:val="es-ES_tradnl"/>
        </w:rPr>
      </w:pPr>
    </w:p>
    <w:p w14:paraId="089C2C76" w14:textId="0EC10121" w:rsidR="009E512C" w:rsidRPr="009E512C" w:rsidRDefault="009E512C" w:rsidP="001D6F94">
      <w:pPr>
        <w:spacing w:line="360" w:lineRule="exact"/>
        <w:ind w:left="851" w:right="-1"/>
        <w:jc w:val="both"/>
        <w:rPr>
          <w:sz w:val="24"/>
          <w:szCs w:val="24"/>
          <w:lang w:val="es-ES_tradnl"/>
        </w:rPr>
      </w:pPr>
      <w:r w:rsidRPr="009E512C">
        <w:rPr>
          <w:sz w:val="24"/>
          <w:szCs w:val="24"/>
          <w:lang w:val="es-ES"/>
        </w:rPr>
        <w:t xml:space="preserve">. </w:t>
      </w:r>
    </w:p>
    <w:p w14:paraId="7A365CDC" w14:textId="129566F9" w:rsidR="009E512C" w:rsidRPr="009E512C" w:rsidRDefault="009E512C" w:rsidP="001D6F94">
      <w:pPr>
        <w:pStyle w:val="Textosinformato"/>
        <w:spacing w:line="360" w:lineRule="exact"/>
        <w:ind w:left="720" w:right="-676" w:firstLine="720"/>
        <w:jc w:val="both"/>
        <w:sectPr w:rsidR="009E512C" w:rsidRPr="009E512C" w:rsidSect="00CD212C">
          <w:pgSz w:w="11900" w:h="16840"/>
          <w:pgMar w:top="3140" w:right="1440" w:bottom="940" w:left="1020" w:header="634" w:footer="1093" w:gutter="0"/>
          <w:cols w:space="720"/>
        </w:sectPr>
      </w:pPr>
    </w:p>
    <w:p w14:paraId="06696A89" w14:textId="77777777" w:rsidR="00FF25EA" w:rsidRPr="00FF25EA" w:rsidRDefault="00FF25EA" w:rsidP="00FF25EA">
      <w:pPr>
        <w:spacing w:line="276" w:lineRule="auto"/>
        <w:jc w:val="both"/>
        <w:rPr>
          <w:b/>
          <w:sz w:val="24"/>
          <w:szCs w:val="24"/>
          <w:lang w:val="es-ES"/>
        </w:rPr>
      </w:pPr>
      <w:r w:rsidRPr="00FF25EA">
        <w:rPr>
          <w:b/>
          <w:sz w:val="24"/>
          <w:szCs w:val="24"/>
          <w:lang w:val="es-ES"/>
        </w:rPr>
        <w:lastRenderedPageBreak/>
        <w:t>ANEXO I. MODELO DE DECLARACIÓN RESPONSABLE</w:t>
      </w:r>
    </w:p>
    <w:p w14:paraId="1528C38B" w14:textId="77777777" w:rsidR="00FF25EA" w:rsidRPr="00FF25EA" w:rsidRDefault="00FF25EA" w:rsidP="00FF25EA">
      <w:pPr>
        <w:spacing w:line="276" w:lineRule="auto"/>
        <w:jc w:val="both"/>
        <w:rPr>
          <w:sz w:val="24"/>
          <w:szCs w:val="24"/>
          <w:lang w:val="es-ES"/>
        </w:rPr>
      </w:pPr>
    </w:p>
    <w:p w14:paraId="57E260B2" w14:textId="77777777" w:rsidR="00FF25EA" w:rsidRPr="00FF25EA" w:rsidRDefault="00FF25EA" w:rsidP="00FF25EA">
      <w:pPr>
        <w:spacing w:line="276" w:lineRule="auto"/>
        <w:jc w:val="both"/>
        <w:rPr>
          <w:sz w:val="24"/>
          <w:szCs w:val="24"/>
          <w:lang w:val="es-ES"/>
        </w:rPr>
      </w:pPr>
      <w:r w:rsidRPr="00FF25EA">
        <w:rPr>
          <w:sz w:val="24"/>
          <w:szCs w:val="24"/>
          <w:lang w:val="es-ES"/>
        </w:rPr>
        <w:t>D/</w:t>
      </w:r>
      <w:proofErr w:type="spellStart"/>
      <w:r w:rsidRPr="00FF25EA">
        <w:rPr>
          <w:sz w:val="24"/>
          <w:szCs w:val="24"/>
          <w:lang w:val="es-ES"/>
        </w:rPr>
        <w:t>Dña</w:t>
      </w:r>
      <w:proofErr w:type="spellEnd"/>
      <w:r w:rsidRPr="00FF25EA">
        <w:rPr>
          <w:sz w:val="24"/>
          <w:szCs w:val="24"/>
          <w:lang w:val="es-ES"/>
        </w:rPr>
        <w:t>_____________________________________________, con DNI __________,en nombre propio o en representación de (táchese lo que no proceda) ___________, con CIF __________, y domicilio en calle __________________________, de __________________, teléfono _____________, correo electrónico a efecto de notificaciones __________________, sirviendo éste para cualquier comunicación lo largo de la presente licitación</w:t>
      </w:r>
    </w:p>
    <w:p w14:paraId="22A46528" w14:textId="77777777" w:rsidR="00FF25EA" w:rsidRPr="00FF25EA" w:rsidRDefault="00FF25EA" w:rsidP="00FF25EA">
      <w:pPr>
        <w:spacing w:line="276" w:lineRule="auto"/>
        <w:jc w:val="both"/>
        <w:rPr>
          <w:sz w:val="24"/>
          <w:szCs w:val="24"/>
          <w:lang w:val="es-ES"/>
        </w:rPr>
      </w:pPr>
    </w:p>
    <w:p w14:paraId="17C976DE" w14:textId="77777777" w:rsidR="00FF25EA" w:rsidRPr="00FF25EA" w:rsidRDefault="00FF25EA" w:rsidP="00FF25EA">
      <w:pPr>
        <w:spacing w:line="276" w:lineRule="auto"/>
        <w:jc w:val="both"/>
        <w:rPr>
          <w:sz w:val="24"/>
          <w:szCs w:val="24"/>
          <w:lang w:val="es-ES"/>
        </w:rPr>
      </w:pPr>
      <w:r w:rsidRPr="00FF25EA">
        <w:rPr>
          <w:sz w:val="24"/>
          <w:szCs w:val="24"/>
          <w:lang w:val="es-ES"/>
        </w:rPr>
        <w:t>Declaro, de conformidad con el artículo 55 de la Ley Foral 2/2018 de Contratos Públicos que, en la fecha en que finaliza el plazo de presentación de las ofertas:</w:t>
      </w:r>
    </w:p>
    <w:p w14:paraId="26E1D321" w14:textId="77777777" w:rsidR="00FF25EA" w:rsidRPr="00FF25EA" w:rsidRDefault="00FF25EA" w:rsidP="00FF25EA">
      <w:pPr>
        <w:spacing w:line="276" w:lineRule="auto"/>
        <w:jc w:val="both"/>
        <w:rPr>
          <w:sz w:val="24"/>
          <w:szCs w:val="24"/>
          <w:lang w:val="es-ES"/>
        </w:rPr>
      </w:pPr>
      <w:r w:rsidRPr="00FF25EA">
        <w:rPr>
          <w:sz w:val="24"/>
          <w:szCs w:val="24"/>
          <w:lang w:val="es-ES"/>
        </w:rPr>
        <w:t>a. La entidad a la que represento ____ (SÍ/NO) es del tipo PYME.</w:t>
      </w:r>
    </w:p>
    <w:p w14:paraId="406D6078" w14:textId="77777777" w:rsidR="00FF25EA" w:rsidRPr="00FF25EA" w:rsidRDefault="00FF25EA" w:rsidP="00FF25EA">
      <w:pPr>
        <w:spacing w:line="276" w:lineRule="auto"/>
        <w:jc w:val="both"/>
        <w:rPr>
          <w:sz w:val="24"/>
          <w:szCs w:val="24"/>
          <w:lang w:val="es-ES"/>
        </w:rPr>
      </w:pPr>
      <w:r w:rsidRPr="00FF25EA">
        <w:rPr>
          <w:sz w:val="24"/>
          <w:szCs w:val="24"/>
          <w:lang w:val="es-ES"/>
        </w:rPr>
        <w:t>b. Desea participar en este proceso de manera (señalar la que proceda):</w:t>
      </w:r>
    </w:p>
    <w:p w14:paraId="3F1AC05F" w14:textId="77777777" w:rsidR="00FF25EA" w:rsidRPr="00FF25EA" w:rsidRDefault="00FF25EA" w:rsidP="00FF25EA">
      <w:pPr>
        <w:spacing w:line="276" w:lineRule="auto"/>
        <w:jc w:val="both"/>
        <w:rPr>
          <w:sz w:val="24"/>
          <w:szCs w:val="24"/>
          <w:lang w:val="es-ES"/>
        </w:rPr>
      </w:pPr>
      <w:r w:rsidRPr="00FF25EA">
        <w:rPr>
          <w:sz w:val="24"/>
          <w:szCs w:val="24"/>
          <w:lang w:val="es-ES"/>
        </w:rPr>
        <w:t>Individual</w:t>
      </w:r>
    </w:p>
    <w:p w14:paraId="0052E21E" w14:textId="77777777" w:rsidR="00FF25EA" w:rsidRPr="00FF25EA" w:rsidRDefault="00FF25EA" w:rsidP="00FF25EA">
      <w:pPr>
        <w:spacing w:line="276" w:lineRule="auto"/>
        <w:jc w:val="both"/>
        <w:rPr>
          <w:sz w:val="24"/>
          <w:szCs w:val="24"/>
          <w:lang w:val="es-ES"/>
        </w:rPr>
      </w:pPr>
      <w:r w:rsidRPr="00FF25EA">
        <w:rPr>
          <w:sz w:val="24"/>
          <w:szCs w:val="24"/>
          <w:lang w:val="es-ES"/>
        </w:rPr>
        <w:t>Conjunta con otras entidades, para lo que adjunto el documento privado firmado por todas las entidades que componen la participación, conforme con el artículo 13 de la LFC.</w:t>
      </w:r>
    </w:p>
    <w:p w14:paraId="06B95811" w14:textId="77777777" w:rsidR="00FF25EA" w:rsidRPr="00FF25EA" w:rsidRDefault="00FF25EA" w:rsidP="00FF25EA">
      <w:pPr>
        <w:spacing w:line="276" w:lineRule="auto"/>
        <w:jc w:val="both"/>
        <w:rPr>
          <w:sz w:val="24"/>
          <w:szCs w:val="24"/>
          <w:lang w:val="es-ES"/>
        </w:rPr>
      </w:pPr>
      <w:r w:rsidRPr="00FF25EA">
        <w:rPr>
          <w:sz w:val="24"/>
          <w:szCs w:val="24"/>
          <w:lang w:val="es-ES"/>
        </w:rPr>
        <w:t>c. Reúno los requisitos de capacidad jurídica y de obrar y, en su caso, que el firmante ostenta la debida representación.</w:t>
      </w:r>
    </w:p>
    <w:p w14:paraId="0F743C60" w14:textId="77777777" w:rsidR="00FF25EA" w:rsidRPr="00FF25EA" w:rsidRDefault="00FF25EA" w:rsidP="00FF25EA">
      <w:pPr>
        <w:spacing w:line="276" w:lineRule="auto"/>
        <w:jc w:val="both"/>
        <w:rPr>
          <w:sz w:val="24"/>
          <w:szCs w:val="24"/>
          <w:lang w:val="es-ES"/>
        </w:rPr>
      </w:pPr>
      <w:r w:rsidRPr="00FF25EA">
        <w:rPr>
          <w:sz w:val="24"/>
          <w:szCs w:val="24"/>
          <w:lang w:val="es-ES"/>
        </w:rPr>
        <w:t>d. Reúno los requisitos exigidos de solvencia económica, financiera y técnica o profesional.</w:t>
      </w:r>
    </w:p>
    <w:p w14:paraId="793CF991" w14:textId="77777777" w:rsidR="00FF25EA" w:rsidRPr="00FF25EA" w:rsidRDefault="00FF25EA" w:rsidP="00FF25EA">
      <w:pPr>
        <w:spacing w:line="276" w:lineRule="auto"/>
        <w:jc w:val="both"/>
        <w:rPr>
          <w:sz w:val="24"/>
          <w:szCs w:val="24"/>
          <w:lang w:val="es-ES"/>
        </w:rPr>
      </w:pPr>
      <w:r w:rsidRPr="00FF25EA">
        <w:rPr>
          <w:sz w:val="24"/>
          <w:szCs w:val="24"/>
          <w:lang w:val="es-ES"/>
        </w:rPr>
        <w:t>e. No estoy incurso en causa de prohibición de contratar y me encuentro al corriente del cumplimiento de las obligaciones tributarias y con la Seguridad Social impuestas por las disposiciones vigentes.</w:t>
      </w:r>
    </w:p>
    <w:p w14:paraId="333F244E" w14:textId="77777777" w:rsidR="00FF25EA" w:rsidRPr="00FF25EA" w:rsidRDefault="00FF25EA" w:rsidP="00FF25EA">
      <w:pPr>
        <w:spacing w:line="276" w:lineRule="auto"/>
        <w:jc w:val="both"/>
        <w:rPr>
          <w:sz w:val="24"/>
          <w:szCs w:val="24"/>
          <w:lang w:val="es-ES"/>
        </w:rPr>
      </w:pPr>
      <w:r w:rsidRPr="00FF25EA">
        <w:rPr>
          <w:sz w:val="24"/>
          <w:szCs w:val="24"/>
          <w:lang w:val="es-ES"/>
        </w:rPr>
        <w:t>f. Reúno el resto de los requisitos legales para la ejecución de las prestaciones objeto del contrato, así como aquellos otros establecidos en los pliegos de contratación.</w:t>
      </w:r>
    </w:p>
    <w:p w14:paraId="1860805B" w14:textId="77777777" w:rsidR="00FF25EA" w:rsidRPr="00FF25EA" w:rsidRDefault="00FF25EA" w:rsidP="00FF25EA">
      <w:pPr>
        <w:spacing w:line="276" w:lineRule="auto"/>
        <w:jc w:val="both"/>
        <w:rPr>
          <w:sz w:val="24"/>
          <w:szCs w:val="24"/>
          <w:lang w:val="es-ES"/>
        </w:rPr>
      </w:pPr>
      <w:r w:rsidRPr="00FF25EA">
        <w:rPr>
          <w:sz w:val="24"/>
          <w:szCs w:val="24"/>
          <w:lang w:val="es-ES"/>
        </w:rPr>
        <w:t>g. Me someto a la jurisdicción de los juzgados y tribunales de Pamplona para todas las incidencias, con renuncia al fuero jurisdiccional que pudiera corresponderme.</w:t>
      </w:r>
    </w:p>
    <w:p w14:paraId="4928E97E" w14:textId="77777777" w:rsidR="00FF25EA" w:rsidRPr="00FF25EA" w:rsidRDefault="00FF25EA" w:rsidP="00FF25EA">
      <w:pPr>
        <w:spacing w:line="276" w:lineRule="auto"/>
        <w:jc w:val="both"/>
        <w:rPr>
          <w:sz w:val="24"/>
          <w:szCs w:val="24"/>
          <w:lang w:val="es-ES"/>
        </w:rPr>
      </w:pPr>
      <w:r w:rsidRPr="00FF25EA">
        <w:rPr>
          <w:sz w:val="24"/>
          <w:szCs w:val="24"/>
          <w:lang w:val="es-ES"/>
        </w:rPr>
        <w:t>h. Cuento con el compromiso por escrito de otras entidades respecto de la adscripción de sus medios o la disposición de sus recursos, en su caso.</w:t>
      </w:r>
    </w:p>
    <w:p w14:paraId="419256B9" w14:textId="77777777" w:rsidR="00FF25EA" w:rsidRPr="00FF25EA" w:rsidRDefault="00FF25EA" w:rsidP="00FF25EA">
      <w:pPr>
        <w:spacing w:line="276" w:lineRule="auto"/>
        <w:jc w:val="both"/>
        <w:rPr>
          <w:sz w:val="24"/>
          <w:szCs w:val="24"/>
          <w:lang w:val="es-ES"/>
        </w:rPr>
      </w:pPr>
      <w:r w:rsidRPr="00FF25EA">
        <w:rPr>
          <w:sz w:val="24"/>
          <w:szCs w:val="24"/>
          <w:lang w:val="es-ES"/>
        </w:rPr>
        <w:t>En caso de resultar adjudicatario/a acreditaré la posesión y validez de los documentos y requisitos exigidos en el plazo máximo de siete días desde que sean requeridos por el Ayuntamiento del Valle de Erro.</w:t>
      </w:r>
    </w:p>
    <w:p w14:paraId="2615C9C8" w14:textId="0AACA63E" w:rsidR="00FF25EA" w:rsidRDefault="00FF25EA" w:rsidP="00FF25EA">
      <w:pPr>
        <w:spacing w:line="276" w:lineRule="auto"/>
        <w:jc w:val="both"/>
        <w:rPr>
          <w:sz w:val="24"/>
          <w:szCs w:val="24"/>
          <w:lang w:val="es-ES"/>
        </w:rPr>
      </w:pPr>
      <w:r w:rsidRPr="00FF25EA">
        <w:rPr>
          <w:sz w:val="24"/>
          <w:szCs w:val="24"/>
          <w:lang w:val="es-ES"/>
        </w:rPr>
        <w:t xml:space="preserve">En_______________, a ______ de _________ </w:t>
      </w:r>
      <w:proofErr w:type="spellStart"/>
      <w:r w:rsidRPr="00FF25EA">
        <w:rPr>
          <w:sz w:val="24"/>
          <w:szCs w:val="24"/>
          <w:lang w:val="es-ES"/>
        </w:rPr>
        <w:t>de</w:t>
      </w:r>
      <w:proofErr w:type="spellEnd"/>
      <w:r w:rsidRPr="00FF25EA">
        <w:rPr>
          <w:sz w:val="24"/>
          <w:szCs w:val="24"/>
          <w:lang w:val="es-ES"/>
        </w:rPr>
        <w:t xml:space="preserve"> 20</w:t>
      </w:r>
      <w:r w:rsidR="00CD2E4F">
        <w:rPr>
          <w:sz w:val="24"/>
          <w:szCs w:val="24"/>
          <w:lang w:val="es-ES"/>
        </w:rPr>
        <w:t>23</w:t>
      </w:r>
      <w:r w:rsidRPr="00FF25EA">
        <w:rPr>
          <w:sz w:val="24"/>
          <w:szCs w:val="24"/>
          <w:lang w:val="es-ES"/>
        </w:rPr>
        <w:t>.</w:t>
      </w:r>
    </w:p>
    <w:p w14:paraId="59D29E43" w14:textId="77777777" w:rsidR="00FF25EA" w:rsidRDefault="00FF25EA" w:rsidP="00FF25EA">
      <w:pPr>
        <w:spacing w:line="276" w:lineRule="auto"/>
        <w:jc w:val="both"/>
        <w:rPr>
          <w:sz w:val="24"/>
          <w:szCs w:val="24"/>
          <w:lang w:val="es-ES"/>
        </w:rPr>
      </w:pPr>
    </w:p>
    <w:p w14:paraId="000E580B" w14:textId="77777777" w:rsidR="00FF25EA" w:rsidRDefault="00FF25EA" w:rsidP="00FF25EA">
      <w:pPr>
        <w:spacing w:line="276" w:lineRule="auto"/>
        <w:jc w:val="both"/>
        <w:rPr>
          <w:sz w:val="24"/>
          <w:szCs w:val="24"/>
          <w:lang w:val="es-ES"/>
        </w:rPr>
      </w:pPr>
    </w:p>
    <w:p w14:paraId="41546075" w14:textId="77777777" w:rsidR="00FF25EA" w:rsidRDefault="00FF25EA" w:rsidP="00FF25EA">
      <w:pPr>
        <w:spacing w:line="276" w:lineRule="auto"/>
        <w:jc w:val="both"/>
        <w:rPr>
          <w:sz w:val="24"/>
          <w:szCs w:val="24"/>
          <w:lang w:val="es-ES"/>
        </w:rPr>
      </w:pPr>
    </w:p>
    <w:p w14:paraId="5D0546C3" w14:textId="77777777" w:rsidR="00FF25EA" w:rsidRDefault="00FF25EA" w:rsidP="00FF25EA">
      <w:pPr>
        <w:spacing w:line="276" w:lineRule="auto"/>
        <w:jc w:val="both"/>
        <w:rPr>
          <w:sz w:val="24"/>
          <w:szCs w:val="24"/>
          <w:lang w:val="es-ES"/>
        </w:rPr>
      </w:pPr>
    </w:p>
    <w:p w14:paraId="2E78A1A6" w14:textId="77777777" w:rsidR="00FF25EA" w:rsidRDefault="00FF25EA" w:rsidP="00FF25EA">
      <w:pPr>
        <w:spacing w:line="276" w:lineRule="auto"/>
        <w:jc w:val="both"/>
        <w:rPr>
          <w:sz w:val="24"/>
          <w:szCs w:val="24"/>
          <w:lang w:val="es-ES"/>
        </w:rPr>
      </w:pPr>
    </w:p>
    <w:p w14:paraId="64DE2BFA" w14:textId="77777777" w:rsidR="00FF25EA" w:rsidRDefault="00FF25EA" w:rsidP="00FF25EA">
      <w:pPr>
        <w:spacing w:line="276" w:lineRule="auto"/>
        <w:jc w:val="both"/>
        <w:rPr>
          <w:sz w:val="24"/>
          <w:szCs w:val="24"/>
          <w:lang w:val="es-ES"/>
        </w:rPr>
      </w:pPr>
    </w:p>
    <w:p w14:paraId="3A4A0B62" w14:textId="77777777" w:rsidR="00FF25EA" w:rsidRDefault="00FF25EA" w:rsidP="00FF25EA">
      <w:pPr>
        <w:spacing w:line="276" w:lineRule="auto"/>
        <w:jc w:val="both"/>
        <w:rPr>
          <w:sz w:val="24"/>
          <w:szCs w:val="24"/>
          <w:lang w:val="es-ES"/>
        </w:rPr>
      </w:pPr>
    </w:p>
    <w:p w14:paraId="45A38837" w14:textId="77777777" w:rsidR="00FF25EA" w:rsidRDefault="00FF25EA" w:rsidP="00FF25EA">
      <w:pPr>
        <w:spacing w:line="276" w:lineRule="auto"/>
        <w:jc w:val="both"/>
        <w:rPr>
          <w:sz w:val="24"/>
          <w:szCs w:val="24"/>
          <w:lang w:val="es-ES"/>
        </w:rPr>
      </w:pPr>
    </w:p>
    <w:p w14:paraId="2DAD891D" w14:textId="77777777" w:rsidR="00FF25EA" w:rsidRDefault="00FF25EA" w:rsidP="00FF25EA">
      <w:pPr>
        <w:spacing w:line="276" w:lineRule="auto"/>
        <w:jc w:val="both"/>
        <w:rPr>
          <w:sz w:val="24"/>
          <w:szCs w:val="24"/>
          <w:lang w:val="es-ES"/>
        </w:rPr>
      </w:pPr>
    </w:p>
    <w:p w14:paraId="7571DCEC" w14:textId="77777777" w:rsidR="00FF25EA" w:rsidRPr="00FF25EA" w:rsidRDefault="00FF25EA" w:rsidP="00FF25EA">
      <w:pPr>
        <w:spacing w:line="276" w:lineRule="auto"/>
        <w:jc w:val="both"/>
        <w:rPr>
          <w:sz w:val="24"/>
          <w:szCs w:val="24"/>
          <w:lang w:val="es-ES"/>
        </w:rPr>
      </w:pPr>
    </w:p>
    <w:p w14:paraId="2CEAB794" w14:textId="77777777" w:rsidR="00FF25EA" w:rsidRPr="00FF25EA" w:rsidRDefault="00FF25EA" w:rsidP="00FF25EA">
      <w:pPr>
        <w:spacing w:line="276" w:lineRule="auto"/>
        <w:rPr>
          <w:b/>
          <w:sz w:val="24"/>
          <w:szCs w:val="24"/>
          <w:lang w:val="es-ES"/>
        </w:rPr>
      </w:pPr>
    </w:p>
    <w:p w14:paraId="43916BE7" w14:textId="77777777" w:rsidR="00FF25EA" w:rsidRPr="00FF25EA" w:rsidRDefault="00FF25EA" w:rsidP="00FF25EA">
      <w:pPr>
        <w:spacing w:line="276" w:lineRule="auto"/>
        <w:jc w:val="both"/>
        <w:rPr>
          <w:b/>
          <w:sz w:val="24"/>
          <w:szCs w:val="24"/>
          <w:lang w:val="es-ES"/>
        </w:rPr>
      </w:pPr>
      <w:r w:rsidRPr="00FF25EA">
        <w:rPr>
          <w:b/>
          <w:sz w:val="24"/>
          <w:szCs w:val="24"/>
          <w:lang w:val="es-ES"/>
        </w:rPr>
        <w:t>ANEXO II. MODELO DE MODELO DE OFERTA CUANTIFICABLE MEDIANTE FÓRMULA</w:t>
      </w:r>
    </w:p>
    <w:p w14:paraId="3CE54D2B" w14:textId="77777777" w:rsidR="00FF25EA" w:rsidRPr="00FF25EA" w:rsidRDefault="00FF25EA" w:rsidP="00FF25EA">
      <w:pPr>
        <w:spacing w:line="276" w:lineRule="auto"/>
        <w:jc w:val="both"/>
        <w:rPr>
          <w:b/>
          <w:sz w:val="24"/>
          <w:szCs w:val="24"/>
          <w:lang w:val="es-ES"/>
        </w:rPr>
      </w:pPr>
    </w:p>
    <w:p w14:paraId="43CE32B4" w14:textId="77777777" w:rsidR="00FF25EA" w:rsidRPr="00FF25EA" w:rsidRDefault="00FF25EA" w:rsidP="00FF25EA">
      <w:pPr>
        <w:spacing w:line="276" w:lineRule="auto"/>
        <w:jc w:val="both"/>
        <w:rPr>
          <w:sz w:val="24"/>
          <w:szCs w:val="24"/>
          <w:lang w:val="es-ES"/>
        </w:rPr>
      </w:pPr>
    </w:p>
    <w:p w14:paraId="587BF330" w14:textId="77777777" w:rsidR="00FF25EA" w:rsidRPr="00FF25EA" w:rsidRDefault="00FF25EA" w:rsidP="00FF25EA">
      <w:pPr>
        <w:spacing w:line="276" w:lineRule="auto"/>
        <w:jc w:val="both"/>
        <w:rPr>
          <w:sz w:val="24"/>
          <w:szCs w:val="24"/>
          <w:lang w:val="es-ES"/>
        </w:rPr>
      </w:pPr>
      <w:r w:rsidRPr="00FF25EA">
        <w:rPr>
          <w:sz w:val="24"/>
          <w:szCs w:val="24"/>
          <w:lang w:val="es-ES"/>
        </w:rPr>
        <w:t>D/</w:t>
      </w:r>
      <w:proofErr w:type="spellStart"/>
      <w:r w:rsidRPr="00FF25EA">
        <w:rPr>
          <w:sz w:val="24"/>
          <w:szCs w:val="24"/>
          <w:lang w:val="es-ES"/>
        </w:rPr>
        <w:t>Dña</w:t>
      </w:r>
      <w:proofErr w:type="spellEnd"/>
      <w:r w:rsidRPr="00FF25EA">
        <w:rPr>
          <w:sz w:val="24"/>
          <w:szCs w:val="24"/>
          <w:lang w:val="es-ES"/>
        </w:rPr>
        <w:t>_____________________________________________, con DNI _______________,en nombre propio o en representación de (táchese lo que no proceda) _____________________, con CIF __________________, y domicilio en calle ___________________________________, de ______________________________, teléfono _____________, correo electrónico a efecto de notificaciones __________________________, sirviendo éste para cualquier comunicación lo largo de la presente licitación</w:t>
      </w:r>
    </w:p>
    <w:p w14:paraId="262D6370" w14:textId="77777777" w:rsidR="00FF25EA" w:rsidRPr="00FF25EA" w:rsidRDefault="00FF25EA" w:rsidP="00FF25EA">
      <w:pPr>
        <w:spacing w:line="276" w:lineRule="auto"/>
        <w:jc w:val="both"/>
        <w:rPr>
          <w:sz w:val="24"/>
          <w:szCs w:val="24"/>
          <w:lang w:val="es-ES"/>
        </w:rPr>
      </w:pPr>
    </w:p>
    <w:p w14:paraId="364C81DA" w14:textId="77777777" w:rsidR="00FF25EA" w:rsidRPr="00FF25EA" w:rsidRDefault="00FF25EA" w:rsidP="00FF25EA">
      <w:pPr>
        <w:spacing w:line="276" w:lineRule="auto"/>
        <w:jc w:val="both"/>
        <w:rPr>
          <w:sz w:val="24"/>
          <w:szCs w:val="24"/>
          <w:lang w:val="es-ES"/>
        </w:rPr>
      </w:pPr>
      <w:r w:rsidRPr="00FF25EA">
        <w:rPr>
          <w:sz w:val="24"/>
          <w:szCs w:val="24"/>
          <w:lang w:val="es-ES"/>
        </w:rPr>
        <w:t xml:space="preserve">Enterado/a de las condiciones y requisitos que se exigen para concurrir al procedimiento abierto para la contratación de la </w:t>
      </w:r>
      <w:r w:rsidRPr="00FF25EA">
        <w:rPr>
          <w:b/>
          <w:sz w:val="24"/>
          <w:szCs w:val="24"/>
          <w:lang w:val="es-ES"/>
        </w:rPr>
        <w:t>GESTIÓN DEL PARQUE MICOLÓGICO ERRO-RONCESVALLES PARKE MIKOLOGIKOA</w:t>
      </w:r>
      <w:r w:rsidRPr="00FF25EA">
        <w:rPr>
          <w:sz w:val="24"/>
          <w:szCs w:val="24"/>
          <w:lang w:val="es-ES"/>
        </w:rPr>
        <w:t>, acepta incondicionalmente las Condiciones Reguladoras que rigen esta contratación y oferta las siguientes condiciones</w:t>
      </w:r>
    </w:p>
    <w:p w14:paraId="301E4A95" w14:textId="77777777" w:rsidR="00FF25EA" w:rsidRPr="00FF25EA" w:rsidRDefault="00FF25EA" w:rsidP="00FF25EA">
      <w:pPr>
        <w:spacing w:line="276" w:lineRule="auto"/>
        <w:jc w:val="both"/>
        <w:rPr>
          <w:sz w:val="24"/>
          <w:szCs w:val="24"/>
          <w:lang w:val="es-ES"/>
        </w:rPr>
      </w:pPr>
    </w:p>
    <w:p w14:paraId="15200D6C" w14:textId="77777777" w:rsidR="00FF25EA" w:rsidRPr="00FF25EA" w:rsidRDefault="00FF25EA" w:rsidP="00FF25EA">
      <w:pPr>
        <w:spacing w:line="276" w:lineRule="auto"/>
        <w:jc w:val="both"/>
        <w:rPr>
          <w:sz w:val="24"/>
          <w:szCs w:val="24"/>
          <w:lang w:val="es-ES"/>
        </w:rPr>
      </w:pPr>
      <w:r w:rsidRPr="00FF25EA">
        <w:rPr>
          <w:sz w:val="24"/>
          <w:szCs w:val="24"/>
          <w:lang w:val="es-ES"/>
        </w:rPr>
        <w:t>Canon anual ofertado (primer año) en euros __________________________________ (sin IVA)</w:t>
      </w:r>
    </w:p>
    <w:p w14:paraId="09AFB32B" w14:textId="77777777" w:rsidR="00FF25EA" w:rsidRPr="00FF25EA" w:rsidRDefault="00FF25EA" w:rsidP="00FF25EA">
      <w:pPr>
        <w:spacing w:line="276" w:lineRule="auto"/>
        <w:jc w:val="both"/>
        <w:rPr>
          <w:sz w:val="24"/>
          <w:szCs w:val="24"/>
          <w:lang w:val="es-ES"/>
        </w:rPr>
      </w:pPr>
      <w:r w:rsidRPr="00FF25EA">
        <w:rPr>
          <w:sz w:val="24"/>
          <w:szCs w:val="24"/>
          <w:lang w:val="es-ES"/>
        </w:rPr>
        <w:t>Importe de las inversiones de mejora de las instalaciones o la adquisición de nuevo material para actividades en euros _____________________________________________________ (sin IVA)</w:t>
      </w:r>
    </w:p>
    <w:p w14:paraId="34791E50" w14:textId="67EBACE5" w:rsidR="00FF25EA" w:rsidRPr="00FF25EA" w:rsidRDefault="00FF25EA" w:rsidP="00FF25EA">
      <w:pPr>
        <w:spacing w:line="276" w:lineRule="auto"/>
        <w:jc w:val="both"/>
        <w:rPr>
          <w:sz w:val="24"/>
          <w:szCs w:val="24"/>
          <w:lang w:val="es-ES"/>
        </w:rPr>
      </w:pPr>
      <w:r w:rsidRPr="00FF25EA">
        <w:rPr>
          <w:sz w:val="24"/>
          <w:szCs w:val="24"/>
          <w:lang w:val="es-ES"/>
        </w:rPr>
        <w:t>Compromiso de presentación de un plan de formación de los trabajadores antes del 1 de octubre de 20</w:t>
      </w:r>
      <w:r w:rsidR="00CD2E4F">
        <w:rPr>
          <w:sz w:val="24"/>
          <w:szCs w:val="24"/>
          <w:lang w:val="es-ES"/>
        </w:rPr>
        <w:t>23</w:t>
      </w:r>
      <w:r w:rsidRPr="00FF25EA">
        <w:rPr>
          <w:sz w:val="24"/>
          <w:szCs w:val="24"/>
          <w:lang w:val="es-ES"/>
        </w:rPr>
        <w:t xml:space="preserve"> (SÍ / NO) y número de horas de formación que contendrá ______________ horas.</w:t>
      </w:r>
    </w:p>
    <w:p w14:paraId="258CA48D" w14:textId="679298D1" w:rsidR="00FF25EA" w:rsidRPr="00FF25EA" w:rsidRDefault="00FF25EA" w:rsidP="00FF25EA">
      <w:pPr>
        <w:spacing w:line="276" w:lineRule="auto"/>
        <w:jc w:val="both"/>
        <w:rPr>
          <w:sz w:val="24"/>
          <w:szCs w:val="24"/>
          <w:lang w:val="es-ES"/>
        </w:rPr>
      </w:pPr>
      <w:r w:rsidRPr="00FF25EA">
        <w:rPr>
          <w:sz w:val="24"/>
          <w:szCs w:val="24"/>
          <w:lang w:val="es-ES"/>
        </w:rPr>
        <w:t>Compromiso de presentación de un procedimiento de actuación y prevención del acoso sexual y del acoso por razón de sexo en el trabajo antes del 1 de octubre de 20</w:t>
      </w:r>
      <w:r w:rsidR="00CD2E4F">
        <w:rPr>
          <w:sz w:val="24"/>
          <w:szCs w:val="24"/>
          <w:lang w:val="es-ES"/>
        </w:rPr>
        <w:t>23</w:t>
      </w:r>
      <w:r w:rsidRPr="00FF25EA">
        <w:rPr>
          <w:sz w:val="24"/>
          <w:szCs w:val="24"/>
          <w:lang w:val="es-ES"/>
        </w:rPr>
        <w:t xml:space="preserve"> (SÍ / NO).</w:t>
      </w:r>
    </w:p>
    <w:p w14:paraId="1F91859F" w14:textId="77777777" w:rsidR="00FF25EA" w:rsidRPr="00FF25EA" w:rsidRDefault="00FF25EA" w:rsidP="00FF25EA">
      <w:pPr>
        <w:spacing w:line="276" w:lineRule="auto"/>
        <w:jc w:val="both"/>
        <w:rPr>
          <w:sz w:val="24"/>
          <w:szCs w:val="24"/>
          <w:lang w:val="es-ES"/>
        </w:rPr>
      </w:pPr>
      <w:r w:rsidRPr="00FF25EA">
        <w:rPr>
          <w:sz w:val="24"/>
          <w:szCs w:val="24"/>
          <w:lang w:val="es-ES"/>
        </w:rPr>
        <w:t>Personas en el equipo de trabajo con formación en materia de gestión de riesgos y primeros auxilios: ___________________ personas.</w:t>
      </w:r>
    </w:p>
    <w:p w14:paraId="2CBFFAC8" w14:textId="77777777" w:rsidR="00FF25EA" w:rsidRPr="00FF25EA" w:rsidRDefault="00FF25EA" w:rsidP="00FF25EA">
      <w:pPr>
        <w:spacing w:line="276" w:lineRule="auto"/>
        <w:jc w:val="both"/>
        <w:rPr>
          <w:sz w:val="24"/>
          <w:szCs w:val="24"/>
          <w:lang w:val="es-ES"/>
        </w:rPr>
      </w:pPr>
    </w:p>
    <w:p w14:paraId="5C049236" w14:textId="77777777" w:rsidR="00FF25EA" w:rsidRPr="00FF25EA" w:rsidRDefault="00FF25EA" w:rsidP="00FF25EA">
      <w:pPr>
        <w:spacing w:line="276" w:lineRule="auto"/>
        <w:jc w:val="both"/>
        <w:rPr>
          <w:sz w:val="24"/>
          <w:szCs w:val="24"/>
          <w:lang w:val="es-ES"/>
        </w:rPr>
      </w:pPr>
    </w:p>
    <w:p w14:paraId="366A0D5D" w14:textId="77777777" w:rsidR="00FF25EA" w:rsidRPr="00FF25EA" w:rsidRDefault="00FF25EA" w:rsidP="00FF25EA">
      <w:pPr>
        <w:spacing w:line="276" w:lineRule="auto"/>
        <w:jc w:val="both"/>
        <w:rPr>
          <w:sz w:val="24"/>
          <w:szCs w:val="24"/>
          <w:lang w:val="es-ES"/>
        </w:rPr>
      </w:pPr>
    </w:p>
    <w:p w14:paraId="29078001" w14:textId="1E214010" w:rsidR="00332C76" w:rsidRPr="0012490A" w:rsidRDefault="00FF25EA" w:rsidP="00FF25EA">
      <w:pPr>
        <w:spacing w:line="276" w:lineRule="auto"/>
        <w:jc w:val="both"/>
        <w:rPr>
          <w:sz w:val="24"/>
          <w:szCs w:val="24"/>
          <w:lang w:val="es-ES"/>
        </w:rPr>
        <w:sectPr w:rsidR="00332C76" w:rsidRPr="0012490A" w:rsidSect="00CD212C">
          <w:headerReference w:type="default" r:id="rId13"/>
          <w:pgSz w:w="11900" w:h="16840"/>
          <w:pgMar w:top="3520" w:right="1440" w:bottom="940" w:left="1701" w:header="634" w:footer="754" w:gutter="0"/>
          <w:cols w:space="720"/>
        </w:sectPr>
      </w:pPr>
      <w:r w:rsidRPr="00FF25EA">
        <w:rPr>
          <w:sz w:val="24"/>
          <w:szCs w:val="24"/>
          <w:lang w:val="es-ES"/>
        </w:rPr>
        <w:t xml:space="preserve">En_______________, a ______ de _________ </w:t>
      </w:r>
      <w:proofErr w:type="spellStart"/>
      <w:r w:rsidRPr="00FF25EA">
        <w:rPr>
          <w:sz w:val="24"/>
          <w:szCs w:val="24"/>
          <w:lang w:val="es-ES"/>
        </w:rPr>
        <w:t>de</w:t>
      </w:r>
      <w:proofErr w:type="spellEnd"/>
      <w:r w:rsidRPr="00FF25EA">
        <w:rPr>
          <w:sz w:val="24"/>
          <w:szCs w:val="24"/>
          <w:lang w:val="es-ES"/>
        </w:rPr>
        <w:t xml:space="preserve"> 20</w:t>
      </w:r>
      <w:r w:rsidR="00CD2E4F">
        <w:rPr>
          <w:sz w:val="24"/>
          <w:szCs w:val="24"/>
          <w:lang w:val="es-ES"/>
        </w:rPr>
        <w:t>23</w:t>
      </w:r>
      <w:r w:rsidR="0012490A">
        <w:rPr>
          <w:sz w:val="24"/>
          <w:szCs w:val="24"/>
          <w:lang w:val="es-ES"/>
        </w:rPr>
        <w:t>.</w:t>
      </w:r>
    </w:p>
    <w:p w14:paraId="022917C2" w14:textId="5D7E7EA7" w:rsidR="00B5298E" w:rsidRPr="00332C76" w:rsidRDefault="00B5298E" w:rsidP="009C565A">
      <w:pPr>
        <w:spacing w:line="360" w:lineRule="exact"/>
        <w:jc w:val="both"/>
        <w:rPr>
          <w:b/>
          <w:sz w:val="24"/>
          <w:szCs w:val="24"/>
          <w:lang w:val="es-ES_tradnl"/>
        </w:rPr>
      </w:pPr>
      <w:bookmarkStart w:id="2" w:name="_GoBack"/>
      <w:bookmarkEnd w:id="2"/>
    </w:p>
    <w:sectPr w:rsidR="00B5298E" w:rsidRPr="00332C76" w:rsidSect="00CD212C">
      <w:headerReference w:type="default" r:id="rId14"/>
      <w:footerReference w:type="default" r:id="rId15"/>
      <w:pgSz w:w="11900" w:h="16840"/>
      <w:pgMar w:top="520" w:right="280" w:bottom="1000" w:left="0"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7CB52D" w14:textId="77777777" w:rsidR="00ED753E" w:rsidRDefault="00ED753E">
      <w:r>
        <w:separator/>
      </w:r>
    </w:p>
  </w:endnote>
  <w:endnote w:type="continuationSeparator" w:id="0">
    <w:p w14:paraId="4D0934C3" w14:textId="77777777" w:rsidR="00ED753E" w:rsidRDefault="00ED7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b/>
      </w:rPr>
      <w:id w:val="-1751264870"/>
      <w:docPartObj>
        <w:docPartGallery w:val="Page Numbers (Bottom of Page)"/>
        <w:docPartUnique/>
      </w:docPartObj>
    </w:sdtPr>
    <w:sdtContent>
      <w:p w14:paraId="6AC2BD08" w14:textId="501995ED" w:rsidR="00ED753E" w:rsidRPr="00091C57" w:rsidRDefault="00ED753E" w:rsidP="0048030A">
        <w:pPr>
          <w:pStyle w:val="Piedepgina"/>
          <w:pBdr>
            <w:top w:val="single" w:sz="4" w:space="1" w:color="auto"/>
          </w:pBdr>
          <w:jc w:val="right"/>
          <w:rPr>
            <w:rFonts w:ascii="Century Gothic" w:hAnsi="Century Gothic"/>
            <w:b/>
          </w:rPr>
        </w:pPr>
        <w:r w:rsidRPr="00091C57">
          <w:rPr>
            <w:rFonts w:ascii="Century Gothic" w:hAnsi="Century Gothic"/>
            <w:b/>
            <w:sz w:val="20"/>
            <w:szCs w:val="20"/>
          </w:rPr>
          <w:fldChar w:fldCharType="begin"/>
        </w:r>
        <w:r w:rsidRPr="00091C57">
          <w:rPr>
            <w:rFonts w:ascii="Century Gothic" w:hAnsi="Century Gothic"/>
            <w:b/>
            <w:sz w:val="20"/>
            <w:szCs w:val="20"/>
          </w:rPr>
          <w:instrText>PAGE   \* MERGEFORMAT</w:instrText>
        </w:r>
        <w:r w:rsidRPr="00091C57">
          <w:rPr>
            <w:rFonts w:ascii="Century Gothic" w:hAnsi="Century Gothic"/>
            <w:b/>
            <w:sz w:val="20"/>
            <w:szCs w:val="20"/>
          </w:rPr>
          <w:fldChar w:fldCharType="separate"/>
        </w:r>
        <w:r w:rsidR="0012490A">
          <w:rPr>
            <w:rFonts w:ascii="Century Gothic" w:hAnsi="Century Gothic"/>
            <w:b/>
            <w:noProof/>
            <w:sz w:val="20"/>
            <w:szCs w:val="20"/>
          </w:rPr>
          <w:t>3</w:t>
        </w:r>
        <w:r w:rsidRPr="00091C57">
          <w:rPr>
            <w:rFonts w:ascii="Century Gothic" w:hAnsi="Century Gothic"/>
            <w:b/>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90AA8A" w14:textId="77777777" w:rsidR="00ED753E" w:rsidRDefault="00ED753E">
    <w:pPr>
      <w:pStyle w:val="Textoindependiente"/>
      <w:spacing w:before="0" w:line="14" w:lineRule="auto"/>
      <w:ind w:left="0"/>
      <w:jc w:val="left"/>
      <w:rPr>
        <w:sz w:val="20"/>
      </w:rPr>
    </w:pPr>
    <w:r>
      <w:rPr>
        <w:noProof/>
        <w:lang w:val="es-ES" w:eastAsia="es-ES"/>
      </w:rPr>
      <mc:AlternateContent>
        <mc:Choice Requires="wps">
          <w:drawing>
            <wp:anchor distT="0" distB="0" distL="114300" distR="114300" simplePos="0" relativeHeight="503297960" behindDoc="1" locked="0" layoutInCell="1" allowOverlap="1" wp14:anchorId="797B51EE" wp14:editId="0B0301F0">
              <wp:simplePos x="0" y="0"/>
              <wp:positionH relativeFrom="page">
                <wp:posOffset>3617595</wp:posOffset>
              </wp:positionH>
              <wp:positionV relativeFrom="page">
                <wp:posOffset>10074910</wp:posOffset>
              </wp:positionV>
              <wp:extent cx="328295" cy="165735"/>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29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3F5EAF" w14:textId="06E9F36B" w:rsidR="00ED753E" w:rsidRDefault="00ED753E">
                          <w:pPr>
                            <w:spacing w:line="245" w:lineRule="exact"/>
                            <w:ind w:left="20"/>
                          </w:pPr>
                          <w:r>
                            <w:t xml:space="preserve">- </w:t>
                          </w:r>
                          <w:r>
                            <w:fldChar w:fldCharType="begin"/>
                          </w:r>
                          <w:r>
                            <w:instrText xml:space="preserve"> PAGE </w:instrText>
                          </w:r>
                          <w:r>
                            <w:fldChar w:fldCharType="separate"/>
                          </w:r>
                          <w:r w:rsidR="0012490A">
                            <w:rPr>
                              <w:noProof/>
                            </w:rPr>
                            <w:t>70</w:t>
                          </w:r>
                          <w:r>
                            <w:rPr>
                              <w:noProof/>
                            </w:rPr>
                            <w:fldChar w:fldCharType="end"/>
                          </w:r>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7B51EE" id="_x0000_t202" coordsize="21600,21600" o:spt="202" path="m,l,21600r21600,l21600,xe">
              <v:stroke joinstyle="miter"/>
              <v:path gradientshapeok="t" o:connecttype="rect"/>
            </v:shapetype>
            <v:shape id="Text Box 1" o:spid="_x0000_s1027" type="#_x0000_t202" style="position:absolute;margin-left:284.85pt;margin-top:793.3pt;width:25.85pt;height:13.05pt;z-index:-18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" filled="f" stroked="f">
              <v:textbox inset="0,0,0,0">
                <w:txbxContent>
                  <w:p w14:paraId="0A3F5EAF" w14:textId="06E9F36B" w:rsidR="00ED753E" w:rsidRDefault="00ED753E">
                    <w:pPr>
                      <w:spacing w:line="245" w:lineRule="exact"/>
                      <w:ind w:left="20"/>
                    </w:pPr>
                    <w:r>
                      <w:t xml:space="preserve">- </w:t>
                    </w:r>
                    <w:r>
                      <w:fldChar w:fldCharType="begin"/>
                    </w:r>
                    <w:r>
                      <w:instrText xml:space="preserve"> PAGE </w:instrText>
                    </w:r>
                    <w:r>
                      <w:fldChar w:fldCharType="separate"/>
                    </w:r>
                    <w:r w:rsidR="0012490A">
                      <w:rPr>
                        <w:noProof/>
                      </w:rPr>
                      <w:t>70</w:t>
                    </w:r>
                    <w:r>
                      <w:rPr>
                        <w:noProof/>
                      </w:rPr>
                      <w:fldChar w:fldCharType="end"/>
                    </w:r>
                    <w:r>
                      <w:t xml:space="preserve">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12F7" w14:textId="77777777" w:rsidR="00ED753E" w:rsidRDefault="00ED753E">
    <w:pPr>
      <w:pStyle w:val="Textoindependiente"/>
      <w:spacing w:before="0" w:line="14" w:lineRule="auto"/>
      <w:ind w:left="0"/>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66052" w14:textId="77777777" w:rsidR="00ED753E" w:rsidRDefault="00ED753E">
      <w:r>
        <w:separator/>
      </w:r>
    </w:p>
  </w:footnote>
  <w:footnote w:type="continuationSeparator" w:id="0">
    <w:p w14:paraId="1158855F" w14:textId="77777777" w:rsidR="00ED753E" w:rsidRDefault="00ED75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0D0B2" w14:textId="05087F00" w:rsidR="00ED753E" w:rsidRDefault="00ED753E">
    <w:pPr>
      <w:pStyle w:val="Encabezado"/>
    </w:pPr>
  </w:p>
  <w:p w14:paraId="5432FAA1" w14:textId="77777777" w:rsidR="00ED753E" w:rsidRDefault="00ED753E">
    <w:pPr>
      <w:pStyle w:val="Encabezado"/>
    </w:pPr>
  </w:p>
  <w:p w14:paraId="2D434D3C" w14:textId="77777777" w:rsidR="00ED753E" w:rsidRDefault="00ED753E">
    <w:pPr>
      <w:pStyle w:val="Encabezado"/>
    </w:pPr>
  </w:p>
  <w:p w14:paraId="09F6D18A" w14:textId="77777777" w:rsidR="00ED753E" w:rsidRDefault="00ED75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9DA05" w14:textId="5E01D0D3" w:rsidR="00ED753E" w:rsidRPr="007B3233" w:rsidRDefault="00ED753E" w:rsidP="007B323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62861" w14:textId="77777777" w:rsidR="00ED753E" w:rsidRDefault="00ED753E">
    <w:pPr>
      <w:pStyle w:val="Textoindependiente"/>
      <w:spacing w:before="0" w:line="14" w:lineRule="auto"/>
      <w:ind w:left="0"/>
      <w:jc w:val="lef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B5B11"/>
    <w:multiLevelType w:val="hybridMultilevel"/>
    <w:tmpl w:val="CF8A5F4E"/>
    <w:lvl w:ilvl="0" w:tplc="3D426F46">
      <w:start w:val="2"/>
      <w:numFmt w:val="bullet"/>
      <w:lvlText w:val="-"/>
      <w:lvlJc w:val="left"/>
      <w:pPr>
        <w:ind w:left="720" w:hanging="360"/>
      </w:pPr>
      <w:rPr>
        <w:rFonts w:ascii="Book Antiqua" w:eastAsia="Times New Roman" w:hAnsi="Book Antiqua"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463291"/>
    <w:multiLevelType w:val="hybridMultilevel"/>
    <w:tmpl w:val="28D84132"/>
    <w:lvl w:ilvl="0" w:tplc="8AE88D68">
      <w:numFmt w:val="bullet"/>
      <w:lvlText w:val="-"/>
      <w:lvlJc w:val="left"/>
      <w:pPr>
        <w:ind w:left="1429" w:hanging="360"/>
      </w:pPr>
      <w:rPr>
        <w:rFonts w:ascii="Times New Roman" w:hAnsi="Times New Roman" w:hint="default"/>
      </w:rPr>
    </w:lvl>
    <w:lvl w:ilvl="1" w:tplc="0C0A0003">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0817168C"/>
    <w:multiLevelType w:val="hybridMultilevel"/>
    <w:tmpl w:val="E55EC4DC"/>
    <w:lvl w:ilvl="0" w:tplc="48C8AB16">
      <w:start w:val="1"/>
      <w:numFmt w:val="upperLetter"/>
      <w:lvlText w:val="%1)"/>
      <w:lvlJc w:val="left"/>
      <w:pPr>
        <w:ind w:left="1221" w:hanging="795"/>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AF80AE5"/>
    <w:multiLevelType w:val="hybridMultilevel"/>
    <w:tmpl w:val="6AEA3472"/>
    <w:lvl w:ilvl="0" w:tplc="3D426F46">
      <w:start w:val="2"/>
      <w:numFmt w:val="bullet"/>
      <w:lvlText w:val="-"/>
      <w:lvlJc w:val="left"/>
      <w:pPr>
        <w:ind w:left="1495" w:hanging="360"/>
      </w:pPr>
      <w:rPr>
        <w:rFonts w:ascii="Book Antiqua" w:eastAsia="Times New Roman" w:hAnsi="Book Antiqu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F26BD1"/>
    <w:multiLevelType w:val="hybridMultilevel"/>
    <w:tmpl w:val="F0FA6B4A"/>
    <w:lvl w:ilvl="0" w:tplc="3D426F46">
      <w:start w:val="2"/>
      <w:numFmt w:val="bullet"/>
      <w:lvlText w:val="-"/>
      <w:lvlJc w:val="left"/>
      <w:pPr>
        <w:ind w:left="1571" w:hanging="360"/>
      </w:pPr>
      <w:rPr>
        <w:rFonts w:ascii="Book Antiqua" w:eastAsia="Times New Roman" w:hAnsi="Book Antiqua"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0DFD4F3F"/>
    <w:multiLevelType w:val="hybridMultilevel"/>
    <w:tmpl w:val="6718700A"/>
    <w:lvl w:ilvl="0" w:tplc="EFE23FD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FF43115"/>
    <w:multiLevelType w:val="hybridMultilevel"/>
    <w:tmpl w:val="620E125A"/>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19F3B18"/>
    <w:multiLevelType w:val="hybridMultilevel"/>
    <w:tmpl w:val="C29A204A"/>
    <w:lvl w:ilvl="0" w:tplc="0C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1F220CC4"/>
    <w:multiLevelType w:val="hybridMultilevel"/>
    <w:tmpl w:val="A0008E6C"/>
    <w:lvl w:ilvl="0" w:tplc="DC6E0024">
      <w:start w:val="1"/>
      <w:numFmt w:val="upperRoman"/>
      <w:lvlText w:val="%1."/>
      <w:lvlJc w:val="left"/>
      <w:pPr>
        <w:ind w:left="1571" w:hanging="72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203F563C"/>
    <w:multiLevelType w:val="hybridMultilevel"/>
    <w:tmpl w:val="1E06294E"/>
    <w:lvl w:ilvl="0" w:tplc="3D426F46">
      <w:start w:val="2"/>
      <w:numFmt w:val="bullet"/>
      <w:lvlText w:val="-"/>
      <w:lvlJc w:val="left"/>
      <w:pPr>
        <w:ind w:left="720" w:hanging="360"/>
      </w:pPr>
      <w:rPr>
        <w:rFonts w:ascii="Book Antiqua" w:eastAsia="Times New Roman" w:hAnsi="Book Antiqua"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DA4DA7"/>
    <w:multiLevelType w:val="hybridMultilevel"/>
    <w:tmpl w:val="AC70BEA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27186F98"/>
    <w:multiLevelType w:val="hybridMultilevel"/>
    <w:tmpl w:val="E196E62E"/>
    <w:lvl w:ilvl="0" w:tplc="6D5A850E">
      <w:start w:val="2"/>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4061BA"/>
    <w:multiLevelType w:val="hybridMultilevel"/>
    <w:tmpl w:val="4EC68CAA"/>
    <w:lvl w:ilvl="0" w:tplc="8F981FC6">
      <w:start w:val="1"/>
      <w:numFmt w:val="lowerRoman"/>
      <w:lvlText w:val="(%1)"/>
      <w:lvlJc w:val="left"/>
      <w:pPr>
        <w:ind w:left="5880" w:hanging="10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BBB67FD"/>
    <w:multiLevelType w:val="hybridMultilevel"/>
    <w:tmpl w:val="BF2C8716"/>
    <w:lvl w:ilvl="0" w:tplc="AE2697D2">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2F342692"/>
    <w:multiLevelType w:val="hybridMultilevel"/>
    <w:tmpl w:val="F01636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DB17C8"/>
    <w:multiLevelType w:val="hybridMultilevel"/>
    <w:tmpl w:val="3A5E8148"/>
    <w:lvl w:ilvl="0" w:tplc="DD861CA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1887862"/>
    <w:multiLevelType w:val="hybridMultilevel"/>
    <w:tmpl w:val="8D52EF18"/>
    <w:lvl w:ilvl="0" w:tplc="98AC75C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3B139D7"/>
    <w:multiLevelType w:val="multilevel"/>
    <w:tmpl w:val="38522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45E4559"/>
    <w:multiLevelType w:val="hybridMultilevel"/>
    <w:tmpl w:val="91B8B664"/>
    <w:lvl w:ilvl="0" w:tplc="1C74FF7A">
      <w:start w:val="1"/>
      <w:numFmt w:val="lowerRoman"/>
      <w:lvlText w:val="(%1)"/>
      <w:lvlJc w:val="left"/>
      <w:pPr>
        <w:ind w:left="1429" w:hanging="72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34D748C9"/>
    <w:multiLevelType w:val="hybridMultilevel"/>
    <w:tmpl w:val="49AE200C"/>
    <w:lvl w:ilvl="0" w:tplc="CACEC71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11795C"/>
    <w:multiLevelType w:val="hybridMultilevel"/>
    <w:tmpl w:val="2B56E6A4"/>
    <w:lvl w:ilvl="0" w:tplc="B7385012">
      <w:start w:val="1"/>
      <w:numFmt w:val="upperLetter"/>
      <w:lvlText w:val="%1)"/>
      <w:lvlJc w:val="left"/>
      <w:pPr>
        <w:ind w:left="1800" w:hanging="108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3B3D4900"/>
    <w:multiLevelType w:val="hybridMultilevel"/>
    <w:tmpl w:val="EFAC1878"/>
    <w:lvl w:ilvl="0" w:tplc="099CF1C0">
      <w:start w:val="1"/>
      <w:numFmt w:val="upperLetter"/>
      <w:lvlText w:val="%1)"/>
      <w:lvlJc w:val="left"/>
      <w:pPr>
        <w:ind w:left="1060" w:hanging="70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32EFC"/>
    <w:multiLevelType w:val="hybridMultilevel"/>
    <w:tmpl w:val="66EE276E"/>
    <w:lvl w:ilvl="0" w:tplc="212A994C">
      <w:start w:val="1"/>
      <w:numFmt w:val="upperLetter"/>
      <w:lvlText w:val="%1)"/>
      <w:lvlJc w:val="left"/>
      <w:pPr>
        <w:ind w:left="1840" w:hanging="11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73F7FC3"/>
    <w:multiLevelType w:val="hybridMultilevel"/>
    <w:tmpl w:val="B35C59CE"/>
    <w:lvl w:ilvl="0" w:tplc="EAF66C8C">
      <w:start w:val="1"/>
      <w:numFmt w:val="upperLetter"/>
      <w:lvlText w:val="%1)"/>
      <w:lvlJc w:val="left"/>
      <w:pPr>
        <w:ind w:left="1100" w:hanging="38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F42888"/>
    <w:multiLevelType w:val="hybridMultilevel"/>
    <w:tmpl w:val="F12E203C"/>
    <w:lvl w:ilvl="0" w:tplc="F42E2724">
      <w:start w:val="1"/>
      <w:numFmt w:val="bullet"/>
      <w:pStyle w:val="punto3"/>
      <w:lvlText w:val=""/>
      <w:lvlJc w:val="left"/>
      <w:pPr>
        <w:ind w:left="2705" w:hanging="360"/>
      </w:pPr>
      <w:rPr>
        <w:rFonts w:ascii="Symbol" w:hAnsi="Symbol" w:hint="default"/>
      </w:rPr>
    </w:lvl>
    <w:lvl w:ilvl="1" w:tplc="BE1E29C6">
      <w:numFmt w:val="bullet"/>
      <w:lvlText w:val="-"/>
      <w:lvlJc w:val="left"/>
      <w:pPr>
        <w:ind w:left="3425" w:hanging="360"/>
      </w:pPr>
      <w:rPr>
        <w:rFonts w:ascii="Arial" w:eastAsia="Arial" w:hAnsi="Arial" w:cs="Arial"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25" w15:restartNumberingAfterBreak="0">
    <w:nsid w:val="50BD2147"/>
    <w:multiLevelType w:val="hybridMultilevel"/>
    <w:tmpl w:val="257C595C"/>
    <w:lvl w:ilvl="0" w:tplc="A8682CC6">
      <w:start w:val="1"/>
      <w:numFmt w:val="lowerLetter"/>
      <w:lvlText w:val="%1)"/>
      <w:lvlJc w:val="left"/>
      <w:pPr>
        <w:ind w:left="1060" w:hanging="70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515E414D"/>
    <w:multiLevelType w:val="hybridMultilevel"/>
    <w:tmpl w:val="0B20147A"/>
    <w:lvl w:ilvl="0" w:tplc="9ED0187E">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1F2E53"/>
    <w:multiLevelType w:val="hybridMultilevel"/>
    <w:tmpl w:val="068ED1E8"/>
    <w:lvl w:ilvl="0" w:tplc="72C42AAA">
      <w:start w:val="14"/>
      <w:numFmt w:val="bullet"/>
      <w:lvlText w:val="-"/>
      <w:lvlJc w:val="left"/>
      <w:pPr>
        <w:ind w:left="400" w:hanging="360"/>
      </w:pPr>
      <w:rPr>
        <w:rFonts w:ascii="Century Gothic" w:eastAsia="Times New Roman" w:hAnsi="Century Gothic" w:cs="Times New Roman" w:hint="default"/>
      </w:rPr>
    </w:lvl>
    <w:lvl w:ilvl="1" w:tplc="04090003" w:tentative="1">
      <w:start w:val="1"/>
      <w:numFmt w:val="bullet"/>
      <w:lvlText w:val="o"/>
      <w:lvlJc w:val="left"/>
      <w:pPr>
        <w:ind w:left="1120" w:hanging="360"/>
      </w:pPr>
      <w:rPr>
        <w:rFonts w:ascii="Courier New" w:hAnsi="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28" w15:restartNumberingAfterBreak="0">
    <w:nsid w:val="52EB466C"/>
    <w:multiLevelType w:val="hybridMultilevel"/>
    <w:tmpl w:val="BF0A914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4661C27"/>
    <w:multiLevelType w:val="hybridMultilevel"/>
    <w:tmpl w:val="FE76966C"/>
    <w:lvl w:ilvl="0" w:tplc="3310647C">
      <w:start w:val="1"/>
      <w:numFmt w:val="decimal"/>
      <w:lvlText w:val="%1."/>
      <w:lvlJc w:val="left"/>
      <w:pPr>
        <w:ind w:left="720" w:hanging="360"/>
      </w:pPr>
      <w:rPr>
        <w:rFonts w:cs="Times New Roman"/>
        <w:color w:val="auto"/>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0" w15:restartNumberingAfterBreak="0">
    <w:nsid w:val="56F407D1"/>
    <w:multiLevelType w:val="hybridMultilevel"/>
    <w:tmpl w:val="189CA108"/>
    <w:lvl w:ilvl="0" w:tplc="3D426F46">
      <w:start w:val="2"/>
      <w:numFmt w:val="bullet"/>
      <w:lvlText w:val="-"/>
      <w:lvlJc w:val="left"/>
      <w:pPr>
        <w:ind w:left="720" w:hanging="360"/>
      </w:pPr>
      <w:rPr>
        <w:rFonts w:ascii="Book Antiqua" w:eastAsia="Times New Roman" w:hAnsi="Book Antiqu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A3B5391"/>
    <w:multiLevelType w:val="multilevel"/>
    <w:tmpl w:val="533824F0"/>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B9B054D"/>
    <w:multiLevelType w:val="hybridMultilevel"/>
    <w:tmpl w:val="03565888"/>
    <w:lvl w:ilvl="0" w:tplc="CDF0087E">
      <w:start w:val="1"/>
      <w:numFmt w:val="upp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3" w15:restartNumberingAfterBreak="0">
    <w:nsid w:val="5D914B03"/>
    <w:multiLevelType w:val="hybridMultilevel"/>
    <w:tmpl w:val="9DAC4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623347"/>
    <w:multiLevelType w:val="hybridMultilevel"/>
    <w:tmpl w:val="BAC6D2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42C43F5"/>
    <w:multiLevelType w:val="hybridMultilevel"/>
    <w:tmpl w:val="1736EFA8"/>
    <w:lvl w:ilvl="0" w:tplc="C95A375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600048"/>
    <w:multiLevelType w:val="hybridMultilevel"/>
    <w:tmpl w:val="F3080A8A"/>
    <w:lvl w:ilvl="0" w:tplc="3D426F46">
      <w:start w:val="2"/>
      <w:numFmt w:val="bullet"/>
      <w:lvlText w:val="-"/>
      <w:lvlJc w:val="left"/>
      <w:pPr>
        <w:ind w:left="1440" w:hanging="360"/>
      </w:pPr>
      <w:rPr>
        <w:rFonts w:ascii="Book Antiqua" w:eastAsia="Times New Roman" w:hAnsi="Book Antiqua"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7" w15:restartNumberingAfterBreak="0">
    <w:nsid w:val="687E6663"/>
    <w:multiLevelType w:val="hybridMultilevel"/>
    <w:tmpl w:val="57B04B7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15:restartNumberingAfterBreak="0">
    <w:nsid w:val="68E74643"/>
    <w:multiLevelType w:val="hybridMultilevel"/>
    <w:tmpl w:val="60449492"/>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9" w15:restartNumberingAfterBreak="0">
    <w:nsid w:val="69DA172E"/>
    <w:multiLevelType w:val="hybridMultilevel"/>
    <w:tmpl w:val="1D68813E"/>
    <w:lvl w:ilvl="0" w:tplc="90C445B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6AB1469D"/>
    <w:multiLevelType w:val="hybridMultilevel"/>
    <w:tmpl w:val="B526F646"/>
    <w:lvl w:ilvl="0" w:tplc="A5AC34AA">
      <w:start w:val="1"/>
      <w:numFmt w:val="upperLetter"/>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F3C313C"/>
    <w:multiLevelType w:val="multilevel"/>
    <w:tmpl w:val="025E2ECA"/>
    <w:lvl w:ilvl="0">
      <w:start w:val="1"/>
      <w:numFmt w:val="decimal"/>
      <w:lvlText w:val="%1"/>
      <w:lvlJc w:val="left"/>
      <w:pPr>
        <w:ind w:left="360" w:hanging="360"/>
      </w:pPr>
      <w:rPr>
        <w:rFonts w:hint="default"/>
      </w:rPr>
    </w:lvl>
    <w:lvl w:ilvl="1">
      <w:start w:val="1"/>
      <w:numFmt w:val="decimal"/>
      <w:lvlText w:val="%1.%2"/>
      <w:lvlJc w:val="left"/>
      <w:pPr>
        <w:ind w:left="740" w:hanging="360"/>
      </w:pPr>
      <w:rPr>
        <w:rFonts w:hint="default"/>
      </w:rPr>
    </w:lvl>
    <w:lvl w:ilvl="2">
      <w:start w:val="1"/>
      <w:numFmt w:val="upperLetter"/>
      <w:lvlText w:val="%1.%2.%3"/>
      <w:lvlJc w:val="left"/>
      <w:pPr>
        <w:ind w:left="1480" w:hanging="720"/>
      </w:pPr>
      <w:rPr>
        <w:rFonts w:hint="default"/>
      </w:rPr>
    </w:lvl>
    <w:lvl w:ilvl="3">
      <w:start w:val="1"/>
      <w:numFmt w:val="decimal"/>
      <w:lvlText w:val="%1.%2.%3.%4"/>
      <w:lvlJc w:val="left"/>
      <w:pPr>
        <w:ind w:left="1860" w:hanging="72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42" w15:restartNumberingAfterBreak="0">
    <w:nsid w:val="71F45BE7"/>
    <w:multiLevelType w:val="hybridMultilevel"/>
    <w:tmpl w:val="C29A204A"/>
    <w:lvl w:ilvl="0" w:tplc="0C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2E50F6E"/>
    <w:multiLevelType w:val="hybridMultilevel"/>
    <w:tmpl w:val="67E8AAC8"/>
    <w:lvl w:ilvl="0" w:tplc="3D426F46">
      <w:start w:val="2"/>
      <w:numFmt w:val="bullet"/>
      <w:lvlText w:val="-"/>
      <w:lvlJc w:val="left"/>
      <w:pPr>
        <w:ind w:left="1440" w:hanging="360"/>
      </w:pPr>
      <w:rPr>
        <w:rFonts w:ascii="Book Antiqua" w:eastAsia="Times New Roman" w:hAnsi="Book Antiqua"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4" w15:restartNumberingAfterBreak="0">
    <w:nsid w:val="7568793D"/>
    <w:multiLevelType w:val="hybridMultilevel"/>
    <w:tmpl w:val="853E1CA6"/>
    <w:lvl w:ilvl="0" w:tplc="9E7C7EE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5" w15:restartNumberingAfterBreak="0">
    <w:nsid w:val="756E60D2"/>
    <w:multiLevelType w:val="multilevel"/>
    <w:tmpl w:val="6C1CD6DE"/>
    <w:lvl w:ilvl="0">
      <w:start w:val="1"/>
      <w:numFmt w:val="decimal"/>
      <w:lvlText w:val="%1"/>
      <w:lvlJc w:val="left"/>
      <w:pPr>
        <w:ind w:left="360" w:hanging="360"/>
      </w:pPr>
      <w:rPr>
        <w:rFonts w:hint="default"/>
      </w:rPr>
    </w:lvl>
    <w:lvl w:ilvl="1">
      <w:start w:val="1"/>
      <w:numFmt w:val="decimal"/>
      <w:lvlText w:val="%1.%2"/>
      <w:lvlJc w:val="left"/>
      <w:pPr>
        <w:ind w:left="740" w:hanging="360"/>
      </w:pPr>
      <w:rPr>
        <w:rFonts w:hint="default"/>
      </w:rPr>
    </w:lvl>
    <w:lvl w:ilvl="2">
      <w:start w:val="1"/>
      <w:numFmt w:val="upperLetter"/>
      <w:lvlText w:val="%1.%2.%3"/>
      <w:lvlJc w:val="left"/>
      <w:pPr>
        <w:ind w:left="1480" w:hanging="720"/>
      </w:pPr>
      <w:rPr>
        <w:rFonts w:hint="default"/>
      </w:rPr>
    </w:lvl>
    <w:lvl w:ilvl="3">
      <w:start w:val="1"/>
      <w:numFmt w:val="decimal"/>
      <w:lvlText w:val="%1.%2.%3.%4"/>
      <w:lvlJc w:val="left"/>
      <w:pPr>
        <w:ind w:left="1860" w:hanging="72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46" w15:restartNumberingAfterBreak="0">
    <w:nsid w:val="790E4FC7"/>
    <w:multiLevelType w:val="hybridMultilevel"/>
    <w:tmpl w:val="7D8CC1AC"/>
    <w:lvl w:ilvl="0" w:tplc="C3B20A18">
      <w:start w:val="1"/>
      <w:numFmt w:val="decimal"/>
      <w:lvlText w:val="(%1)"/>
      <w:lvlJc w:val="left"/>
      <w:pPr>
        <w:ind w:left="1720" w:hanging="10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98404D3"/>
    <w:multiLevelType w:val="hybridMultilevel"/>
    <w:tmpl w:val="9F0287E8"/>
    <w:lvl w:ilvl="0" w:tplc="3644156E">
      <w:start w:val="8"/>
      <w:numFmt w:val="bullet"/>
      <w:lvlText w:val="-"/>
      <w:lvlJc w:val="left"/>
      <w:pPr>
        <w:ind w:left="1680" w:hanging="9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FD1538E"/>
    <w:multiLevelType w:val="hybridMultilevel"/>
    <w:tmpl w:val="341091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1"/>
  </w:num>
  <w:num w:numId="3">
    <w:abstractNumId w:val="3"/>
  </w:num>
  <w:num w:numId="4">
    <w:abstractNumId w:val="5"/>
  </w:num>
  <w:num w:numId="5">
    <w:abstractNumId w:val="14"/>
  </w:num>
  <w:num w:numId="6">
    <w:abstractNumId w:val="27"/>
  </w:num>
  <w:num w:numId="7">
    <w:abstractNumId w:val="33"/>
  </w:num>
  <w:num w:numId="8">
    <w:abstractNumId w:val="44"/>
  </w:num>
  <w:num w:numId="9">
    <w:abstractNumId w:val="13"/>
  </w:num>
  <w:num w:numId="10">
    <w:abstractNumId w:val="46"/>
  </w:num>
  <w:num w:numId="11">
    <w:abstractNumId w:val="25"/>
  </w:num>
  <w:num w:numId="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9"/>
  </w:num>
  <w:num w:numId="15">
    <w:abstractNumId w:val="39"/>
  </w:num>
  <w:num w:numId="16">
    <w:abstractNumId w:val="22"/>
  </w:num>
  <w:num w:numId="17">
    <w:abstractNumId w:val="26"/>
  </w:num>
  <w:num w:numId="18">
    <w:abstractNumId w:val="48"/>
  </w:num>
  <w:num w:numId="19">
    <w:abstractNumId w:val="40"/>
  </w:num>
  <w:num w:numId="20">
    <w:abstractNumId w:val="35"/>
  </w:num>
  <w:num w:numId="21">
    <w:abstractNumId w:val="16"/>
  </w:num>
  <w:num w:numId="22">
    <w:abstractNumId w:val="12"/>
  </w:num>
  <w:num w:numId="23">
    <w:abstractNumId w:val="47"/>
  </w:num>
  <w:num w:numId="24">
    <w:abstractNumId w:val="31"/>
  </w:num>
  <w:num w:numId="25">
    <w:abstractNumId w:val="45"/>
  </w:num>
  <w:num w:numId="26">
    <w:abstractNumId w:val="41"/>
  </w:num>
  <w:num w:numId="27">
    <w:abstractNumId w:val="17"/>
  </w:num>
  <w:num w:numId="28">
    <w:abstractNumId w:val="11"/>
  </w:num>
  <w:num w:numId="29">
    <w:abstractNumId w:val="21"/>
  </w:num>
  <w:num w:numId="30">
    <w:abstractNumId w:val="23"/>
  </w:num>
  <w:num w:numId="31">
    <w:abstractNumId w:val="38"/>
  </w:num>
  <w:num w:numId="32">
    <w:abstractNumId w:val="18"/>
  </w:num>
  <w:num w:numId="33">
    <w:abstractNumId w:val="2"/>
  </w:num>
  <w:num w:numId="34">
    <w:abstractNumId w:val="32"/>
  </w:num>
  <w:num w:numId="35">
    <w:abstractNumId w:val="34"/>
  </w:num>
  <w:num w:numId="36">
    <w:abstractNumId w:val="30"/>
  </w:num>
  <w:num w:numId="37">
    <w:abstractNumId w:val="9"/>
  </w:num>
  <w:num w:numId="38">
    <w:abstractNumId w:val="0"/>
  </w:num>
  <w:num w:numId="39">
    <w:abstractNumId w:val="6"/>
  </w:num>
  <w:num w:numId="40">
    <w:abstractNumId w:val="20"/>
  </w:num>
  <w:num w:numId="41">
    <w:abstractNumId w:val="42"/>
  </w:num>
  <w:num w:numId="42">
    <w:abstractNumId w:val="7"/>
  </w:num>
  <w:num w:numId="43">
    <w:abstractNumId w:val="36"/>
  </w:num>
  <w:num w:numId="44">
    <w:abstractNumId w:val="43"/>
  </w:num>
  <w:num w:numId="45">
    <w:abstractNumId w:val="4"/>
  </w:num>
  <w:num w:numId="46">
    <w:abstractNumId w:val="8"/>
  </w:num>
  <w:num w:numId="47">
    <w:abstractNumId w:val="10"/>
  </w:num>
  <w:num w:numId="48">
    <w:abstractNumId w:val="37"/>
  </w:num>
  <w:num w:numId="49">
    <w:abstractNumId w:val="2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98E"/>
    <w:rsid w:val="00011558"/>
    <w:rsid w:val="000150BC"/>
    <w:rsid w:val="000205A0"/>
    <w:rsid w:val="00025D8D"/>
    <w:rsid w:val="0003426A"/>
    <w:rsid w:val="00034A3D"/>
    <w:rsid w:val="0003551C"/>
    <w:rsid w:val="0004292C"/>
    <w:rsid w:val="000432B0"/>
    <w:rsid w:val="00050AA7"/>
    <w:rsid w:val="00051F0D"/>
    <w:rsid w:val="0005759F"/>
    <w:rsid w:val="00061146"/>
    <w:rsid w:val="00061C8E"/>
    <w:rsid w:val="00071836"/>
    <w:rsid w:val="000734EA"/>
    <w:rsid w:val="00074B87"/>
    <w:rsid w:val="00074FD6"/>
    <w:rsid w:val="000764BA"/>
    <w:rsid w:val="00080C21"/>
    <w:rsid w:val="00081B82"/>
    <w:rsid w:val="00085783"/>
    <w:rsid w:val="00087E95"/>
    <w:rsid w:val="000A09F8"/>
    <w:rsid w:val="000A14F6"/>
    <w:rsid w:val="000A209E"/>
    <w:rsid w:val="000A5882"/>
    <w:rsid w:val="000B29C2"/>
    <w:rsid w:val="000C11B9"/>
    <w:rsid w:val="000C12BF"/>
    <w:rsid w:val="000E4B1D"/>
    <w:rsid w:val="000F3C66"/>
    <w:rsid w:val="000F61BF"/>
    <w:rsid w:val="000F7FEE"/>
    <w:rsid w:val="00102198"/>
    <w:rsid w:val="00102F2D"/>
    <w:rsid w:val="00114887"/>
    <w:rsid w:val="00117F02"/>
    <w:rsid w:val="001206D6"/>
    <w:rsid w:val="0012490A"/>
    <w:rsid w:val="00131203"/>
    <w:rsid w:val="00131D45"/>
    <w:rsid w:val="00143C2B"/>
    <w:rsid w:val="00144AC4"/>
    <w:rsid w:val="00147AEB"/>
    <w:rsid w:val="00162A7C"/>
    <w:rsid w:val="0016715B"/>
    <w:rsid w:val="0017217E"/>
    <w:rsid w:val="00181193"/>
    <w:rsid w:val="00183C44"/>
    <w:rsid w:val="001841EA"/>
    <w:rsid w:val="0018521F"/>
    <w:rsid w:val="00185924"/>
    <w:rsid w:val="00195DEB"/>
    <w:rsid w:val="001A03BD"/>
    <w:rsid w:val="001A367F"/>
    <w:rsid w:val="001B188B"/>
    <w:rsid w:val="001B2CD7"/>
    <w:rsid w:val="001B7CA0"/>
    <w:rsid w:val="001C164B"/>
    <w:rsid w:val="001C18F9"/>
    <w:rsid w:val="001C2258"/>
    <w:rsid w:val="001C38CB"/>
    <w:rsid w:val="001C767C"/>
    <w:rsid w:val="001D0405"/>
    <w:rsid w:val="001D28F4"/>
    <w:rsid w:val="001D6F94"/>
    <w:rsid w:val="001E02BA"/>
    <w:rsid w:val="001E319B"/>
    <w:rsid w:val="001F2E1A"/>
    <w:rsid w:val="00200C84"/>
    <w:rsid w:val="00203D7D"/>
    <w:rsid w:val="00204927"/>
    <w:rsid w:val="00205790"/>
    <w:rsid w:val="00212671"/>
    <w:rsid w:val="0021269E"/>
    <w:rsid w:val="00220C60"/>
    <w:rsid w:val="00222C7B"/>
    <w:rsid w:val="00223358"/>
    <w:rsid w:val="0022607A"/>
    <w:rsid w:val="0023070F"/>
    <w:rsid w:val="00230992"/>
    <w:rsid w:val="00231483"/>
    <w:rsid w:val="0023163C"/>
    <w:rsid w:val="00237374"/>
    <w:rsid w:val="00237B26"/>
    <w:rsid w:val="00246A5D"/>
    <w:rsid w:val="00250FE5"/>
    <w:rsid w:val="00257A44"/>
    <w:rsid w:val="00260A08"/>
    <w:rsid w:val="00261131"/>
    <w:rsid w:val="002652F0"/>
    <w:rsid w:val="00270EA7"/>
    <w:rsid w:val="00275C7F"/>
    <w:rsid w:val="002823AE"/>
    <w:rsid w:val="00283CF9"/>
    <w:rsid w:val="002932DD"/>
    <w:rsid w:val="00296821"/>
    <w:rsid w:val="002A5E55"/>
    <w:rsid w:val="002A602A"/>
    <w:rsid w:val="002A7339"/>
    <w:rsid w:val="002B1570"/>
    <w:rsid w:val="002B1B81"/>
    <w:rsid w:val="002B205C"/>
    <w:rsid w:val="002B4984"/>
    <w:rsid w:val="002B5130"/>
    <w:rsid w:val="002C0320"/>
    <w:rsid w:val="002C44A7"/>
    <w:rsid w:val="002D0C8B"/>
    <w:rsid w:val="002D136E"/>
    <w:rsid w:val="002D628E"/>
    <w:rsid w:val="002D63CC"/>
    <w:rsid w:val="002D721F"/>
    <w:rsid w:val="002E7FAE"/>
    <w:rsid w:val="002F4D30"/>
    <w:rsid w:val="00302FD2"/>
    <w:rsid w:val="00310CBD"/>
    <w:rsid w:val="00312E1A"/>
    <w:rsid w:val="00315F83"/>
    <w:rsid w:val="00316F5D"/>
    <w:rsid w:val="00332B26"/>
    <w:rsid w:val="00332C76"/>
    <w:rsid w:val="00334391"/>
    <w:rsid w:val="00334E49"/>
    <w:rsid w:val="003438EB"/>
    <w:rsid w:val="003504CE"/>
    <w:rsid w:val="003510BF"/>
    <w:rsid w:val="003661A8"/>
    <w:rsid w:val="00371666"/>
    <w:rsid w:val="00371B85"/>
    <w:rsid w:val="00372D0F"/>
    <w:rsid w:val="003733F8"/>
    <w:rsid w:val="0037351E"/>
    <w:rsid w:val="0037482E"/>
    <w:rsid w:val="00384B8C"/>
    <w:rsid w:val="00397D15"/>
    <w:rsid w:val="003A2A91"/>
    <w:rsid w:val="003A360F"/>
    <w:rsid w:val="003A3658"/>
    <w:rsid w:val="003A3E0C"/>
    <w:rsid w:val="003A5240"/>
    <w:rsid w:val="003B17CD"/>
    <w:rsid w:val="003B4C3D"/>
    <w:rsid w:val="003C407E"/>
    <w:rsid w:val="003C76C9"/>
    <w:rsid w:val="003D6736"/>
    <w:rsid w:val="003E2002"/>
    <w:rsid w:val="003E45C4"/>
    <w:rsid w:val="003F16AB"/>
    <w:rsid w:val="003F20B4"/>
    <w:rsid w:val="003F52A1"/>
    <w:rsid w:val="004104D7"/>
    <w:rsid w:val="00414D25"/>
    <w:rsid w:val="00416208"/>
    <w:rsid w:val="00417FBB"/>
    <w:rsid w:val="00423006"/>
    <w:rsid w:val="00425202"/>
    <w:rsid w:val="00431823"/>
    <w:rsid w:val="004341E4"/>
    <w:rsid w:val="00435ABD"/>
    <w:rsid w:val="00435CB2"/>
    <w:rsid w:val="004370EA"/>
    <w:rsid w:val="00440D1B"/>
    <w:rsid w:val="00442B26"/>
    <w:rsid w:val="00445354"/>
    <w:rsid w:val="00452494"/>
    <w:rsid w:val="00453966"/>
    <w:rsid w:val="004559D1"/>
    <w:rsid w:val="0045729F"/>
    <w:rsid w:val="0046155F"/>
    <w:rsid w:val="004628F9"/>
    <w:rsid w:val="004702E5"/>
    <w:rsid w:val="00472647"/>
    <w:rsid w:val="0048030A"/>
    <w:rsid w:val="00480ABC"/>
    <w:rsid w:val="004838AB"/>
    <w:rsid w:val="00484599"/>
    <w:rsid w:val="00486FD2"/>
    <w:rsid w:val="00487FA4"/>
    <w:rsid w:val="004902A8"/>
    <w:rsid w:val="00494B16"/>
    <w:rsid w:val="004A2B79"/>
    <w:rsid w:val="004A2FB5"/>
    <w:rsid w:val="004A3E3C"/>
    <w:rsid w:val="004A58A4"/>
    <w:rsid w:val="004B2E01"/>
    <w:rsid w:val="004B4711"/>
    <w:rsid w:val="004C01FC"/>
    <w:rsid w:val="004C2DA2"/>
    <w:rsid w:val="004D4DC3"/>
    <w:rsid w:val="004E3A9D"/>
    <w:rsid w:val="004F398C"/>
    <w:rsid w:val="004F40BB"/>
    <w:rsid w:val="004F52C5"/>
    <w:rsid w:val="004F5A5B"/>
    <w:rsid w:val="004F5EA2"/>
    <w:rsid w:val="004F72DF"/>
    <w:rsid w:val="00527C65"/>
    <w:rsid w:val="00531E20"/>
    <w:rsid w:val="00534CE2"/>
    <w:rsid w:val="00535AB2"/>
    <w:rsid w:val="0053744C"/>
    <w:rsid w:val="00542BD0"/>
    <w:rsid w:val="0054450B"/>
    <w:rsid w:val="00544876"/>
    <w:rsid w:val="005454DE"/>
    <w:rsid w:val="00554B84"/>
    <w:rsid w:val="0056301B"/>
    <w:rsid w:val="00566B3D"/>
    <w:rsid w:val="005723CC"/>
    <w:rsid w:val="00575188"/>
    <w:rsid w:val="00576993"/>
    <w:rsid w:val="00576CFE"/>
    <w:rsid w:val="00576E43"/>
    <w:rsid w:val="00580580"/>
    <w:rsid w:val="00587B04"/>
    <w:rsid w:val="00592A2D"/>
    <w:rsid w:val="00593C7A"/>
    <w:rsid w:val="00594E71"/>
    <w:rsid w:val="005B68CF"/>
    <w:rsid w:val="005C11AC"/>
    <w:rsid w:val="005C4C36"/>
    <w:rsid w:val="005D1553"/>
    <w:rsid w:val="005D5A85"/>
    <w:rsid w:val="005E6FE8"/>
    <w:rsid w:val="005E7871"/>
    <w:rsid w:val="005F153A"/>
    <w:rsid w:val="005F4B4F"/>
    <w:rsid w:val="005F5F06"/>
    <w:rsid w:val="005F7AF8"/>
    <w:rsid w:val="006012B7"/>
    <w:rsid w:val="00614924"/>
    <w:rsid w:val="0061530F"/>
    <w:rsid w:val="00615B6A"/>
    <w:rsid w:val="00623DD3"/>
    <w:rsid w:val="00630563"/>
    <w:rsid w:val="0063148D"/>
    <w:rsid w:val="0063761A"/>
    <w:rsid w:val="00637F83"/>
    <w:rsid w:val="006406CC"/>
    <w:rsid w:val="00644157"/>
    <w:rsid w:val="006444BB"/>
    <w:rsid w:val="00653B45"/>
    <w:rsid w:val="00655631"/>
    <w:rsid w:val="006645FB"/>
    <w:rsid w:val="006660AF"/>
    <w:rsid w:val="00670AC7"/>
    <w:rsid w:val="00673288"/>
    <w:rsid w:val="00690B9D"/>
    <w:rsid w:val="0069130B"/>
    <w:rsid w:val="006B6F51"/>
    <w:rsid w:val="006C10EB"/>
    <w:rsid w:val="006C1AA0"/>
    <w:rsid w:val="006C2C6D"/>
    <w:rsid w:val="006D0A58"/>
    <w:rsid w:val="006D79C4"/>
    <w:rsid w:val="006E388F"/>
    <w:rsid w:val="00704A78"/>
    <w:rsid w:val="00723B4B"/>
    <w:rsid w:val="00725E03"/>
    <w:rsid w:val="00726E26"/>
    <w:rsid w:val="00740668"/>
    <w:rsid w:val="00740FF8"/>
    <w:rsid w:val="00744F0A"/>
    <w:rsid w:val="00753D21"/>
    <w:rsid w:val="00756F85"/>
    <w:rsid w:val="007619BA"/>
    <w:rsid w:val="00762EAE"/>
    <w:rsid w:val="00767CA8"/>
    <w:rsid w:val="00770315"/>
    <w:rsid w:val="007736C6"/>
    <w:rsid w:val="00773C4A"/>
    <w:rsid w:val="00774641"/>
    <w:rsid w:val="007841A5"/>
    <w:rsid w:val="00785DEC"/>
    <w:rsid w:val="00792776"/>
    <w:rsid w:val="00793451"/>
    <w:rsid w:val="00794A61"/>
    <w:rsid w:val="007A1EA9"/>
    <w:rsid w:val="007A24DE"/>
    <w:rsid w:val="007B251C"/>
    <w:rsid w:val="007B2925"/>
    <w:rsid w:val="007B3233"/>
    <w:rsid w:val="007B3854"/>
    <w:rsid w:val="007B4666"/>
    <w:rsid w:val="007B7B67"/>
    <w:rsid w:val="007B7F60"/>
    <w:rsid w:val="007C60C7"/>
    <w:rsid w:val="007D1A7D"/>
    <w:rsid w:val="007D4618"/>
    <w:rsid w:val="007E4714"/>
    <w:rsid w:val="007E6926"/>
    <w:rsid w:val="007E7184"/>
    <w:rsid w:val="007E7FF8"/>
    <w:rsid w:val="00804E76"/>
    <w:rsid w:val="0080753E"/>
    <w:rsid w:val="00814B24"/>
    <w:rsid w:val="00815BEB"/>
    <w:rsid w:val="00821269"/>
    <w:rsid w:val="008268B5"/>
    <w:rsid w:val="00833CA1"/>
    <w:rsid w:val="0083554C"/>
    <w:rsid w:val="00852D8D"/>
    <w:rsid w:val="00860BF3"/>
    <w:rsid w:val="0086562B"/>
    <w:rsid w:val="008672D2"/>
    <w:rsid w:val="008678B5"/>
    <w:rsid w:val="008709C1"/>
    <w:rsid w:val="008808C9"/>
    <w:rsid w:val="00883734"/>
    <w:rsid w:val="008848E3"/>
    <w:rsid w:val="00887029"/>
    <w:rsid w:val="008911F4"/>
    <w:rsid w:val="00891286"/>
    <w:rsid w:val="008A24E7"/>
    <w:rsid w:val="008A4C00"/>
    <w:rsid w:val="008B39B4"/>
    <w:rsid w:val="008B47D1"/>
    <w:rsid w:val="008B528E"/>
    <w:rsid w:val="008B714B"/>
    <w:rsid w:val="008C1AF2"/>
    <w:rsid w:val="008C3551"/>
    <w:rsid w:val="008D1C9E"/>
    <w:rsid w:val="008D33BB"/>
    <w:rsid w:val="008D3783"/>
    <w:rsid w:val="008D50E3"/>
    <w:rsid w:val="008D6140"/>
    <w:rsid w:val="008E201C"/>
    <w:rsid w:val="008E228E"/>
    <w:rsid w:val="008E296F"/>
    <w:rsid w:val="008F49B6"/>
    <w:rsid w:val="00901FC0"/>
    <w:rsid w:val="00905F16"/>
    <w:rsid w:val="00914FE9"/>
    <w:rsid w:val="009177A9"/>
    <w:rsid w:val="0093001E"/>
    <w:rsid w:val="00943335"/>
    <w:rsid w:val="00944F7E"/>
    <w:rsid w:val="00950805"/>
    <w:rsid w:val="009509DE"/>
    <w:rsid w:val="0095184D"/>
    <w:rsid w:val="0095368A"/>
    <w:rsid w:val="00960936"/>
    <w:rsid w:val="009652E1"/>
    <w:rsid w:val="00983027"/>
    <w:rsid w:val="00983370"/>
    <w:rsid w:val="009845A0"/>
    <w:rsid w:val="009865E7"/>
    <w:rsid w:val="00987BCB"/>
    <w:rsid w:val="00992B54"/>
    <w:rsid w:val="00993B55"/>
    <w:rsid w:val="009A556D"/>
    <w:rsid w:val="009A6FC0"/>
    <w:rsid w:val="009A7815"/>
    <w:rsid w:val="009B6893"/>
    <w:rsid w:val="009C4802"/>
    <w:rsid w:val="009C565A"/>
    <w:rsid w:val="009D52D3"/>
    <w:rsid w:val="009E0698"/>
    <w:rsid w:val="009E2DF3"/>
    <w:rsid w:val="009E352B"/>
    <w:rsid w:val="009E4CF5"/>
    <w:rsid w:val="009E512C"/>
    <w:rsid w:val="009F1C1B"/>
    <w:rsid w:val="00A177EA"/>
    <w:rsid w:val="00A33258"/>
    <w:rsid w:val="00A43E30"/>
    <w:rsid w:val="00A459EA"/>
    <w:rsid w:val="00A45EBE"/>
    <w:rsid w:val="00A46600"/>
    <w:rsid w:val="00A52EBC"/>
    <w:rsid w:val="00A537FC"/>
    <w:rsid w:val="00A60D00"/>
    <w:rsid w:val="00A73C8B"/>
    <w:rsid w:val="00A766A2"/>
    <w:rsid w:val="00A827E0"/>
    <w:rsid w:val="00A85DD8"/>
    <w:rsid w:val="00A87A41"/>
    <w:rsid w:val="00A95ABA"/>
    <w:rsid w:val="00A9677A"/>
    <w:rsid w:val="00AA2A2F"/>
    <w:rsid w:val="00AB55EB"/>
    <w:rsid w:val="00AB5EF3"/>
    <w:rsid w:val="00AC5500"/>
    <w:rsid w:val="00AC585F"/>
    <w:rsid w:val="00AE5D8F"/>
    <w:rsid w:val="00AE5DEB"/>
    <w:rsid w:val="00AE7F62"/>
    <w:rsid w:val="00AF6278"/>
    <w:rsid w:val="00AF6FE3"/>
    <w:rsid w:val="00B040BB"/>
    <w:rsid w:val="00B046DD"/>
    <w:rsid w:val="00B07067"/>
    <w:rsid w:val="00B1070E"/>
    <w:rsid w:val="00B13B45"/>
    <w:rsid w:val="00B140F4"/>
    <w:rsid w:val="00B34616"/>
    <w:rsid w:val="00B34865"/>
    <w:rsid w:val="00B35393"/>
    <w:rsid w:val="00B42423"/>
    <w:rsid w:val="00B43299"/>
    <w:rsid w:val="00B52594"/>
    <w:rsid w:val="00B5280A"/>
    <w:rsid w:val="00B5298E"/>
    <w:rsid w:val="00B60289"/>
    <w:rsid w:val="00B61310"/>
    <w:rsid w:val="00B618C8"/>
    <w:rsid w:val="00B61A99"/>
    <w:rsid w:val="00B63BFF"/>
    <w:rsid w:val="00B63CCA"/>
    <w:rsid w:val="00B64447"/>
    <w:rsid w:val="00B6549B"/>
    <w:rsid w:val="00B8045A"/>
    <w:rsid w:val="00B847B9"/>
    <w:rsid w:val="00BA48D9"/>
    <w:rsid w:val="00BA59C5"/>
    <w:rsid w:val="00BA7966"/>
    <w:rsid w:val="00BB0610"/>
    <w:rsid w:val="00BB20D0"/>
    <w:rsid w:val="00BB5CFD"/>
    <w:rsid w:val="00BB71DF"/>
    <w:rsid w:val="00BB773B"/>
    <w:rsid w:val="00BC0079"/>
    <w:rsid w:val="00BC0435"/>
    <w:rsid w:val="00BC1F3F"/>
    <w:rsid w:val="00BC264E"/>
    <w:rsid w:val="00BD6E90"/>
    <w:rsid w:val="00BD7904"/>
    <w:rsid w:val="00BE025C"/>
    <w:rsid w:val="00BE2330"/>
    <w:rsid w:val="00BE58E2"/>
    <w:rsid w:val="00BF33F4"/>
    <w:rsid w:val="00BF353C"/>
    <w:rsid w:val="00BF45AD"/>
    <w:rsid w:val="00C04726"/>
    <w:rsid w:val="00C048DD"/>
    <w:rsid w:val="00C0521A"/>
    <w:rsid w:val="00C07A9F"/>
    <w:rsid w:val="00C10C77"/>
    <w:rsid w:val="00C20358"/>
    <w:rsid w:val="00C30D45"/>
    <w:rsid w:val="00C35A7A"/>
    <w:rsid w:val="00C40BB1"/>
    <w:rsid w:val="00C43BD1"/>
    <w:rsid w:val="00C540D5"/>
    <w:rsid w:val="00C55108"/>
    <w:rsid w:val="00C55166"/>
    <w:rsid w:val="00C567A4"/>
    <w:rsid w:val="00C601B3"/>
    <w:rsid w:val="00C60CCD"/>
    <w:rsid w:val="00C60E71"/>
    <w:rsid w:val="00C63CD3"/>
    <w:rsid w:val="00C640D5"/>
    <w:rsid w:val="00C672E8"/>
    <w:rsid w:val="00C745AB"/>
    <w:rsid w:val="00C748BE"/>
    <w:rsid w:val="00C82E67"/>
    <w:rsid w:val="00C85DE6"/>
    <w:rsid w:val="00C9136A"/>
    <w:rsid w:val="00C91D96"/>
    <w:rsid w:val="00C94A15"/>
    <w:rsid w:val="00C97288"/>
    <w:rsid w:val="00CA0033"/>
    <w:rsid w:val="00CA185F"/>
    <w:rsid w:val="00CA43B9"/>
    <w:rsid w:val="00CA723B"/>
    <w:rsid w:val="00CB27CB"/>
    <w:rsid w:val="00CB615D"/>
    <w:rsid w:val="00CB6F37"/>
    <w:rsid w:val="00CC3872"/>
    <w:rsid w:val="00CC4D5D"/>
    <w:rsid w:val="00CC5282"/>
    <w:rsid w:val="00CC59C0"/>
    <w:rsid w:val="00CC62CB"/>
    <w:rsid w:val="00CD0CB2"/>
    <w:rsid w:val="00CD212C"/>
    <w:rsid w:val="00CD2E4F"/>
    <w:rsid w:val="00CD630F"/>
    <w:rsid w:val="00CE3947"/>
    <w:rsid w:val="00CE533F"/>
    <w:rsid w:val="00CF10C4"/>
    <w:rsid w:val="00CF3872"/>
    <w:rsid w:val="00D000AA"/>
    <w:rsid w:val="00D01819"/>
    <w:rsid w:val="00D0511A"/>
    <w:rsid w:val="00D07A35"/>
    <w:rsid w:val="00D12DE2"/>
    <w:rsid w:val="00D13E0C"/>
    <w:rsid w:val="00D2064D"/>
    <w:rsid w:val="00D21C8A"/>
    <w:rsid w:val="00D25AC6"/>
    <w:rsid w:val="00D30E21"/>
    <w:rsid w:val="00D31038"/>
    <w:rsid w:val="00D3363B"/>
    <w:rsid w:val="00D418F4"/>
    <w:rsid w:val="00D42257"/>
    <w:rsid w:val="00D448FA"/>
    <w:rsid w:val="00D450A9"/>
    <w:rsid w:val="00D463A6"/>
    <w:rsid w:val="00D52286"/>
    <w:rsid w:val="00D52845"/>
    <w:rsid w:val="00D55E95"/>
    <w:rsid w:val="00D60472"/>
    <w:rsid w:val="00D6172A"/>
    <w:rsid w:val="00D61760"/>
    <w:rsid w:val="00D61C80"/>
    <w:rsid w:val="00D64670"/>
    <w:rsid w:val="00D67DE8"/>
    <w:rsid w:val="00D70A53"/>
    <w:rsid w:val="00D769E8"/>
    <w:rsid w:val="00D81A18"/>
    <w:rsid w:val="00D821C3"/>
    <w:rsid w:val="00D86E04"/>
    <w:rsid w:val="00D901DE"/>
    <w:rsid w:val="00D924FB"/>
    <w:rsid w:val="00D94F9B"/>
    <w:rsid w:val="00DA1A56"/>
    <w:rsid w:val="00DC21BC"/>
    <w:rsid w:val="00DC57A0"/>
    <w:rsid w:val="00DC6078"/>
    <w:rsid w:val="00DC617C"/>
    <w:rsid w:val="00DC7034"/>
    <w:rsid w:val="00DD220A"/>
    <w:rsid w:val="00DE1B93"/>
    <w:rsid w:val="00DE69B9"/>
    <w:rsid w:val="00DE7A87"/>
    <w:rsid w:val="00DE7EE6"/>
    <w:rsid w:val="00DF4183"/>
    <w:rsid w:val="00E13F53"/>
    <w:rsid w:val="00E1464F"/>
    <w:rsid w:val="00E166A7"/>
    <w:rsid w:val="00E16CA6"/>
    <w:rsid w:val="00E20E72"/>
    <w:rsid w:val="00E318A5"/>
    <w:rsid w:val="00E32093"/>
    <w:rsid w:val="00E40248"/>
    <w:rsid w:val="00E41608"/>
    <w:rsid w:val="00E41FA7"/>
    <w:rsid w:val="00E4450B"/>
    <w:rsid w:val="00E44D77"/>
    <w:rsid w:val="00E505ED"/>
    <w:rsid w:val="00E5679E"/>
    <w:rsid w:val="00E66DA9"/>
    <w:rsid w:val="00E719C4"/>
    <w:rsid w:val="00E72E9F"/>
    <w:rsid w:val="00E745FA"/>
    <w:rsid w:val="00E76711"/>
    <w:rsid w:val="00E76CFC"/>
    <w:rsid w:val="00E76D11"/>
    <w:rsid w:val="00E77EE9"/>
    <w:rsid w:val="00E83A33"/>
    <w:rsid w:val="00E853C5"/>
    <w:rsid w:val="00E91931"/>
    <w:rsid w:val="00E92F65"/>
    <w:rsid w:val="00E9765D"/>
    <w:rsid w:val="00EA026F"/>
    <w:rsid w:val="00EA0704"/>
    <w:rsid w:val="00EA5534"/>
    <w:rsid w:val="00EA5722"/>
    <w:rsid w:val="00EB1A8A"/>
    <w:rsid w:val="00EB31E8"/>
    <w:rsid w:val="00EB5E9F"/>
    <w:rsid w:val="00EB70A6"/>
    <w:rsid w:val="00EC22A2"/>
    <w:rsid w:val="00ED2639"/>
    <w:rsid w:val="00ED6842"/>
    <w:rsid w:val="00ED753E"/>
    <w:rsid w:val="00EE1EEC"/>
    <w:rsid w:val="00EE48EE"/>
    <w:rsid w:val="00EE4E58"/>
    <w:rsid w:val="00EE50B6"/>
    <w:rsid w:val="00EF4C71"/>
    <w:rsid w:val="00F021DF"/>
    <w:rsid w:val="00F06B15"/>
    <w:rsid w:val="00F14D34"/>
    <w:rsid w:val="00F22FCC"/>
    <w:rsid w:val="00F33A41"/>
    <w:rsid w:val="00F41C87"/>
    <w:rsid w:val="00F42D7F"/>
    <w:rsid w:val="00F43977"/>
    <w:rsid w:val="00F461E3"/>
    <w:rsid w:val="00F46EFE"/>
    <w:rsid w:val="00F53497"/>
    <w:rsid w:val="00F57193"/>
    <w:rsid w:val="00F60DFC"/>
    <w:rsid w:val="00F630BE"/>
    <w:rsid w:val="00F637DA"/>
    <w:rsid w:val="00F70DDE"/>
    <w:rsid w:val="00F74A9A"/>
    <w:rsid w:val="00F80D45"/>
    <w:rsid w:val="00F87B69"/>
    <w:rsid w:val="00F96F1B"/>
    <w:rsid w:val="00FA228A"/>
    <w:rsid w:val="00FA2788"/>
    <w:rsid w:val="00FA412F"/>
    <w:rsid w:val="00FB2977"/>
    <w:rsid w:val="00FD76DA"/>
    <w:rsid w:val="00FE5005"/>
    <w:rsid w:val="00FF1AF1"/>
    <w:rsid w:val="00FF1F8D"/>
    <w:rsid w:val="00FF25EA"/>
    <w:rsid w:val="00FF605F"/>
    <w:rsid w:val="00FF6112"/>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01BC0D1B"/>
  <w15:docId w15:val="{A0FFC63C-7C36-4D7D-AC7E-FEC0FDF0A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link w:val="Ttulo1Car"/>
    <w:uiPriority w:val="1"/>
    <w:qFormat/>
    <w:pPr>
      <w:spacing w:before="125"/>
      <w:ind w:left="1221" w:right="76"/>
      <w:outlineLvl w:val="0"/>
    </w:pPr>
    <w:rPr>
      <w:b/>
      <w:bCs/>
      <w:sz w:val="24"/>
      <w:szCs w:val="24"/>
    </w:rPr>
  </w:style>
  <w:style w:type="paragraph" w:styleId="Ttulo2">
    <w:name w:val="heading 2"/>
    <w:basedOn w:val="Normal"/>
    <w:next w:val="Normal"/>
    <w:link w:val="Ttulo2Car"/>
    <w:uiPriority w:val="9"/>
    <w:semiHidden/>
    <w:unhideWhenUsed/>
    <w:qFormat/>
    <w:rsid w:val="002A602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6">
    <w:name w:val="heading 6"/>
    <w:basedOn w:val="Normal"/>
    <w:next w:val="Normal"/>
    <w:link w:val="Ttulo6Car"/>
    <w:uiPriority w:val="9"/>
    <w:semiHidden/>
    <w:unhideWhenUsed/>
    <w:qFormat/>
    <w:rsid w:val="00794A6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spacing w:before="120"/>
      <w:ind w:left="681"/>
      <w:jc w:val="both"/>
    </w:pPr>
    <w:rPr>
      <w:sz w:val="24"/>
      <w:szCs w:val="24"/>
    </w:rPr>
  </w:style>
  <w:style w:type="paragraph" w:styleId="Prrafodelista">
    <w:name w:val="List Paragraph"/>
    <w:basedOn w:val="Normal"/>
    <w:link w:val="PrrafodelistaCar"/>
    <w:uiPriority w:val="34"/>
    <w:qFormat/>
    <w:pPr>
      <w:spacing w:before="120"/>
      <w:ind w:left="681" w:firstLine="540"/>
      <w:jc w:val="both"/>
    </w:pPr>
  </w:style>
  <w:style w:type="paragraph" w:customStyle="1" w:styleId="TableParagraph">
    <w:name w:val="Table Paragraph"/>
    <w:basedOn w:val="Normal"/>
    <w:uiPriority w:val="1"/>
    <w:qFormat/>
  </w:style>
  <w:style w:type="character" w:customStyle="1" w:styleId="Ttulo1Car">
    <w:name w:val="Título 1 Car"/>
    <w:basedOn w:val="Fuentedeprrafopredeter"/>
    <w:link w:val="Ttulo1"/>
    <w:uiPriority w:val="1"/>
    <w:rsid w:val="00DF4183"/>
    <w:rPr>
      <w:rFonts w:ascii="Times New Roman" w:eastAsia="Times New Roman" w:hAnsi="Times New Roman" w:cs="Times New Roman"/>
      <w:b/>
      <w:bCs/>
      <w:sz w:val="24"/>
      <w:szCs w:val="24"/>
    </w:rPr>
  </w:style>
  <w:style w:type="paragraph" w:styleId="Textodeglobo">
    <w:name w:val="Balloon Text"/>
    <w:basedOn w:val="Normal"/>
    <w:link w:val="TextodegloboCar"/>
    <w:uiPriority w:val="99"/>
    <w:semiHidden/>
    <w:unhideWhenUsed/>
    <w:rsid w:val="000432B0"/>
    <w:rPr>
      <w:rFonts w:ascii="Tahoma" w:hAnsi="Tahoma" w:cs="Tahoma"/>
      <w:sz w:val="16"/>
      <w:szCs w:val="16"/>
    </w:rPr>
  </w:style>
  <w:style w:type="character" w:customStyle="1" w:styleId="TextodegloboCar">
    <w:name w:val="Texto de globo Car"/>
    <w:basedOn w:val="Fuentedeprrafopredeter"/>
    <w:link w:val="Textodeglobo"/>
    <w:uiPriority w:val="99"/>
    <w:semiHidden/>
    <w:rsid w:val="000432B0"/>
    <w:rPr>
      <w:rFonts w:ascii="Tahoma" w:eastAsia="Times New Roman" w:hAnsi="Tahoma" w:cs="Tahoma"/>
      <w:sz w:val="16"/>
      <w:szCs w:val="16"/>
    </w:rPr>
  </w:style>
  <w:style w:type="character" w:styleId="Hipervnculo">
    <w:name w:val="Hyperlink"/>
    <w:basedOn w:val="Fuentedeprrafopredeter"/>
    <w:uiPriority w:val="99"/>
    <w:unhideWhenUsed/>
    <w:rsid w:val="00025D8D"/>
    <w:rPr>
      <w:color w:val="0000FF" w:themeColor="hyperlink"/>
      <w:u w:val="single"/>
    </w:rPr>
  </w:style>
  <w:style w:type="character" w:customStyle="1" w:styleId="Ttulo2Car">
    <w:name w:val="Título 2 Car"/>
    <w:basedOn w:val="Fuentedeprrafopredeter"/>
    <w:link w:val="Ttulo2"/>
    <w:uiPriority w:val="9"/>
    <w:semiHidden/>
    <w:rsid w:val="002A602A"/>
    <w:rPr>
      <w:rFonts w:asciiTheme="majorHAnsi" w:eastAsiaTheme="majorEastAsia" w:hAnsiTheme="majorHAnsi" w:cstheme="majorBidi"/>
      <w:b/>
      <w:bCs/>
      <w:color w:val="4F81BD" w:themeColor="accent1"/>
      <w:sz w:val="26"/>
      <w:szCs w:val="26"/>
    </w:rPr>
  </w:style>
  <w:style w:type="paragraph" w:customStyle="1" w:styleId="Textosinformato1">
    <w:name w:val="Texto sin formato1"/>
    <w:basedOn w:val="Normal"/>
    <w:rsid w:val="002A602A"/>
    <w:pPr>
      <w:widowControl/>
    </w:pPr>
    <w:rPr>
      <w:rFonts w:ascii="Courier New" w:hAnsi="Courier New"/>
      <w:sz w:val="20"/>
      <w:szCs w:val="20"/>
      <w:lang w:val="es-ES" w:eastAsia="es-ES"/>
    </w:rPr>
  </w:style>
  <w:style w:type="paragraph" w:styleId="Encabezado">
    <w:name w:val="header"/>
    <w:basedOn w:val="Normal"/>
    <w:link w:val="EncabezadoCar"/>
    <w:uiPriority w:val="99"/>
    <w:unhideWhenUsed/>
    <w:rsid w:val="003F16AB"/>
    <w:pPr>
      <w:tabs>
        <w:tab w:val="center" w:pos="4252"/>
        <w:tab w:val="right" w:pos="8504"/>
      </w:tabs>
    </w:pPr>
  </w:style>
  <w:style w:type="character" w:customStyle="1" w:styleId="EncabezadoCar">
    <w:name w:val="Encabezado Car"/>
    <w:basedOn w:val="Fuentedeprrafopredeter"/>
    <w:link w:val="Encabezado"/>
    <w:uiPriority w:val="99"/>
    <w:rsid w:val="003F16AB"/>
    <w:rPr>
      <w:rFonts w:ascii="Times New Roman" w:eastAsia="Times New Roman" w:hAnsi="Times New Roman" w:cs="Times New Roman"/>
    </w:rPr>
  </w:style>
  <w:style w:type="paragraph" w:styleId="Piedepgina">
    <w:name w:val="footer"/>
    <w:basedOn w:val="Normal"/>
    <w:link w:val="PiedepginaCar"/>
    <w:uiPriority w:val="99"/>
    <w:unhideWhenUsed/>
    <w:rsid w:val="003F16AB"/>
    <w:pPr>
      <w:tabs>
        <w:tab w:val="center" w:pos="4252"/>
        <w:tab w:val="right" w:pos="8504"/>
      </w:tabs>
    </w:pPr>
  </w:style>
  <w:style w:type="character" w:customStyle="1" w:styleId="PiedepginaCar">
    <w:name w:val="Pie de página Car"/>
    <w:basedOn w:val="Fuentedeprrafopredeter"/>
    <w:link w:val="Piedepgina"/>
    <w:uiPriority w:val="99"/>
    <w:rsid w:val="003F16AB"/>
    <w:rPr>
      <w:rFonts w:ascii="Times New Roman" w:eastAsia="Times New Roman" w:hAnsi="Times New Roman" w:cs="Times New Roman"/>
    </w:rPr>
  </w:style>
  <w:style w:type="character" w:customStyle="1" w:styleId="TextoindependienteCar">
    <w:name w:val="Texto independiente Car"/>
    <w:basedOn w:val="Fuentedeprrafopredeter"/>
    <w:link w:val="Textoindependiente"/>
    <w:rsid w:val="00740FF8"/>
    <w:rPr>
      <w:rFonts w:ascii="Times New Roman" w:eastAsia="Times New Roman" w:hAnsi="Times New Roman" w:cs="Times New Roman"/>
      <w:sz w:val="24"/>
      <w:szCs w:val="24"/>
    </w:rPr>
  </w:style>
  <w:style w:type="paragraph" w:styleId="Sangra2detindependiente">
    <w:name w:val="Body Text Indent 2"/>
    <w:basedOn w:val="Normal"/>
    <w:link w:val="Sangra2detindependienteCar"/>
    <w:uiPriority w:val="99"/>
    <w:semiHidden/>
    <w:unhideWhenUsed/>
    <w:rsid w:val="00050AA7"/>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050AA7"/>
    <w:rPr>
      <w:rFonts w:ascii="Times New Roman" w:eastAsia="Times New Roman" w:hAnsi="Times New Roman" w:cs="Times New Roman"/>
    </w:rPr>
  </w:style>
  <w:style w:type="paragraph" w:styleId="NormalWeb">
    <w:name w:val="Normal (Web)"/>
    <w:basedOn w:val="Normal"/>
    <w:uiPriority w:val="99"/>
    <w:unhideWhenUsed/>
    <w:rsid w:val="00D81A18"/>
    <w:pPr>
      <w:widowControl/>
      <w:spacing w:before="100" w:beforeAutospacing="1" w:after="100" w:afterAutospacing="1"/>
    </w:pPr>
    <w:rPr>
      <w:sz w:val="24"/>
      <w:szCs w:val="24"/>
      <w:lang w:val="es-ES" w:eastAsia="es-ES"/>
    </w:rPr>
  </w:style>
  <w:style w:type="character" w:styleId="nfasis">
    <w:name w:val="Emphasis"/>
    <w:uiPriority w:val="20"/>
    <w:qFormat/>
    <w:rsid w:val="00D81A18"/>
    <w:rPr>
      <w:i/>
      <w:iCs/>
    </w:rPr>
  </w:style>
  <w:style w:type="character" w:styleId="Refdecomentario">
    <w:name w:val="annotation reference"/>
    <w:basedOn w:val="Fuentedeprrafopredeter"/>
    <w:uiPriority w:val="99"/>
    <w:semiHidden/>
    <w:unhideWhenUsed/>
    <w:rsid w:val="00034A3D"/>
    <w:rPr>
      <w:sz w:val="16"/>
      <w:szCs w:val="16"/>
    </w:rPr>
  </w:style>
  <w:style w:type="paragraph" w:styleId="Textocomentario">
    <w:name w:val="annotation text"/>
    <w:basedOn w:val="Normal"/>
    <w:link w:val="TextocomentarioCar"/>
    <w:uiPriority w:val="99"/>
    <w:semiHidden/>
    <w:unhideWhenUsed/>
    <w:rsid w:val="00034A3D"/>
    <w:rPr>
      <w:sz w:val="20"/>
      <w:szCs w:val="20"/>
    </w:rPr>
  </w:style>
  <w:style w:type="character" w:customStyle="1" w:styleId="TextocomentarioCar">
    <w:name w:val="Texto comentario Car"/>
    <w:basedOn w:val="Fuentedeprrafopredeter"/>
    <w:link w:val="Textocomentario"/>
    <w:uiPriority w:val="99"/>
    <w:semiHidden/>
    <w:rsid w:val="00034A3D"/>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034A3D"/>
    <w:rPr>
      <w:b/>
      <w:bCs/>
    </w:rPr>
  </w:style>
  <w:style w:type="character" w:customStyle="1" w:styleId="AsuntodelcomentarioCar">
    <w:name w:val="Asunto del comentario Car"/>
    <w:basedOn w:val="TextocomentarioCar"/>
    <w:link w:val="Asuntodelcomentario"/>
    <w:uiPriority w:val="99"/>
    <w:semiHidden/>
    <w:rsid w:val="00034A3D"/>
    <w:rPr>
      <w:rFonts w:ascii="Times New Roman" w:eastAsia="Times New Roman" w:hAnsi="Times New Roman" w:cs="Times New Roman"/>
      <w:b/>
      <w:bCs/>
      <w:sz w:val="20"/>
      <w:szCs w:val="20"/>
    </w:rPr>
  </w:style>
  <w:style w:type="character" w:customStyle="1" w:styleId="PrrafodelistaCar">
    <w:name w:val="Párrafo de lista Car"/>
    <w:basedOn w:val="Fuentedeprrafopredeter"/>
    <w:link w:val="Prrafodelista"/>
    <w:uiPriority w:val="34"/>
    <w:rsid w:val="0048030A"/>
    <w:rPr>
      <w:rFonts w:ascii="Times New Roman" w:eastAsia="Times New Roman" w:hAnsi="Times New Roman" w:cs="Times New Roman"/>
    </w:rPr>
  </w:style>
  <w:style w:type="paragraph" w:customStyle="1" w:styleId="punto3">
    <w:name w:val="punto 3"/>
    <w:basedOn w:val="Prrafodelista"/>
    <w:link w:val="punto3Car"/>
    <w:uiPriority w:val="99"/>
    <w:qFormat/>
    <w:rsid w:val="00275C7F"/>
    <w:pPr>
      <w:numPr>
        <w:numId w:val="1"/>
      </w:numPr>
      <w:tabs>
        <w:tab w:val="num" w:pos="360"/>
      </w:tabs>
      <w:spacing w:before="0"/>
      <w:ind w:left="1134" w:right="111" w:hanging="425"/>
    </w:pPr>
    <w:rPr>
      <w:rFonts w:asciiTheme="minorHAnsi" w:eastAsiaTheme="minorHAnsi" w:hAnsiTheme="minorHAnsi" w:cstheme="minorBidi"/>
      <w:spacing w:val="-1"/>
      <w:sz w:val="24"/>
      <w:szCs w:val="24"/>
      <w:lang w:val="es-ES_tradnl"/>
    </w:rPr>
  </w:style>
  <w:style w:type="character" w:customStyle="1" w:styleId="punto3Car">
    <w:name w:val="punto 3 Car"/>
    <w:basedOn w:val="Fuentedeprrafopredeter"/>
    <w:link w:val="punto3"/>
    <w:uiPriority w:val="99"/>
    <w:rsid w:val="00275C7F"/>
    <w:rPr>
      <w:spacing w:val="-1"/>
      <w:sz w:val="24"/>
      <w:szCs w:val="24"/>
      <w:lang w:val="es-ES_tradnl"/>
    </w:rPr>
  </w:style>
  <w:style w:type="character" w:customStyle="1" w:styleId="Ttulo6Car">
    <w:name w:val="Título 6 Car"/>
    <w:basedOn w:val="Fuentedeprrafopredeter"/>
    <w:link w:val="Ttulo6"/>
    <w:uiPriority w:val="9"/>
    <w:semiHidden/>
    <w:rsid w:val="00794A61"/>
    <w:rPr>
      <w:rFonts w:asciiTheme="majorHAnsi" w:eastAsiaTheme="majorEastAsia" w:hAnsiTheme="majorHAnsi" w:cstheme="majorBidi"/>
      <w:i/>
      <w:iCs/>
      <w:color w:val="243F60" w:themeColor="accent1" w:themeShade="7F"/>
    </w:rPr>
  </w:style>
  <w:style w:type="paragraph" w:styleId="Sangradetextonormal">
    <w:name w:val="Body Text Indent"/>
    <w:basedOn w:val="Normal"/>
    <w:link w:val="SangradetextonormalCar"/>
    <w:uiPriority w:val="99"/>
    <w:rsid w:val="00B040BB"/>
    <w:pPr>
      <w:widowControl/>
      <w:spacing w:after="120" w:line="259" w:lineRule="auto"/>
      <w:ind w:left="283"/>
    </w:pPr>
    <w:rPr>
      <w:rFonts w:ascii="Calibri" w:eastAsia="MS Mincho" w:hAnsi="Calibri"/>
      <w:lang w:val="es-ES" w:eastAsia="ja-JP"/>
    </w:rPr>
  </w:style>
  <w:style w:type="character" w:customStyle="1" w:styleId="SangradetextonormalCar">
    <w:name w:val="Sangría de texto normal Car"/>
    <w:basedOn w:val="Fuentedeprrafopredeter"/>
    <w:link w:val="Sangradetextonormal"/>
    <w:uiPriority w:val="99"/>
    <w:rsid w:val="00B040BB"/>
    <w:rPr>
      <w:rFonts w:ascii="Calibri" w:eastAsia="MS Mincho" w:hAnsi="Calibri" w:cs="Times New Roman"/>
      <w:lang w:val="es-ES" w:eastAsia="ja-JP"/>
    </w:rPr>
  </w:style>
  <w:style w:type="paragraph" w:styleId="Textosinformato">
    <w:name w:val="Plain Text"/>
    <w:basedOn w:val="Normal"/>
    <w:link w:val="TextosinformatoCar"/>
    <w:uiPriority w:val="99"/>
    <w:rsid w:val="00B040BB"/>
    <w:pPr>
      <w:widowControl/>
    </w:pPr>
    <w:rPr>
      <w:rFonts w:ascii="Courier New"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B040BB"/>
    <w:rPr>
      <w:rFonts w:ascii="Courier New" w:eastAsia="Times New Roman" w:hAnsi="Courier New" w:cs="Courier New"/>
      <w:sz w:val="20"/>
      <w:szCs w:val="20"/>
      <w:lang w:val="es-ES" w:eastAsia="es-ES"/>
    </w:rPr>
  </w:style>
  <w:style w:type="paragraph" w:customStyle="1" w:styleId="ENCABEZADO0">
    <w:name w:val="ENCABEZADO"/>
    <w:basedOn w:val="Ttulo1"/>
    <w:link w:val="ENCABEZADOCar0"/>
    <w:uiPriority w:val="99"/>
    <w:rsid w:val="00B040BB"/>
    <w:pPr>
      <w:tabs>
        <w:tab w:val="left" w:pos="1843"/>
      </w:tabs>
      <w:spacing w:before="69"/>
      <w:ind w:left="0" w:right="109"/>
      <w:jc w:val="center"/>
    </w:pPr>
    <w:rPr>
      <w:rFonts w:ascii="Arial" w:eastAsiaTheme="majorEastAsia" w:hAnsi="Arial" w:cstheme="majorBidi"/>
      <w:bCs w:val="0"/>
      <w:color w:val="345A8A"/>
      <w:spacing w:val="-1"/>
      <w:sz w:val="28"/>
      <w:szCs w:val="28"/>
      <w:u w:val="single"/>
      <w:lang w:eastAsia="ja-JP"/>
    </w:rPr>
  </w:style>
  <w:style w:type="character" w:customStyle="1" w:styleId="ENCABEZADOCar0">
    <w:name w:val="ENCABEZADO Car"/>
    <w:basedOn w:val="Ttulo1Car"/>
    <w:link w:val="ENCABEZADO0"/>
    <w:uiPriority w:val="99"/>
    <w:locked/>
    <w:rsid w:val="00B040BB"/>
    <w:rPr>
      <w:rFonts w:ascii="Arial" w:eastAsiaTheme="majorEastAsia" w:hAnsi="Arial" w:cstheme="majorBidi"/>
      <w:b/>
      <w:bCs w:val="0"/>
      <w:color w:val="345A8A"/>
      <w:spacing w:val="-1"/>
      <w:sz w:val="28"/>
      <w:szCs w:val="28"/>
      <w:u w:val="single"/>
      <w:lang w:eastAsia="ja-JP"/>
    </w:rPr>
  </w:style>
  <w:style w:type="table" w:styleId="Tablaconcuadrcula">
    <w:name w:val="Table Grid"/>
    <w:basedOn w:val="Tablanormal"/>
    <w:uiPriority w:val="59"/>
    <w:unhideWhenUsed/>
    <w:rsid w:val="00DA1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631321">
      <w:bodyDiv w:val="1"/>
      <w:marLeft w:val="0"/>
      <w:marRight w:val="0"/>
      <w:marTop w:val="0"/>
      <w:marBottom w:val="0"/>
      <w:divBdr>
        <w:top w:val="none" w:sz="0" w:space="0" w:color="auto"/>
        <w:left w:val="none" w:sz="0" w:space="0" w:color="auto"/>
        <w:bottom w:val="none" w:sz="0" w:space="0" w:color="auto"/>
        <w:right w:val="none" w:sz="0" w:space="0" w:color="auto"/>
      </w:divBdr>
    </w:div>
    <w:div w:id="1635602916">
      <w:bodyDiv w:val="1"/>
      <w:marLeft w:val="0"/>
      <w:marRight w:val="0"/>
      <w:marTop w:val="0"/>
      <w:marBottom w:val="0"/>
      <w:divBdr>
        <w:top w:val="none" w:sz="0" w:space="0" w:color="auto"/>
        <w:left w:val="none" w:sz="0" w:space="0" w:color="auto"/>
        <w:bottom w:val="none" w:sz="0" w:space="0" w:color="auto"/>
        <w:right w:val="none" w:sz="0" w:space="0" w:color="auto"/>
      </w:divBdr>
    </w:div>
    <w:div w:id="1778983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ntrataciones.navarra.es"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aciones.navarra.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55B1E-7655-4A41-A956-75819C79D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71</Pages>
  <Words>19560</Words>
  <Characters>107580</Characters>
  <Application>Microsoft Office Word</Application>
  <DocSecurity>0</DocSecurity>
  <Lines>896</Lines>
  <Paragraphs>253</Paragraphs>
  <ScaleCrop>false</ScaleCrop>
  <HeadingPairs>
    <vt:vector size="2" baseType="variant">
      <vt:variant>
        <vt:lpstr>Título</vt:lpstr>
      </vt:variant>
      <vt:variant>
        <vt:i4>1</vt:i4>
      </vt:variant>
    </vt:vector>
  </HeadingPairs>
  <TitlesOfParts>
    <vt:vector size="1" baseType="lpstr">
      <vt:lpstr>PLIEGO DE CLÁUSULAS ADVAS</vt:lpstr>
    </vt:vector>
  </TitlesOfParts>
  <Company>Laboral Kutxa</Company>
  <LinksUpToDate>false</LinksUpToDate>
  <CharactersWithSpaces>126887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ADVAS</dc:title>
  <dc:creator>MAITE</dc:creator>
  <cp:keywords>()</cp:keywords>
  <cp:lastModifiedBy>Marisol Ezcurra Irure</cp:lastModifiedBy>
  <cp:revision>4</cp:revision>
  <cp:lastPrinted>2019-01-23T15:58:00Z</cp:lastPrinted>
  <dcterms:created xsi:type="dcterms:W3CDTF">2023-05-19T14:54:00Z</dcterms:created>
  <dcterms:modified xsi:type="dcterms:W3CDTF">2023-05-26T15:25:00Z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2015-10-20T00:00:00Z</vt:filetime>
  </property>
  <property fmtid="{D5CDD505-2E9C-101B-9397-08002B2CF9AE}" pid="3" name="Creator">
    <vt:lpwstr>PDFCreator Version 1.7.3</vt:lpwstr>
  </property>
  <property fmtid="{D5CDD505-2E9C-101B-9397-08002B2CF9AE}" pid="4" name="LastSaved">
    <vt:filetime>2017-03-02T00:00:00Z</vt:filetime>
  </property>
</Properties>
</file>