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7E045" w14:textId="77777777" w:rsidR="00792D97" w:rsidRDefault="00792D97" w:rsidP="00792D97">
      <w:pPr>
        <w:pStyle w:val="Ttulo"/>
        <w:rPr>
          <w:u w:val="none"/>
        </w:rPr>
      </w:pPr>
      <w:bookmarkStart w:id="0" w:name="_Hlk120617352"/>
      <w:r>
        <w:rPr>
          <w:u w:val="thick"/>
        </w:rPr>
        <w:t>AYUNTAMIENTO</w:t>
      </w:r>
      <w:r>
        <w:rPr>
          <w:spacing w:val="-2"/>
          <w:u w:val="thick"/>
        </w:rPr>
        <w:t xml:space="preserve"> </w:t>
      </w:r>
      <w:r>
        <w:rPr>
          <w:u w:val="thick"/>
        </w:rPr>
        <w:t>DE AURITZ/BURGUETE</w:t>
      </w:r>
    </w:p>
    <w:p w14:paraId="4393AB48" w14:textId="77777777" w:rsidR="00792D97" w:rsidRDefault="00792D97" w:rsidP="00792D97">
      <w:pPr>
        <w:pStyle w:val="Textoindependiente"/>
        <w:rPr>
          <w:b/>
          <w:sz w:val="20"/>
        </w:rPr>
      </w:pPr>
    </w:p>
    <w:p w14:paraId="131EB882" w14:textId="77777777" w:rsidR="00792D97" w:rsidRDefault="00792D97" w:rsidP="00792D97">
      <w:pPr>
        <w:pStyle w:val="Textoindependiente"/>
        <w:rPr>
          <w:b/>
          <w:sz w:val="20"/>
        </w:rPr>
      </w:pPr>
    </w:p>
    <w:p w14:paraId="1C99146B" w14:textId="77777777" w:rsidR="00792D97" w:rsidRDefault="00792D97" w:rsidP="00792D97">
      <w:pPr>
        <w:pStyle w:val="Textoindependiente"/>
        <w:rPr>
          <w:b/>
          <w:sz w:val="20"/>
        </w:rPr>
      </w:pPr>
    </w:p>
    <w:p w14:paraId="5647EB97" w14:textId="77777777" w:rsidR="00792D97" w:rsidRDefault="00792D97" w:rsidP="00792D97">
      <w:pPr>
        <w:spacing w:before="256"/>
        <w:ind w:right="1697"/>
        <w:jc w:val="both"/>
        <w:rPr>
          <w:b/>
          <w:sz w:val="32"/>
          <w:u w:val="thick"/>
        </w:rPr>
      </w:pPr>
    </w:p>
    <w:p w14:paraId="586F282D" w14:textId="4958BEDF" w:rsidR="00792D97" w:rsidRPr="00792D97" w:rsidRDefault="00792D97" w:rsidP="00792D97">
      <w:pPr>
        <w:pStyle w:val="Textoindependiente"/>
        <w:ind w:right="1358"/>
        <w:jc w:val="both"/>
        <w:rPr>
          <w:b/>
          <w:sz w:val="32"/>
          <w:szCs w:val="32"/>
          <w:u w:val="single"/>
        </w:rPr>
      </w:pPr>
      <w:r w:rsidRPr="00792D97">
        <w:rPr>
          <w:b/>
          <w:sz w:val="32"/>
          <w:szCs w:val="32"/>
          <w:u w:val="single"/>
        </w:rPr>
        <w:t>PLIEGO DE CLAUSULAS ADMINISTRATIVAS Y PRESCRIPCIONES TECNICAS PARTICULARES DEL CONTRATO DE CONCESION DE SERVICIO PUBLICO PARA LA GESTION Y EXPLOTACIÓN DEL BAR DEL FRONTON MUNICIPAL DEL AURITZ/BURGUETE</w:t>
      </w:r>
    </w:p>
    <w:p w14:paraId="3B652D86" w14:textId="77777777" w:rsidR="00792D97" w:rsidRPr="00792D97" w:rsidRDefault="00792D97" w:rsidP="00792D97">
      <w:pPr>
        <w:pStyle w:val="Textoindependiente"/>
        <w:ind w:firstLine="720"/>
        <w:jc w:val="both"/>
        <w:rPr>
          <w:b/>
          <w:sz w:val="28"/>
          <w:szCs w:val="28"/>
        </w:rPr>
      </w:pPr>
    </w:p>
    <w:p w14:paraId="33904C17" w14:textId="77777777" w:rsidR="00792D97" w:rsidRDefault="00792D97" w:rsidP="00792D97">
      <w:pPr>
        <w:pStyle w:val="Textoindependiente"/>
        <w:spacing w:before="1"/>
        <w:rPr>
          <w:b/>
          <w:sz w:val="16"/>
        </w:rPr>
      </w:pPr>
    </w:p>
    <w:p w14:paraId="41C3E319" w14:textId="77777777" w:rsidR="00792D97" w:rsidRDefault="00792D97" w:rsidP="00792D97">
      <w:pPr>
        <w:spacing w:before="89"/>
        <w:ind w:left="401"/>
        <w:rPr>
          <w:b/>
          <w:sz w:val="28"/>
        </w:rPr>
      </w:pPr>
      <w:r>
        <w:rPr>
          <w:b/>
          <w:sz w:val="28"/>
          <w:u w:val="thick"/>
        </w:rPr>
        <w:t>I.-</w:t>
      </w:r>
      <w:r>
        <w:rPr>
          <w:b/>
          <w:spacing w:val="-1"/>
          <w:sz w:val="28"/>
          <w:u w:val="thick"/>
        </w:rPr>
        <w:t xml:space="preserve"> </w:t>
      </w:r>
      <w:r>
        <w:rPr>
          <w:b/>
          <w:sz w:val="28"/>
          <w:u w:val="thick"/>
        </w:rPr>
        <w:t>CONDICIONES</w:t>
      </w:r>
      <w:r>
        <w:rPr>
          <w:b/>
          <w:spacing w:val="-2"/>
          <w:sz w:val="28"/>
          <w:u w:val="thick"/>
        </w:rPr>
        <w:t xml:space="preserve"> </w:t>
      </w:r>
      <w:r>
        <w:rPr>
          <w:b/>
          <w:sz w:val="28"/>
          <w:u w:val="thick"/>
        </w:rPr>
        <w:t>ECONÓMICO-ADMINISTRATIVAS</w:t>
      </w:r>
    </w:p>
    <w:p w14:paraId="12EC20A2" w14:textId="77777777" w:rsidR="00792D97" w:rsidRDefault="00792D97" w:rsidP="00792D97">
      <w:pPr>
        <w:pStyle w:val="Textoindependiente"/>
        <w:spacing w:before="2"/>
        <w:rPr>
          <w:b/>
          <w:sz w:val="20"/>
        </w:rPr>
      </w:pPr>
    </w:p>
    <w:p w14:paraId="07ACA592" w14:textId="77777777" w:rsidR="00792D97" w:rsidRDefault="00792D97" w:rsidP="00792D97">
      <w:pPr>
        <w:spacing w:before="89"/>
        <w:ind w:left="401"/>
        <w:rPr>
          <w:b/>
          <w:sz w:val="28"/>
        </w:rPr>
      </w:pPr>
      <w:r>
        <w:rPr>
          <w:b/>
          <w:sz w:val="28"/>
          <w:u w:val="thick"/>
        </w:rPr>
        <w:t>II.-</w:t>
      </w:r>
      <w:r>
        <w:rPr>
          <w:b/>
          <w:spacing w:val="-3"/>
          <w:sz w:val="28"/>
          <w:u w:val="thick"/>
        </w:rPr>
        <w:t xml:space="preserve"> </w:t>
      </w:r>
      <w:r>
        <w:rPr>
          <w:b/>
          <w:sz w:val="28"/>
          <w:u w:val="thick"/>
        </w:rPr>
        <w:t>PRESCRIPCIONES</w:t>
      </w:r>
      <w:r>
        <w:rPr>
          <w:b/>
          <w:spacing w:val="-2"/>
          <w:sz w:val="28"/>
          <w:u w:val="thick"/>
        </w:rPr>
        <w:t xml:space="preserve"> </w:t>
      </w:r>
      <w:r>
        <w:rPr>
          <w:b/>
          <w:sz w:val="28"/>
          <w:u w:val="thick"/>
        </w:rPr>
        <w:t>TÉCNICAS</w:t>
      </w:r>
    </w:p>
    <w:p w14:paraId="055886CB" w14:textId="77777777" w:rsidR="00792D97" w:rsidRDefault="00792D97" w:rsidP="00792D97">
      <w:pPr>
        <w:pStyle w:val="Textoindependiente"/>
        <w:rPr>
          <w:b/>
          <w:sz w:val="20"/>
        </w:rPr>
      </w:pPr>
    </w:p>
    <w:p w14:paraId="7EE27A35" w14:textId="77777777" w:rsidR="00792D97" w:rsidRDefault="00792D97" w:rsidP="00792D97">
      <w:pPr>
        <w:pStyle w:val="Textoindependiente"/>
        <w:rPr>
          <w:sz w:val="20"/>
        </w:rPr>
      </w:pPr>
    </w:p>
    <w:p w14:paraId="51774315" w14:textId="638A7EEE" w:rsidR="00792D97" w:rsidRDefault="00792D97" w:rsidP="00792D97">
      <w:pPr>
        <w:pStyle w:val="Textoindependiente"/>
        <w:spacing w:before="226"/>
        <w:ind w:left="341" w:right="2225"/>
        <w:jc w:val="both"/>
      </w:pPr>
      <w:proofErr w:type="gramStart"/>
      <w:r>
        <w:rPr>
          <w:b/>
        </w:rPr>
        <w:t>DILIGENCIA.-</w:t>
      </w:r>
      <w:proofErr w:type="gramEnd"/>
      <w:r>
        <w:rPr>
          <w:b/>
          <w:spacing w:val="1"/>
        </w:rPr>
        <w:t xml:space="preserve"> </w:t>
      </w:r>
      <w:r>
        <w:t>Se</w:t>
      </w:r>
      <w:r>
        <w:rPr>
          <w:spacing w:val="1"/>
        </w:rPr>
        <w:t xml:space="preserve"> </w:t>
      </w:r>
      <w:r>
        <w:t>extiende</w:t>
      </w:r>
      <w:r>
        <w:rPr>
          <w:spacing w:val="1"/>
        </w:rPr>
        <w:t xml:space="preserve"> </w:t>
      </w:r>
      <w:r>
        <w:t>para</w:t>
      </w:r>
      <w:r>
        <w:rPr>
          <w:spacing w:val="1"/>
        </w:rPr>
        <w:t xml:space="preserve"> </w:t>
      </w:r>
      <w:r>
        <w:t>hacer</w:t>
      </w:r>
      <w:r>
        <w:rPr>
          <w:spacing w:val="1"/>
        </w:rPr>
        <w:t xml:space="preserve"> </w:t>
      </w:r>
      <w:r>
        <w:t>constar</w:t>
      </w:r>
      <w:r>
        <w:rPr>
          <w:spacing w:val="1"/>
        </w:rPr>
        <w:t xml:space="preserve"> </w:t>
      </w:r>
      <w:r>
        <w:t>que</w:t>
      </w:r>
      <w:r>
        <w:rPr>
          <w:spacing w:val="1"/>
        </w:rPr>
        <w:t xml:space="preserve"> </w:t>
      </w:r>
      <w:r>
        <w:t>el</w:t>
      </w:r>
      <w:r>
        <w:rPr>
          <w:spacing w:val="1"/>
        </w:rPr>
        <w:t xml:space="preserve"> </w:t>
      </w:r>
      <w:r>
        <w:t>presente</w:t>
      </w:r>
      <w:r>
        <w:rPr>
          <w:spacing w:val="1"/>
        </w:rPr>
        <w:t xml:space="preserve"> </w:t>
      </w:r>
      <w:r>
        <w:t>pliego</w:t>
      </w:r>
      <w:r>
        <w:rPr>
          <w:spacing w:val="1"/>
        </w:rPr>
        <w:t xml:space="preserve"> </w:t>
      </w:r>
      <w:r>
        <w:t>fue</w:t>
      </w:r>
      <w:r>
        <w:rPr>
          <w:spacing w:val="1"/>
        </w:rPr>
        <w:t xml:space="preserve"> </w:t>
      </w:r>
      <w:r>
        <w:t>aprobado</w:t>
      </w:r>
      <w:r>
        <w:rPr>
          <w:spacing w:val="1"/>
        </w:rPr>
        <w:t xml:space="preserve"> </w:t>
      </w:r>
      <w:r>
        <w:t>en</w:t>
      </w:r>
      <w:r>
        <w:rPr>
          <w:spacing w:val="1"/>
        </w:rPr>
        <w:t xml:space="preserve"> </w:t>
      </w:r>
      <w:r>
        <w:t>sesión</w:t>
      </w:r>
      <w:r>
        <w:rPr>
          <w:spacing w:val="1"/>
        </w:rPr>
        <w:t xml:space="preserve"> </w:t>
      </w:r>
      <w:r>
        <w:t>extraordinaria</w:t>
      </w:r>
      <w:r>
        <w:rPr>
          <w:spacing w:val="1"/>
        </w:rPr>
        <w:t xml:space="preserve"> </w:t>
      </w:r>
      <w:r>
        <w:t>del</w:t>
      </w:r>
      <w:r>
        <w:rPr>
          <w:spacing w:val="1"/>
        </w:rPr>
        <w:t xml:space="preserve"> </w:t>
      </w:r>
      <w:r>
        <w:t>Pleno</w:t>
      </w:r>
      <w:r>
        <w:rPr>
          <w:spacing w:val="1"/>
        </w:rPr>
        <w:t xml:space="preserve"> </w:t>
      </w:r>
      <w:r>
        <w:t>de</w:t>
      </w:r>
      <w:r>
        <w:rPr>
          <w:spacing w:val="1"/>
        </w:rPr>
        <w:t xml:space="preserve"> </w:t>
      </w:r>
      <w:r>
        <w:t>la</w:t>
      </w:r>
      <w:r>
        <w:rPr>
          <w:spacing w:val="1"/>
        </w:rPr>
        <w:t xml:space="preserve"> </w:t>
      </w:r>
      <w:r>
        <w:t>Corporación</w:t>
      </w:r>
      <w:r>
        <w:rPr>
          <w:spacing w:val="1"/>
        </w:rPr>
        <w:t xml:space="preserve"> </w:t>
      </w:r>
      <w:r>
        <w:t>del</w:t>
      </w:r>
      <w:r>
        <w:rPr>
          <w:spacing w:val="1"/>
        </w:rPr>
        <w:t xml:space="preserve"> </w:t>
      </w:r>
      <w:r>
        <w:t>Ayuntamiento</w:t>
      </w:r>
      <w:r>
        <w:rPr>
          <w:spacing w:val="-1"/>
        </w:rPr>
        <w:t xml:space="preserve"> </w:t>
      </w:r>
      <w:r>
        <w:t>de</w:t>
      </w:r>
      <w:r>
        <w:rPr>
          <w:spacing w:val="2"/>
        </w:rPr>
        <w:t xml:space="preserve"> </w:t>
      </w:r>
      <w:r>
        <w:t>Auritz/Burguete</w:t>
      </w:r>
      <w:r>
        <w:rPr>
          <w:spacing w:val="-1"/>
        </w:rPr>
        <w:t xml:space="preserve"> </w:t>
      </w:r>
      <w:r>
        <w:t>celebrada</w:t>
      </w:r>
      <w:r>
        <w:rPr>
          <w:spacing w:val="2"/>
        </w:rPr>
        <w:t xml:space="preserve"> </w:t>
      </w:r>
      <w:r>
        <w:t>el</w:t>
      </w:r>
      <w:r>
        <w:rPr>
          <w:spacing w:val="-1"/>
        </w:rPr>
        <w:t xml:space="preserve"> </w:t>
      </w:r>
      <w:r>
        <w:t>14 de noviembre de 2022.</w:t>
      </w:r>
    </w:p>
    <w:p w14:paraId="71C65000" w14:textId="5FF7FF7E" w:rsidR="00792D97" w:rsidRDefault="00792D97" w:rsidP="00D00CA7">
      <w:pPr>
        <w:pStyle w:val="Textoindependiente"/>
        <w:spacing w:before="226"/>
        <w:ind w:right="2225"/>
        <w:jc w:val="both"/>
      </w:pPr>
    </w:p>
    <w:p w14:paraId="0B2EA7D1" w14:textId="7E2995B3" w:rsidR="00792D97" w:rsidRDefault="00792D97" w:rsidP="00792D97">
      <w:pPr>
        <w:spacing w:before="94"/>
        <w:ind w:left="221" w:right="1692"/>
        <w:jc w:val="both"/>
        <w:rPr>
          <w:rFonts w:ascii="Arial" w:hAnsi="Arial"/>
          <w:b/>
        </w:rPr>
      </w:pPr>
      <w:r>
        <w:rPr>
          <w:rFonts w:ascii="Arial" w:hAnsi="Arial"/>
          <w:b/>
        </w:rPr>
        <w:t>CUADRO RESUMEN DEL PLIEGO DE ADJUDICACIÓN Y CONTRATACIÓN DE LA</w:t>
      </w:r>
      <w:r>
        <w:rPr>
          <w:rFonts w:ascii="Arial" w:hAnsi="Arial"/>
          <w:b/>
          <w:spacing w:val="1"/>
        </w:rPr>
        <w:t xml:space="preserve"> </w:t>
      </w:r>
      <w:r>
        <w:rPr>
          <w:rFonts w:ascii="Arial" w:hAnsi="Arial"/>
          <w:b/>
        </w:rPr>
        <w:t xml:space="preserve">CONCESIÓN DE SERVICIO PÚBLICO PARA LA </w:t>
      </w:r>
      <w:bookmarkStart w:id="1" w:name="_Hlk118822810"/>
      <w:r>
        <w:rPr>
          <w:rFonts w:ascii="Arial" w:hAnsi="Arial"/>
          <w:b/>
        </w:rPr>
        <w:t>GESTIÓN Y EXPLOTACIÓN DEL BAR DEL PRONTON</w:t>
      </w:r>
      <w:r>
        <w:rPr>
          <w:rFonts w:ascii="Arial" w:hAnsi="Arial"/>
          <w:b/>
          <w:spacing w:val="1"/>
        </w:rPr>
        <w:t xml:space="preserve"> </w:t>
      </w:r>
      <w:r w:rsidRPr="00792D97">
        <w:rPr>
          <w:rFonts w:ascii="Arial" w:hAnsi="Arial"/>
          <w:b/>
        </w:rPr>
        <w:t>(parcela 18 del polígono 5), ASÍ COMO DE LAS INSTALACIONES DE FRONTÓN (CON BODEGA Y VESTUARIOS), PORCHE, PAVIMENTO ADYACENTE (TERRAZA) Y SERVICIOS PÚBLICOS</w:t>
      </w:r>
      <w:bookmarkEnd w:id="1"/>
      <w:r>
        <w:rPr>
          <w:rFonts w:ascii="Arial" w:hAnsi="Arial"/>
          <w:b/>
        </w:rPr>
        <w:t>,</w:t>
      </w:r>
      <w:r>
        <w:rPr>
          <w:rFonts w:ascii="Arial" w:hAnsi="Arial"/>
          <w:b/>
          <w:spacing w:val="1"/>
        </w:rPr>
        <w:t xml:space="preserve"> </w:t>
      </w:r>
      <w:r>
        <w:rPr>
          <w:rFonts w:ascii="Arial" w:hAnsi="Arial"/>
          <w:b/>
        </w:rPr>
        <w:t>mediante</w:t>
      </w:r>
      <w:r>
        <w:rPr>
          <w:rFonts w:ascii="Arial" w:hAnsi="Arial"/>
          <w:b/>
          <w:spacing w:val="-1"/>
        </w:rPr>
        <w:t xml:space="preserve"> </w:t>
      </w:r>
      <w:r>
        <w:rPr>
          <w:rFonts w:ascii="Arial" w:hAnsi="Arial"/>
          <w:b/>
        </w:rPr>
        <w:t>ARRENDAMIENTO.</w:t>
      </w:r>
    </w:p>
    <w:p w14:paraId="17E8B9C5" w14:textId="77777777" w:rsidR="00792D97" w:rsidRDefault="00792D97" w:rsidP="00792D97">
      <w:pPr>
        <w:pStyle w:val="Textoindependiente"/>
        <w:spacing w:before="3"/>
        <w:rPr>
          <w:rFonts w:ascii="Arial"/>
          <w:b/>
          <w:sz w:val="19"/>
        </w:rPr>
      </w:pPr>
    </w:p>
    <w:tbl>
      <w:tblPr>
        <w:tblStyle w:val="TableNormal"/>
        <w:tblW w:w="0" w:type="auto"/>
        <w:tblInd w:w="24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2880"/>
        <w:gridCol w:w="360"/>
        <w:gridCol w:w="5580"/>
      </w:tblGrid>
      <w:tr w:rsidR="00792D97" w14:paraId="5DFDCD14" w14:textId="77777777" w:rsidTr="003320F6">
        <w:trPr>
          <w:trHeight w:val="229"/>
        </w:trPr>
        <w:tc>
          <w:tcPr>
            <w:tcW w:w="8820" w:type="dxa"/>
            <w:gridSpan w:val="3"/>
            <w:tcBorders>
              <w:top w:val="nil"/>
              <w:left w:val="nil"/>
              <w:right w:val="nil"/>
            </w:tcBorders>
            <w:shd w:val="clear" w:color="auto" w:fill="BFBFBF"/>
          </w:tcPr>
          <w:p w14:paraId="562B80EC" w14:textId="77777777" w:rsidR="00792D97" w:rsidRDefault="00792D97" w:rsidP="003320F6">
            <w:pPr>
              <w:pStyle w:val="TableParagraph"/>
              <w:rPr>
                <w:rFonts w:ascii="Times New Roman"/>
                <w:sz w:val="16"/>
              </w:rPr>
            </w:pPr>
          </w:p>
        </w:tc>
      </w:tr>
      <w:tr w:rsidR="00792D97" w14:paraId="64354EDB" w14:textId="77777777" w:rsidTr="003320F6">
        <w:trPr>
          <w:trHeight w:val="1518"/>
        </w:trPr>
        <w:tc>
          <w:tcPr>
            <w:tcW w:w="2880" w:type="dxa"/>
            <w:tcBorders>
              <w:bottom w:val="single" w:sz="4" w:space="0" w:color="000000"/>
              <w:right w:val="single" w:sz="4" w:space="0" w:color="000000"/>
            </w:tcBorders>
          </w:tcPr>
          <w:p w14:paraId="6CB14EF5" w14:textId="77777777" w:rsidR="00792D97" w:rsidRDefault="00792D97" w:rsidP="003320F6">
            <w:pPr>
              <w:pStyle w:val="TableParagraph"/>
              <w:rPr>
                <w:rFonts w:ascii="Arial"/>
                <w:b/>
                <w:sz w:val="18"/>
              </w:rPr>
            </w:pPr>
          </w:p>
          <w:p w14:paraId="692EECE9" w14:textId="77777777" w:rsidR="00792D97" w:rsidRDefault="00792D97" w:rsidP="003320F6">
            <w:pPr>
              <w:pStyle w:val="TableParagraph"/>
              <w:rPr>
                <w:rFonts w:ascii="Arial"/>
                <w:b/>
                <w:sz w:val="18"/>
              </w:rPr>
            </w:pPr>
          </w:p>
          <w:p w14:paraId="484393AA" w14:textId="77777777" w:rsidR="00792D97" w:rsidRDefault="00792D97" w:rsidP="003320F6">
            <w:pPr>
              <w:pStyle w:val="TableParagraph"/>
              <w:spacing w:before="9"/>
              <w:rPr>
                <w:rFonts w:ascii="Arial"/>
                <w:b/>
                <w:sz w:val="21"/>
              </w:rPr>
            </w:pPr>
          </w:p>
          <w:p w14:paraId="6384C59C" w14:textId="77777777" w:rsidR="00792D97" w:rsidRDefault="00792D97" w:rsidP="003320F6">
            <w:pPr>
              <w:pStyle w:val="TableParagraph"/>
              <w:ind w:left="54"/>
              <w:rPr>
                <w:sz w:val="16"/>
              </w:rPr>
            </w:pPr>
            <w:r>
              <w:rPr>
                <w:sz w:val="16"/>
              </w:rPr>
              <w:t>OBJETO</w:t>
            </w:r>
            <w:r>
              <w:rPr>
                <w:spacing w:val="2"/>
                <w:sz w:val="16"/>
              </w:rPr>
              <w:t xml:space="preserve"> </w:t>
            </w:r>
            <w:r>
              <w:rPr>
                <w:sz w:val="16"/>
              </w:rPr>
              <w:t>DEL</w:t>
            </w:r>
            <w:r>
              <w:rPr>
                <w:spacing w:val="3"/>
                <w:sz w:val="16"/>
              </w:rPr>
              <w:t xml:space="preserve"> </w:t>
            </w:r>
            <w:r>
              <w:rPr>
                <w:sz w:val="16"/>
              </w:rPr>
              <w:t>CONTRATO</w:t>
            </w:r>
          </w:p>
        </w:tc>
        <w:tc>
          <w:tcPr>
            <w:tcW w:w="5940" w:type="dxa"/>
            <w:gridSpan w:val="2"/>
            <w:tcBorders>
              <w:left w:val="single" w:sz="4" w:space="0" w:color="000000"/>
              <w:bottom w:val="single" w:sz="4" w:space="0" w:color="000000"/>
            </w:tcBorders>
          </w:tcPr>
          <w:p w14:paraId="779DDE3D" w14:textId="77777777" w:rsidR="00792D97" w:rsidRDefault="00792D97" w:rsidP="003320F6">
            <w:pPr>
              <w:pStyle w:val="TableParagraph"/>
              <w:spacing w:line="179" w:lineRule="exact"/>
              <w:ind w:left="71"/>
              <w:rPr>
                <w:rFonts w:ascii="Arial" w:hAnsi="Arial"/>
                <w:b/>
                <w:sz w:val="16"/>
              </w:rPr>
            </w:pPr>
            <w:proofErr w:type="spellStart"/>
            <w:r>
              <w:rPr>
                <w:rFonts w:ascii="Arial" w:hAnsi="Arial"/>
                <w:b/>
                <w:sz w:val="16"/>
              </w:rPr>
              <w:t>Contrato</w:t>
            </w:r>
            <w:proofErr w:type="spellEnd"/>
            <w:r>
              <w:rPr>
                <w:rFonts w:ascii="Arial" w:hAnsi="Arial"/>
                <w:b/>
                <w:spacing w:val="-1"/>
                <w:sz w:val="16"/>
              </w:rPr>
              <w:t xml:space="preserve"> </w:t>
            </w:r>
            <w:r>
              <w:rPr>
                <w:rFonts w:ascii="Arial" w:hAnsi="Arial"/>
                <w:b/>
                <w:sz w:val="16"/>
              </w:rPr>
              <w:t>de</w:t>
            </w:r>
            <w:r>
              <w:rPr>
                <w:rFonts w:ascii="Arial" w:hAnsi="Arial"/>
                <w:b/>
                <w:spacing w:val="-1"/>
                <w:sz w:val="16"/>
              </w:rPr>
              <w:t xml:space="preserve"> </w:t>
            </w:r>
            <w:proofErr w:type="spellStart"/>
            <w:r>
              <w:rPr>
                <w:rFonts w:ascii="Arial" w:hAnsi="Arial"/>
                <w:b/>
                <w:sz w:val="16"/>
              </w:rPr>
              <w:t>concesión</w:t>
            </w:r>
            <w:proofErr w:type="spellEnd"/>
            <w:r>
              <w:rPr>
                <w:rFonts w:ascii="Arial" w:hAnsi="Arial"/>
                <w:b/>
                <w:spacing w:val="1"/>
                <w:sz w:val="16"/>
              </w:rPr>
              <w:t xml:space="preserve"> </w:t>
            </w:r>
            <w:r>
              <w:rPr>
                <w:rFonts w:ascii="Arial" w:hAnsi="Arial"/>
                <w:b/>
                <w:sz w:val="16"/>
              </w:rPr>
              <w:t>de</w:t>
            </w:r>
            <w:r>
              <w:rPr>
                <w:rFonts w:ascii="Arial" w:hAnsi="Arial"/>
                <w:b/>
                <w:spacing w:val="-4"/>
                <w:sz w:val="16"/>
              </w:rPr>
              <w:t xml:space="preserve"> </w:t>
            </w:r>
            <w:proofErr w:type="spellStart"/>
            <w:r>
              <w:rPr>
                <w:rFonts w:ascii="Arial" w:hAnsi="Arial"/>
                <w:b/>
                <w:sz w:val="16"/>
              </w:rPr>
              <w:t>servicio</w:t>
            </w:r>
            <w:proofErr w:type="spellEnd"/>
            <w:r>
              <w:rPr>
                <w:rFonts w:ascii="Arial" w:hAnsi="Arial"/>
                <w:b/>
                <w:spacing w:val="-1"/>
                <w:sz w:val="16"/>
              </w:rPr>
              <w:t xml:space="preserve"> </w:t>
            </w:r>
            <w:proofErr w:type="spellStart"/>
            <w:r>
              <w:rPr>
                <w:rFonts w:ascii="Arial" w:hAnsi="Arial"/>
                <w:b/>
                <w:sz w:val="16"/>
              </w:rPr>
              <w:t>público</w:t>
            </w:r>
            <w:proofErr w:type="spellEnd"/>
            <w:r>
              <w:rPr>
                <w:rFonts w:ascii="Arial" w:hAnsi="Arial"/>
                <w:b/>
                <w:sz w:val="16"/>
              </w:rPr>
              <w:t>:</w:t>
            </w:r>
          </w:p>
          <w:p w14:paraId="7E63D1ED" w14:textId="77777777" w:rsidR="00792D97" w:rsidRDefault="00792D97" w:rsidP="003320F6">
            <w:pPr>
              <w:pStyle w:val="TableParagraph"/>
              <w:spacing w:before="10"/>
              <w:rPr>
                <w:rFonts w:ascii="Arial"/>
                <w:b/>
                <w:sz w:val="15"/>
              </w:rPr>
            </w:pPr>
          </w:p>
          <w:p w14:paraId="56797665" w14:textId="33468A23" w:rsidR="00792D97" w:rsidRDefault="00792D97" w:rsidP="003320F6">
            <w:pPr>
              <w:pStyle w:val="TableParagraph"/>
              <w:ind w:left="71" w:right="34"/>
              <w:rPr>
                <w:rFonts w:ascii="Arial" w:hAnsi="Arial"/>
                <w:b/>
                <w:sz w:val="16"/>
              </w:rPr>
            </w:pPr>
            <w:r>
              <w:rPr>
                <w:rFonts w:ascii="Arial" w:hAnsi="Arial"/>
                <w:b/>
                <w:sz w:val="16"/>
              </w:rPr>
              <w:t>GESTIÓN</w:t>
            </w:r>
            <w:r>
              <w:rPr>
                <w:rFonts w:ascii="Arial" w:hAnsi="Arial"/>
                <w:b/>
                <w:spacing w:val="7"/>
                <w:sz w:val="16"/>
              </w:rPr>
              <w:t xml:space="preserve"> </w:t>
            </w:r>
            <w:r>
              <w:rPr>
                <w:rFonts w:ascii="Arial" w:hAnsi="Arial"/>
                <w:b/>
                <w:sz w:val="16"/>
              </w:rPr>
              <w:t>Y</w:t>
            </w:r>
            <w:r>
              <w:rPr>
                <w:rFonts w:ascii="Arial" w:hAnsi="Arial"/>
                <w:b/>
                <w:spacing w:val="4"/>
                <w:sz w:val="16"/>
              </w:rPr>
              <w:t xml:space="preserve"> </w:t>
            </w:r>
            <w:r>
              <w:rPr>
                <w:rFonts w:ascii="Arial" w:hAnsi="Arial"/>
                <w:b/>
                <w:sz w:val="16"/>
              </w:rPr>
              <w:t>EXPLOTACIÓN</w:t>
            </w:r>
            <w:r>
              <w:rPr>
                <w:rFonts w:ascii="Arial" w:hAnsi="Arial"/>
                <w:b/>
                <w:spacing w:val="6"/>
                <w:sz w:val="16"/>
              </w:rPr>
              <w:t xml:space="preserve"> </w:t>
            </w:r>
            <w:r>
              <w:rPr>
                <w:rFonts w:ascii="Arial" w:hAnsi="Arial"/>
                <w:b/>
                <w:sz w:val="16"/>
              </w:rPr>
              <w:t>DEL</w:t>
            </w:r>
            <w:r>
              <w:rPr>
                <w:rFonts w:ascii="Arial" w:hAnsi="Arial"/>
                <w:b/>
                <w:spacing w:val="10"/>
                <w:sz w:val="16"/>
              </w:rPr>
              <w:t xml:space="preserve"> </w:t>
            </w:r>
            <w:r>
              <w:rPr>
                <w:rFonts w:ascii="Arial" w:hAnsi="Arial"/>
                <w:b/>
                <w:sz w:val="16"/>
              </w:rPr>
              <w:t>BAR DEL FRONTÓN</w:t>
            </w:r>
            <w:r>
              <w:rPr>
                <w:rFonts w:ascii="Arial" w:hAnsi="Arial"/>
                <w:b/>
                <w:spacing w:val="4"/>
                <w:sz w:val="16"/>
              </w:rPr>
              <w:t xml:space="preserve"> </w:t>
            </w:r>
            <w:r>
              <w:rPr>
                <w:rFonts w:ascii="Arial" w:hAnsi="Arial"/>
                <w:b/>
                <w:sz w:val="16"/>
              </w:rPr>
              <w:t>MUNICIPAL</w:t>
            </w:r>
            <w:r>
              <w:rPr>
                <w:rFonts w:ascii="Arial" w:hAnsi="Arial"/>
                <w:b/>
                <w:spacing w:val="11"/>
                <w:sz w:val="16"/>
              </w:rPr>
              <w:t xml:space="preserve"> </w:t>
            </w:r>
            <w:r>
              <w:rPr>
                <w:rFonts w:ascii="Arial" w:hAnsi="Arial"/>
                <w:b/>
                <w:sz w:val="16"/>
              </w:rPr>
              <w:t>E INSTALACIONES AFECTAS DE AURITZ/BURGUETE</w:t>
            </w:r>
          </w:p>
          <w:p w14:paraId="0CBFDFEE" w14:textId="77777777" w:rsidR="00792D97" w:rsidRDefault="00792D97" w:rsidP="003320F6">
            <w:pPr>
              <w:pStyle w:val="TableParagraph"/>
              <w:rPr>
                <w:rFonts w:ascii="Arial"/>
                <w:b/>
                <w:sz w:val="20"/>
              </w:rPr>
            </w:pPr>
          </w:p>
          <w:p w14:paraId="37FE5BC4" w14:textId="77777777" w:rsidR="00792D97" w:rsidRDefault="00792D97" w:rsidP="003320F6">
            <w:pPr>
              <w:pStyle w:val="TableParagraph"/>
              <w:ind w:left="225"/>
              <w:rPr>
                <w:rFonts w:ascii="Arial" w:hAnsi="Arial"/>
                <w:b/>
                <w:sz w:val="16"/>
              </w:rPr>
            </w:pPr>
            <w:r>
              <w:rPr>
                <w:rFonts w:ascii="Arial" w:hAnsi="Arial"/>
                <w:b/>
                <w:sz w:val="16"/>
              </w:rPr>
              <w:t>Código</w:t>
            </w:r>
            <w:r>
              <w:rPr>
                <w:rFonts w:ascii="Arial" w:hAnsi="Arial"/>
                <w:b/>
                <w:spacing w:val="-2"/>
                <w:sz w:val="16"/>
              </w:rPr>
              <w:t xml:space="preserve"> </w:t>
            </w:r>
            <w:r>
              <w:rPr>
                <w:rFonts w:ascii="Arial" w:hAnsi="Arial"/>
                <w:b/>
                <w:sz w:val="16"/>
              </w:rPr>
              <w:t>CPV:</w:t>
            </w:r>
          </w:p>
          <w:p w14:paraId="341351C9" w14:textId="11E254CB" w:rsidR="00792D97" w:rsidRDefault="00792D97" w:rsidP="003320F6">
            <w:pPr>
              <w:pStyle w:val="TableParagraph"/>
              <w:spacing w:before="6"/>
              <w:ind w:left="179"/>
              <w:rPr>
                <w:sz w:val="16"/>
              </w:rPr>
            </w:pPr>
            <w:r>
              <w:rPr>
                <w:sz w:val="16"/>
              </w:rPr>
              <w:t>□</w:t>
            </w:r>
            <w:r>
              <w:rPr>
                <w:spacing w:val="4"/>
                <w:sz w:val="16"/>
              </w:rPr>
              <w:t xml:space="preserve"> </w:t>
            </w:r>
            <w:r w:rsidR="00CA1439" w:rsidRPr="00CA1439">
              <w:rPr>
                <w:sz w:val="16"/>
              </w:rPr>
              <w:t>55512000-2</w:t>
            </w:r>
            <w:r>
              <w:rPr>
                <w:spacing w:val="4"/>
                <w:sz w:val="16"/>
              </w:rPr>
              <w:t xml:space="preserve"> </w:t>
            </w:r>
            <w:r>
              <w:rPr>
                <w:sz w:val="16"/>
              </w:rPr>
              <w:t>“</w:t>
            </w:r>
            <w:proofErr w:type="spellStart"/>
            <w:r>
              <w:rPr>
                <w:sz w:val="16"/>
              </w:rPr>
              <w:t>Servicios</w:t>
            </w:r>
            <w:proofErr w:type="spellEnd"/>
            <w:r>
              <w:rPr>
                <w:spacing w:val="5"/>
                <w:sz w:val="16"/>
              </w:rPr>
              <w:t xml:space="preserve"> </w:t>
            </w:r>
            <w:r>
              <w:rPr>
                <w:sz w:val="16"/>
              </w:rPr>
              <w:t>de</w:t>
            </w:r>
            <w:r>
              <w:rPr>
                <w:spacing w:val="5"/>
                <w:sz w:val="16"/>
              </w:rPr>
              <w:t xml:space="preserve"> </w:t>
            </w:r>
            <w:proofErr w:type="spellStart"/>
            <w:r w:rsidR="00CA1439">
              <w:rPr>
                <w:sz w:val="16"/>
              </w:rPr>
              <w:t>gestión</w:t>
            </w:r>
            <w:proofErr w:type="spellEnd"/>
            <w:r w:rsidR="00CA1439">
              <w:rPr>
                <w:sz w:val="16"/>
              </w:rPr>
              <w:t xml:space="preserve"> de cantina</w:t>
            </w:r>
            <w:r>
              <w:rPr>
                <w:sz w:val="16"/>
              </w:rPr>
              <w:t>”</w:t>
            </w:r>
          </w:p>
        </w:tc>
      </w:tr>
      <w:tr w:rsidR="00792D97" w14:paraId="6E15559B" w14:textId="77777777" w:rsidTr="003320F6">
        <w:trPr>
          <w:trHeight w:val="558"/>
        </w:trPr>
        <w:tc>
          <w:tcPr>
            <w:tcW w:w="2880" w:type="dxa"/>
            <w:tcBorders>
              <w:top w:val="single" w:sz="4" w:space="0" w:color="000000"/>
              <w:right w:val="single" w:sz="4" w:space="0" w:color="000000"/>
            </w:tcBorders>
          </w:tcPr>
          <w:p w14:paraId="6C1F024B" w14:textId="77777777" w:rsidR="00792D97" w:rsidRDefault="00792D97" w:rsidP="003320F6">
            <w:pPr>
              <w:pStyle w:val="TableParagraph"/>
              <w:rPr>
                <w:rFonts w:ascii="Arial"/>
                <w:b/>
                <w:sz w:val="18"/>
              </w:rPr>
            </w:pPr>
          </w:p>
          <w:p w14:paraId="7CA7F62C" w14:textId="77777777" w:rsidR="00792D97" w:rsidRDefault="00792D97" w:rsidP="003320F6">
            <w:pPr>
              <w:pStyle w:val="TableParagraph"/>
              <w:spacing w:before="5"/>
              <w:rPr>
                <w:rFonts w:ascii="Arial"/>
                <w:b/>
                <w:sz w:val="14"/>
              </w:rPr>
            </w:pPr>
          </w:p>
          <w:p w14:paraId="529BEACC" w14:textId="77777777" w:rsidR="00792D97" w:rsidRDefault="00792D97" w:rsidP="003320F6">
            <w:pPr>
              <w:pStyle w:val="TableParagraph"/>
              <w:spacing w:line="165" w:lineRule="exact"/>
              <w:ind w:left="107"/>
              <w:rPr>
                <w:sz w:val="16"/>
              </w:rPr>
            </w:pPr>
            <w:r>
              <w:rPr>
                <w:sz w:val="16"/>
              </w:rPr>
              <w:t>PRESUPUESTO</w:t>
            </w:r>
            <w:r>
              <w:rPr>
                <w:spacing w:val="-3"/>
                <w:sz w:val="16"/>
              </w:rPr>
              <w:t xml:space="preserve"> </w:t>
            </w:r>
            <w:r>
              <w:rPr>
                <w:sz w:val="16"/>
              </w:rPr>
              <w:t>DE</w:t>
            </w:r>
            <w:r>
              <w:rPr>
                <w:spacing w:val="-1"/>
                <w:sz w:val="16"/>
              </w:rPr>
              <w:t xml:space="preserve"> </w:t>
            </w:r>
            <w:r>
              <w:rPr>
                <w:sz w:val="16"/>
              </w:rPr>
              <w:t>LICITACIÓN</w:t>
            </w:r>
          </w:p>
        </w:tc>
        <w:tc>
          <w:tcPr>
            <w:tcW w:w="5940" w:type="dxa"/>
            <w:gridSpan w:val="2"/>
            <w:tcBorders>
              <w:top w:val="single" w:sz="4" w:space="0" w:color="000000"/>
              <w:left w:val="single" w:sz="4" w:space="0" w:color="000000"/>
            </w:tcBorders>
          </w:tcPr>
          <w:p w14:paraId="428B74D8" w14:textId="5A1A481F" w:rsidR="00792D97" w:rsidRDefault="00792D97" w:rsidP="003320F6">
            <w:pPr>
              <w:pStyle w:val="TableParagraph"/>
              <w:tabs>
                <w:tab w:val="left" w:pos="1488"/>
              </w:tabs>
              <w:spacing w:before="78"/>
              <w:ind w:left="124"/>
              <w:rPr>
                <w:sz w:val="16"/>
              </w:rPr>
            </w:pPr>
            <w:r>
              <w:rPr>
                <w:sz w:val="16"/>
              </w:rPr>
              <w:t>BASE:</w:t>
            </w:r>
            <w:r>
              <w:rPr>
                <w:sz w:val="16"/>
              </w:rPr>
              <w:tab/>
            </w:r>
            <w:r w:rsidR="00CA1439">
              <w:rPr>
                <w:sz w:val="16"/>
              </w:rPr>
              <w:t>1.2</w:t>
            </w:r>
            <w:r>
              <w:rPr>
                <w:sz w:val="16"/>
              </w:rPr>
              <w:t>00</w:t>
            </w:r>
            <w:r w:rsidR="00CA1439">
              <w:rPr>
                <w:sz w:val="16"/>
              </w:rPr>
              <w:t>,</w:t>
            </w:r>
            <w:r>
              <w:rPr>
                <w:sz w:val="16"/>
              </w:rPr>
              <w:t>00</w:t>
            </w:r>
            <w:r>
              <w:rPr>
                <w:spacing w:val="-2"/>
                <w:sz w:val="16"/>
              </w:rPr>
              <w:t xml:space="preserve"> </w:t>
            </w:r>
            <w:r>
              <w:rPr>
                <w:sz w:val="16"/>
              </w:rPr>
              <w:t>€</w:t>
            </w:r>
            <w:r>
              <w:rPr>
                <w:spacing w:val="3"/>
                <w:sz w:val="16"/>
              </w:rPr>
              <w:t xml:space="preserve"> </w:t>
            </w:r>
            <w:r>
              <w:rPr>
                <w:sz w:val="16"/>
              </w:rPr>
              <w:t>(</w:t>
            </w:r>
            <w:r w:rsidR="00CA1439">
              <w:rPr>
                <w:sz w:val="16"/>
              </w:rPr>
              <w:t>100</w:t>
            </w:r>
            <w:r>
              <w:rPr>
                <w:sz w:val="16"/>
              </w:rPr>
              <w:t>x12 meses)</w:t>
            </w:r>
          </w:p>
          <w:p w14:paraId="7B0E490C" w14:textId="7F761273" w:rsidR="00792D97" w:rsidRDefault="00CA1439" w:rsidP="003320F6">
            <w:pPr>
              <w:pStyle w:val="TableParagraph"/>
              <w:spacing w:before="83"/>
              <w:ind w:left="1505"/>
              <w:rPr>
                <w:sz w:val="16"/>
              </w:rPr>
            </w:pPr>
            <w:r>
              <w:rPr>
                <w:sz w:val="16"/>
              </w:rPr>
              <w:t xml:space="preserve">Mil dos </w:t>
            </w:r>
            <w:proofErr w:type="spellStart"/>
            <w:r>
              <w:rPr>
                <w:sz w:val="16"/>
              </w:rPr>
              <w:t>cientos</w:t>
            </w:r>
            <w:proofErr w:type="spellEnd"/>
            <w:r w:rsidR="00792D97">
              <w:rPr>
                <w:spacing w:val="-1"/>
                <w:sz w:val="16"/>
              </w:rPr>
              <w:t xml:space="preserve"> </w:t>
            </w:r>
            <w:r w:rsidR="00792D97">
              <w:rPr>
                <w:sz w:val="16"/>
              </w:rPr>
              <w:t>euros</w:t>
            </w:r>
            <w:r w:rsidR="00792D97">
              <w:rPr>
                <w:spacing w:val="1"/>
                <w:sz w:val="16"/>
              </w:rPr>
              <w:t xml:space="preserve"> </w:t>
            </w:r>
            <w:r w:rsidR="00792D97">
              <w:rPr>
                <w:sz w:val="16"/>
              </w:rPr>
              <w:t xml:space="preserve">(IVA </w:t>
            </w:r>
            <w:proofErr w:type="spellStart"/>
            <w:r w:rsidR="00792D97">
              <w:rPr>
                <w:sz w:val="16"/>
              </w:rPr>
              <w:t>excluido</w:t>
            </w:r>
            <w:proofErr w:type="spellEnd"/>
            <w:r w:rsidR="00792D97">
              <w:rPr>
                <w:sz w:val="16"/>
              </w:rPr>
              <w:t>)</w:t>
            </w:r>
          </w:p>
        </w:tc>
      </w:tr>
      <w:tr w:rsidR="00792D97" w14:paraId="3E628820" w14:textId="77777777" w:rsidTr="003320F6">
        <w:trPr>
          <w:trHeight w:val="466"/>
        </w:trPr>
        <w:tc>
          <w:tcPr>
            <w:tcW w:w="2880" w:type="dxa"/>
            <w:tcBorders>
              <w:right w:val="single" w:sz="4" w:space="0" w:color="000000"/>
            </w:tcBorders>
          </w:tcPr>
          <w:p w14:paraId="43820C13" w14:textId="77777777" w:rsidR="00792D97" w:rsidRDefault="00792D97" w:rsidP="003320F6">
            <w:pPr>
              <w:pStyle w:val="TableParagraph"/>
              <w:rPr>
                <w:rFonts w:ascii="Times New Roman"/>
                <w:sz w:val="16"/>
              </w:rPr>
            </w:pPr>
          </w:p>
        </w:tc>
        <w:tc>
          <w:tcPr>
            <w:tcW w:w="5940" w:type="dxa"/>
            <w:gridSpan w:val="2"/>
            <w:tcBorders>
              <w:left w:val="single" w:sz="4" w:space="0" w:color="000000"/>
            </w:tcBorders>
          </w:tcPr>
          <w:p w14:paraId="6F161CFA" w14:textId="11AD77D5" w:rsidR="00792D97" w:rsidRDefault="00792D97" w:rsidP="003320F6">
            <w:pPr>
              <w:pStyle w:val="TableParagraph"/>
              <w:tabs>
                <w:tab w:val="left" w:pos="1461"/>
              </w:tabs>
              <w:spacing w:before="79"/>
              <w:ind w:left="124"/>
              <w:rPr>
                <w:sz w:val="16"/>
              </w:rPr>
            </w:pPr>
            <w:r>
              <w:rPr>
                <w:sz w:val="16"/>
              </w:rPr>
              <w:t>21%IVA:</w:t>
            </w:r>
            <w:r>
              <w:rPr>
                <w:sz w:val="16"/>
              </w:rPr>
              <w:tab/>
            </w:r>
            <w:r w:rsidR="00CA1439">
              <w:rPr>
                <w:sz w:val="16"/>
              </w:rPr>
              <w:t>252</w:t>
            </w:r>
            <w:r>
              <w:rPr>
                <w:sz w:val="16"/>
              </w:rPr>
              <w:t>,00</w:t>
            </w:r>
            <w:r>
              <w:rPr>
                <w:spacing w:val="-1"/>
                <w:sz w:val="16"/>
              </w:rPr>
              <w:t xml:space="preserve"> </w:t>
            </w:r>
            <w:r>
              <w:rPr>
                <w:sz w:val="16"/>
              </w:rPr>
              <w:t>€</w:t>
            </w:r>
          </w:p>
        </w:tc>
      </w:tr>
      <w:tr w:rsidR="00792D97" w14:paraId="2364A1ED" w14:textId="77777777" w:rsidTr="003320F6">
        <w:trPr>
          <w:trHeight w:val="463"/>
        </w:trPr>
        <w:tc>
          <w:tcPr>
            <w:tcW w:w="2880" w:type="dxa"/>
            <w:tcBorders>
              <w:right w:val="single" w:sz="4" w:space="0" w:color="000000"/>
            </w:tcBorders>
          </w:tcPr>
          <w:p w14:paraId="650CFD47" w14:textId="77777777" w:rsidR="00792D97" w:rsidRDefault="00792D97" w:rsidP="003320F6">
            <w:pPr>
              <w:pStyle w:val="TableParagraph"/>
              <w:rPr>
                <w:rFonts w:ascii="Times New Roman"/>
                <w:sz w:val="16"/>
              </w:rPr>
            </w:pPr>
          </w:p>
        </w:tc>
        <w:tc>
          <w:tcPr>
            <w:tcW w:w="5940" w:type="dxa"/>
            <w:gridSpan w:val="2"/>
            <w:tcBorders>
              <w:left w:val="single" w:sz="4" w:space="0" w:color="000000"/>
            </w:tcBorders>
          </w:tcPr>
          <w:p w14:paraId="3E5D7BD6" w14:textId="4CA6160C" w:rsidR="00792D97" w:rsidRDefault="00792D97" w:rsidP="003320F6">
            <w:pPr>
              <w:pStyle w:val="TableParagraph"/>
              <w:tabs>
                <w:tab w:val="left" w:pos="1487"/>
              </w:tabs>
              <w:spacing w:before="62"/>
              <w:ind w:left="124"/>
              <w:rPr>
                <w:sz w:val="16"/>
              </w:rPr>
            </w:pPr>
            <w:r>
              <w:rPr>
                <w:sz w:val="16"/>
              </w:rPr>
              <w:t>TOTAL:</w:t>
            </w:r>
            <w:r>
              <w:rPr>
                <w:sz w:val="16"/>
              </w:rPr>
              <w:tab/>
            </w:r>
            <w:r w:rsidR="00CA1439">
              <w:rPr>
                <w:sz w:val="16"/>
              </w:rPr>
              <w:t>1.452</w:t>
            </w:r>
            <w:r>
              <w:rPr>
                <w:sz w:val="16"/>
              </w:rPr>
              <w:t>,00</w:t>
            </w:r>
            <w:r>
              <w:rPr>
                <w:spacing w:val="-1"/>
                <w:sz w:val="16"/>
              </w:rPr>
              <w:t xml:space="preserve"> </w:t>
            </w:r>
            <w:r>
              <w:rPr>
                <w:sz w:val="16"/>
              </w:rPr>
              <w:t>€</w:t>
            </w:r>
          </w:p>
        </w:tc>
      </w:tr>
      <w:tr w:rsidR="00792D97" w14:paraId="47EE5C62" w14:textId="77777777" w:rsidTr="003320F6">
        <w:trPr>
          <w:trHeight w:val="466"/>
        </w:trPr>
        <w:tc>
          <w:tcPr>
            <w:tcW w:w="2880" w:type="dxa"/>
            <w:tcBorders>
              <w:right w:val="single" w:sz="4" w:space="0" w:color="000000"/>
            </w:tcBorders>
          </w:tcPr>
          <w:p w14:paraId="66A4CB20" w14:textId="77777777" w:rsidR="00792D97" w:rsidRDefault="00792D97" w:rsidP="003320F6">
            <w:pPr>
              <w:pStyle w:val="TableParagraph"/>
              <w:spacing w:before="53"/>
              <w:ind w:left="107"/>
              <w:rPr>
                <w:sz w:val="16"/>
              </w:rPr>
            </w:pPr>
            <w:r>
              <w:rPr>
                <w:sz w:val="16"/>
              </w:rPr>
              <w:t>PLAZO</w:t>
            </w:r>
            <w:r>
              <w:rPr>
                <w:spacing w:val="-3"/>
                <w:sz w:val="16"/>
              </w:rPr>
              <w:t xml:space="preserve"> </w:t>
            </w:r>
            <w:r>
              <w:rPr>
                <w:sz w:val="16"/>
              </w:rPr>
              <w:t>DE</w:t>
            </w:r>
            <w:r>
              <w:rPr>
                <w:spacing w:val="4"/>
                <w:sz w:val="16"/>
              </w:rPr>
              <w:t xml:space="preserve"> </w:t>
            </w:r>
            <w:r>
              <w:rPr>
                <w:sz w:val="16"/>
              </w:rPr>
              <w:t>DURACIÓN</w:t>
            </w:r>
          </w:p>
        </w:tc>
        <w:tc>
          <w:tcPr>
            <w:tcW w:w="5940" w:type="dxa"/>
            <w:gridSpan w:val="2"/>
            <w:tcBorders>
              <w:left w:val="single" w:sz="4" w:space="0" w:color="000000"/>
            </w:tcBorders>
          </w:tcPr>
          <w:p w14:paraId="5B117625" w14:textId="3E6D9A42" w:rsidR="00792D97" w:rsidRDefault="00792D97" w:rsidP="003320F6">
            <w:pPr>
              <w:pStyle w:val="TableParagraph"/>
              <w:spacing w:before="58"/>
              <w:ind w:left="244"/>
              <w:rPr>
                <w:sz w:val="16"/>
              </w:rPr>
            </w:pPr>
            <w:r>
              <w:rPr>
                <w:sz w:val="16"/>
              </w:rPr>
              <w:t>1</w:t>
            </w:r>
            <w:r>
              <w:rPr>
                <w:spacing w:val="-3"/>
                <w:sz w:val="16"/>
              </w:rPr>
              <w:t xml:space="preserve"> </w:t>
            </w:r>
            <w:r>
              <w:rPr>
                <w:sz w:val="16"/>
              </w:rPr>
              <w:t>AÑO,</w:t>
            </w:r>
            <w:r>
              <w:rPr>
                <w:spacing w:val="-2"/>
                <w:sz w:val="16"/>
              </w:rPr>
              <w:t xml:space="preserve"> </w:t>
            </w:r>
            <w:r>
              <w:rPr>
                <w:sz w:val="16"/>
              </w:rPr>
              <w:t>PRORROGABLE</w:t>
            </w:r>
            <w:r>
              <w:rPr>
                <w:spacing w:val="-1"/>
                <w:sz w:val="16"/>
              </w:rPr>
              <w:t xml:space="preserve"> </w:t>
            </w:r>
            <w:r>
              <w:rPr>
                <w:sz w:val="16"/>
              </w:rPr>
              <w:t>ANUALMENTE</w:t>
            </w:r>
            <w:r>
              <w:rPr>
                <w:spacing w:val="1"/>
                <w:sz w:val="16"/>
              </w:rPr>
              <w:t xml:space="preserve"> </w:t>
            </w:r>
            <w:r>
              <w:rPr>
                <w:sz w:val="16"/>
              </w:rPr>
              <w:t>HASTA</w:t>
            </w:r>
            <w:r>
              <w:rPr>
                <w:spacing w:val="3"/>
                <w:sz w:val="16"/>
              </w:rPr>
              <w:t xml:space="preserve"> </w:t>
            </w:r>
            <w:r>
              <w:rPr>
                <w:sz w:val="16"/>
              </w:rPr>
              <w:t>UN</w:t>
            </w:r>
            <w:r>
              <w:rPr>
                <w:spacing w:val="-2"/>
                <w:sz w:val="16"/>
              </w:rPr>
              <w:t xml:space="preserve"> </w:t>
            </w:r>
            <w:r>
              <w:rPr>
                <w:sz w:val="16"/>
              </w:rPr>
              <w:t>MÁXIMIO</w:t>
            </w:r>
            <w:r>
              <w:rPr>
                <w:spacing w:val="-2"/>
                <w:sz w:val="16"/>
              </w:rPr>
              <w:t xml:space="preserve"> </w:t>
            </w:r>
            <w:r>
              <w:rPr>
                <w:sz w:val="16"/>
              </w:rPr>
              <w:t>DE</w:t>
            </w:r>
            <w:r>
              <w:rPr>
                <w:spacing w:val="-3"/>
                <w:sz w:val="16"/>
              </w:rPr>
              <w:t xml:space="preserve"> </w:t>
            </w:r>
            <w:r w:rsidR="00CA1439">
              <w:rPr>
                <w:sz w:val="16"/>
              </w:rPr>
              <w:t>5</w:t>
            </w:r>
            <w:r>
              <w:rPr>
                <w:spacing w:val="3"/>
                <w:sz w:val="16"/>
              </w:rPr>
              <w:t xml:space="preserve"> </w:t>
            </w:r>
            <w:r>
              <w:rPr>
                <w:sz w:val="16"/>
              </w:rPr>
              <w:t>AÑOS</w:t>
            </w:r>
          </w:p>
        </w:tc>
      </w:tr>
      <w:tr w:rsidR="00792D97" w14:paraId="2F1AAC52" w14:textId="77777777" w:rsidTr="003320F6">
        <w:trPr>
          <w:trHeight w:val="472"/>
        </w:trPr>
        <w:tc>
          <w:tcPr>
            <w:tcW w:w="2880" w:type="dxa"/>
            <w:tcBorders>
              <w:bottom w:val="thickThinMediumGap" w:sz="4" w:space="0" w:color="000000"/>
              <w:right w:val="single" w:sz="4" w:space="0" w:color="000000"/>
            </w:tcBorders>
          </w:tcPr>
          <w:p w14:paraId="1E5AE782" w14:textId="77777777" w:rsidR="00792D97" w:rsidRDefault="00792D97" w:rsidP="003320F6">
            <w:pPr>
              <w:pStyle w:val="TableParagraph"/>
              <w:spacing w:before="5"/>
              <w:rPr>
                <w:rFonts w:ascii="Arial"/>
                <w:b/>
                <w:sz w:val="24"/>
              </w:rPr>
            </w:pPr>
          </w:p>
          <w:p w14:paraId="207019C8" w14:textId="77777777" w:rsidR="00792D97" w:rsidRDefault="00792D97" w:rsidP="003320F6">
            <w:pPr>
              <w:pStyle w:val="TableParagraph"/>
              <w:spacing w:line="171" w:lineRule="exact"/>
              <w:ind w:left="54"/>
              <w:rPr>
                <w:sz w:val="16"/>
              </w:rPr>
            </w:pPr>
            <w:r>
              <w:rPr>
                <w:sz w:val="16"/>
              </w:rPr>
              <w:t>PLAZO DE</w:t>
            </w:r>
            <w:r>
              <w:rPr>
                <w:spacing w:val="2"/>
                <w:sz w:val="16"/>
              </w:rPr>
              <w:t xml:space="preserve"> </w:t>
            </w:r>
            <w:r>
              <w:rPr>
                <w:sz w:val="16"/>
              </w:rPr>
              <w:t>GARANTÍA</w:t>
            </w:r>
          </w:p>
        </w:tc>
        <w:tc>
          <w:tcPr>
            <w:tcW w:w="5940" w:type="dxa"/>
            <w:gridSpan w:val="2"/>
            <w:tcBorders>
              <w:left w:val="single" w:sz="4" w:space="0" w:color="000000"/>
              <w:bottom w:val="thickThinMediumGap" w:sz="4" w:space="0" w:color="000000"/>
            </w:tcBorders>
          </w:tcPr>
          <w:p w14:paraId="0799BFF0" w14:textId="77777777" w:rsidR="00792D97" w:rsidRDefault="00792D97" w:rsidP="003320F6">
            <w:pPr>
              <w:pStyle w:val="TableParagraph"/>
              <w:spacing w:before="5"/>
              <w:rPr>
                <w:rFonts w:ascii="Arial"/>
                <w:b/>
                <w:sz w:val="24"/>
              </w:rPr>
            </w:pPr>
          </w:p>
          <w:p w14:paraId="30650918" w14:textId="77777777" w:rsidR="00792D97" w:rsidRDefault="00792D97" w:rsidP="003320F6">
            <w:pPr>
              <w:pStyle w:val="TableParagraph"/>
              <w:spacing w:line="171" w:lineRule="exact"/>
              <w:ind w:left="72"/>
              <w:rPr>
                <w:sz w:val="16"/>
              </w:rPr>
            </w:pPr>
            <w:r>
              <w:rPr>
                <w:sz w:val="16"/>
              </w:rPr>
              <w:t>No</w:t>
            </w:r>
            <w:r>
              <w:rPr>
                <w:spacing w:val="1"/>
                <w:sz w:val="16"/>
              </w:rPr>
              <w:t xml:space="preserve"> </w:t>
            </w:r>
            <w:proofErr w:type="spellStart"/>
            <w:r>
              <w:rPr>
                <w:sz w:val="16"/>
              </w:rPr>
              <w:t>procede</w:t>
            </w:r>
            <w:proofErr w:type="spellEnd"/>
          </w:p>
        </w:tc>
      </w:tr>
      <w:tr w:rsidR="00792D97" w14:paraId="2CC2338E" w14:textId="77777777" w:rsidTr="003320F6">
        <w:trPr>
          <w:trHeight w:val="191"/>
        </w:trPr>
        <w:tc>
          <w:tcPr>
            <w:tcW w:w="8820" w:type="dxa"/>
            <w:gridSpan w:val="3"/>
            <w:tcBorders>
              <w:top w:val="thinThickMediumGap" w:sz="4" w:space="0" w:color="000000"/>
            </w:tcBorders>
            <w:shd w:val="clear" w:color="auto" w:fill="BFBFBF"/>
          </w:tcPr>
          <w:p w14:paraId="2D518E05" w14:textId="77777777" w:rsidR="00792D97" w:rsidRDefault="00792D97" w:rsidP="003320F6">
            <w:pPr>
              <w:pStyle w:val="TableParagraph"/>
              <w:rPr>
                <w:rFonts w:ascii="Times New Roman"/>
                <w:sz w:val="12"/>
              </w:rPr>
            </w:pPr>
          </w:p>
        </w:tc>
      </w:tr>
      <w:tr w:rsidR="00792D97" w14:paraId="29170AAC" w14:textId="77777777" w:rsidTr="003320F6">
        <w:trPr>
          <w:trHeight w:val="351"/>
        </w:trPr>
        <w:tc>
          <w:tcPr>
            <w:tcW w:w="3240" w:type="dxa"/>
            <w:gridSpan w:val="2"/>
            <w:tcBorders>
              <w:bottom w:val="single" w:sz="4" w:space="0" w:color="000000"/>
              <w:right w:val="single" w:sz="4" w:space="0" w:color="000000"/>
            </w:tcBorders>
          </w:tcPr>
          <w:p w14:paraId="31408AFB" w14:textId="77777777" w:rsidR="00792D97" w:rsidRDefault="00792D97" w:rsidP="003320F6">
            <w:pPr>
              <w:pStyle w:val="TableParagraph"/>
              <w:spacing w:before="7"/>
              <w:rPr>
                <w:rFonts w:ascii="Arial"/>
                <w:b/>
                <w:sz w:val="14"/>
              </w:rPr>
            </w:pPr>
          </w:p>
          <w:p w14:paraId="14208219" w14:textId="77777777" w:rsidR="00792D97" w:rsidRDefault="00792D97" w:rsidP="003320F6">
            <w:pPr>
              <w:pStyle w:val="TableParagraph"/>
              <w:spacing w:line="163" w:lineRule="exact"/>
              <w:ind w:left="54"/>
              <w:rPr>
                <w:sz w:val="16"/>
              </w:rPr>
            </w:pPr>
            <w:r>
              <w:rPr>
                <w:sz w:val="16"/>
              </w:rPr>
              <w:t>PROCEDIMIENTO</w:t>
            </w:r>
          </w:p>
        </w:tc>
        <w:tc>
          <w:tcPr>
            <w:tcW w:w="5580" w:type="dxa"/>
            <w:tcBorders>
              <w:left w:val="single" w:sz="4" w:space="0" w:color="000000"/>
              <w:bottom w:val="single" w:sz="4" w:space="0" w:color="000000"/>
            </w:tcBorders>
          </w:tcPr>
          <w:p w14:paraId="3E2BB46D" w14:textId="77777777" w:rsidR="00792D97" w:rsidRDefault="00792D97" w:rsidP="003320F6">
            <w:pPr>
              <w:pStyle w:val="TableParagraph"/>
              <w:spacing w:before="7"/>
              <w:rPr>
                <w:rFonts w:ascii="Arial"/>
                <w:b/>
                <w:sz w:val="14"/>
              </w:rPr>
            </w:pPr>
          </w:p>
          <w:p w14:paraId="2DB58E0B" w14:textId="77777777" w:rsidR="00792D97" w:rsidRDefault="00792D97" w:rsidP="003320F6">
            <w:pPr>
              <w:pStyle w:val="TableParagraph"/>
              <w:spacing w:line="163" w:lineRule="exact"/>
              <w:ind w:left="71"/>
              <w:rPr>
                <w:sz w:val="16"/>
              </w:rPr>
            </w:pPr>
            <w:r>
              <w:rPr>
                <w:sz w:val="16"/>
              </w:rPr>
              <w:t>ABIERTO</w:t>
            </w:r>
            <w:r>
              <w:rPr>
                <w:spacing w:val="-2"/>
                <w:sz w:val="16"/>
              </w:rPr>
              <w:t xml:space="preserve"> </w:t>
            </w:r>
            <w:r>
              <w:rPr>
                <w:sz w:val="16"/>
              </w:rPr>
              <w:t>SIN PUBLICIDAD</w:t>
            </w:r>
            <w:r>
              <w:rPr>
                <w:spacing w:val="2"/>
                <w:sz w:val="16"/>
              </w:rPr>
              <w:t xml:space="preserve"> </w:t>
            </w:r>
            <w:r>
              <w:rPr>
                <w:sz w:val="16"/>
              </w:rPr>
              <w:t>COMUNITARIA</w:t>
            </w:r>
          </w:p>
        </w:tc>
      </w:tr>
      <w:tr w:rsidR="00792D97" w14:paraId="65B642EE" w14:textId="77777777" w:rsidTr="003320F6">
        <w:trPr>
          <w:trHeight w:val="369"/>
        </w:trPr>
        <w:tc>
          <w:tcPr>
            <w:tcW w:w="3240" w:type="dxa"/>
            <w:gridSpan w:val="2"/>
            <w:tcBorders>
              <w:top w:val="single" w:sz="4" w:space="0" w:color="000000"/>
              <w:bottom w:val="single" w:sz="4" w:space="0" w:color="000000"/>
              <w:right w:val="single" w:sz="4" w:space="0" w:color="000000"/>
            </w:tcBorders>
          </w:tcPr>
          <w:p w14:paraId="740137AE" w14:textId="77777777" w:rsidR="00792D97" w:rsidRDefault="00792D97" w:rsidP="003320F6">
            <w:pPr>
              <w:pStyle w:val="TableParagraph"/>
              <w:spacing w:before="11"/>
              <w:rPr>
                <w:rFonts w:ascii="Arial"/>
                <w:b/>
                <w:sz w:val="15"/>
              </w:rPr>
            </w:pPr>
          </w:p>
          <w:p w14:paraId="6DC20E30" w14:textId="77777777" w:rsidR="00792D97" w:rsidRDefault="00792D97" w:rsidP="003320F6">
            <w:pPr>
              <w:pStyle w:val="TableParagraph"/>
              <w:spacing w:line="166" w:lineRule="exact"/>
              <w:ind w:left="54"/>
              <w:rPr>
                <w:sz w:val="16"/>
              </w:rPr>
            </w:pPr>
            <w:r>
              <w:rPr>
                <w:sz w:val="16"/>
              </w:rPr>
              <w:t>TRAMITACIÓN</w:t>
            </w:r>
          </w:p>
        </w:tc>
        <w:tc>
          <w:tcPr>
            <w:tcW w:w="5580" w:type="dxa"/>
            <w:tcBorders>
              <w:top w:val="single" w:sz="4" w:space="0" w:color="000000"/>
              <w:left w:val="single" w:sz="4" w:space="0" w:color="000000"/>
              <w:bottom w:val="single" w:sz="4" w:space="0" w:color="000000"/>
            </w:tcBorders>
          </w:tcPr>
          <w:p w14:paraId="48A72A91" w14:textId="77777777" w:rsidR="00792D97" w:rsidRDefault="00792D97" w:rsidP="003320F6">
            <w:pPr>
              <w:pStyle w:val="TableParagraph"/>
              <w:spacing w:before="11"/>
              <w:rPr>
                <w:rFonts w:ascii="Arial"/>
                <w:b/>
                <w:sz w:val="15"/>
              </w:rPr>
            </w:pPr>
          </w:p>
          <w:p w14:paraId="5018E281" w14:textId="77777777" w:rsidR="00792D97" w:rsidRDefault="00792D97" w:rsidP="003320F6">
            <w:pPr>
              <w:pStyle w:val="TableParagraph"/>
              <w:spacing w:line="166" w:lineRule="exact"/>
              <w:ind w:left="71"/>
              <w:rPr>
                <w:sz w:val="16"/>
              </w:rPr>
            </w:pPr>
            <w:r>
              <w:rPr>
                <w:sz w:val="16"/>
              </w:rPr>
              <w:t>ORDINARIA</w:t>
            </w:r>
          </w:p>
        </w:tc>
      </w:tr>
      <w:tr w:rsidR="00792D97" w14:paraId="0C9CAD19" w14:textId="77777777" w:rsidTr="003320F6">
        <w:trPr>
          <w:trHeight w:val="554"/>
        </w:trPr>
        <w:tc>
          <w:tcPr>
            <w:tcW w:w="3240" w:type="dxa"/>
            <w:gridSpan w:val="2"/>
            <w:tcBorders>
              <w:top w:val="single" w:sz="4" w:space="0" w:color="000000"/>
              <w:bottom w:val="single" w:sz="4" w:space="0" w:color="000000"/>
              <w:right w:val="single" w:sz="4" w:space="0" w:color="000000"/>
            </w:tcBorders>
          </w:tcPr>
          <w:p w14:paraId="1C329D06" w14:textId="77777777" w:rsidR="00792D97" w:rsidRDefault="00792D97" w:rsidP="003320F6">
            <w:pPr>
              <w:pStyle w:val="TableParagraph"/>
              <w:rPr>
                <w:rFonts w:ascii="Arial"/>
                <w:b/>
                <w:sz w:val="18"/>
              </w:rPr>
            </w:pPr>
          </w:p>
          <w:p w14:paraId="5CBEAC9F" w14:textId="77777777" w:rsidR="00792D97" w:rsidRDefault="00792D97" w:rsidP="003320F6">
            <w:pPr>
              <w:pStyle w:val="TableParagraph"/>
              <w:spacing w:before="2"/>
              <w:rPr>
                <w:rFonts w:ascii="Arial"/>
                <w:b/>
                <w:sz w:val="14"/>
              </w:rPr>
            </w:pPr>
          </w:p>
          <w:p w14:paraId="19F12781" w14:textId="77777777" w:rsidR="00792D97" w:rsidRDefault="00792D97" w:rsidP="003320F6">
            <w:pPr>
              <w:pStyle w:val="TableParagraph"/>
              <w:spacing w:line="163" w:lineRule="exact"/>
              <w:ind w:left="54"/>
              <w:rPr>
                <w:sz w:val="16"/>
              </w:rPr>
            </w:pPr>
            <w:r>
              <w:rPr>
                <w:sz w:val="16"/>
              </w:rPr>
              <w:t>SOLVENCIA ECONÓMICA</w:t>
            </w:r>
          </w:p>
        </w:tc>
        <w:tc>
          <w:tcPr>
            <w:tcW w:w="5580" w:type="dxa"/>
            <w:tcBorders>
              <w:top w:val="single" w:sz="4" w:space="0" w:color="000000"/>
              <w:left w:val="single" w:sz="4" w:space="0" w:color="000000"/>
              <w:bottom w:val="single" w:sz="4" w:space="0" w:color="000000"/>
            </w:tcBorders>
          </w:tcPr>
          <w:p w14:paraId="53854E3D" w14:textId="77777777" w:rsidR="00792D97" w:rsidRDefault="00792D97" w:rsidP="003320F6">
            <w:pPr>
              <w:pStyle w:val="TableParagraph"/>
              <w:rPr>
                <w:rFonts w:ascii="Arial"/>
                <w:b/>
                <w:sz w:val="18"/>
              </w:rPr>
            </w:pPr>
          </w:p>
          <w:p w14:paraId="3C1753DA" w14:textId="77777777" w:rsidR="00792D97" w:rsidRDefault="00792D97" w:rsidP="003320F6">
            <w:pPr>
              <w:pStyle w:val="TableParagraph"/>
              <w:spacing w:before="2"/>
              <w:rPr>
                <w:rFonts w:ascii="Arial"/>
                <w:b/>
                <w:sz w:val="14"/>
              </w:rPr>
            </w:pPr>
          </w:p>
          <w:p w14:paraId="65F895EE" w14:textId="77777777" w:rsidR="00792D97" w:rsidRDefault="00792D97" w:rsidP="003320F6">
            <w:pPr>
              <w:pStyle w:val="TableParagraph"/>
              <w:spacing w:line="163" w:lineRule="exact"/>
              <w:ind w:left="71"/>
              <w:rPr>
                <w:sz w:val="16"/>
              </w:rPr>
            </w:pPr>
            <w:proofErr w:type="spellStart"/>
            <w:r>
              <w:rPr>
                <w:sz w:val="16"/>
              </w:rPr>
              <w:t>Cláusula</w:t>
            </w:r>
            <w:proofErr w:type="spellEnd"/>
            <w:r>
              <w:rPr>
                <w:spacing w:val="-2"/>
                <w:sz w:val="16"/>
              </w:rPr>
              <w:t xml:space="preserve"> </w:t>
            </w:r>
            <w:r>
              <w:rPr>
                <w:sz w:val="16"/>
              </w:rPr>
              <w:t>8</w:t>
            </w:r>
            <w:r>
              <w:rPr>
                <w:spacing w:val="42"/>
                <w:sz w:val="16"/>
              </w:rPr>
              <w:t xml:space="preserve"> </w:t>
            </w:r>
            <w:r>
              <w:rPr>
                <w:sz w:val="16"/>
              </w:rPr>
              <w:t>del</w:t>
            </w:r>
            <w:r>
              <w:rPr>
                <w:spacing w:val="1"/>
                <w:sz w:val="16"/>
              </w:rPr>
              <w:t xml:space="preserve"> </w:t>
            </w:r>
            <w:proofErr w:type="spellStart"/>
            <w:r>
              <w:rPr>
                <w:sz w:val="16"/>
              </w:rPr>
              <w:t>pliego</w:t>
            </w:r>
            <w:proofErr w:type="spellEnd"/>
            <w:r>
              <w:rPr>
                <w:spacing w:val="1"/>
                <w:sz w:val="16"/>
              </w:rPr>
              <w:t xml:space="preserve"> </w:t>
            </w:r>
            <w:r>
              <w:rPr>
                <w:sz w:val="16"/>
              </w:rPr>
              <w:t>de</w:t>
            </w:r>
            <w:r>
              <w:rPr>
                <w:spacing w:val="-3"/>
                <w:sz w:val="16"/>
              </w:rPr>
              <w:t xml:space="preserve"> </w:t>
            </w:r>
            <w:proofErr w:type="spellStart"/>
            <w:r>
              <w:rPr>
                <w:sz w:val="16"/>
              </w:rPr>
              <w:t>cláusulas</w:t>
            </w:r>
            <w:proofErr w:type="spellEnd"/>
            <w:r>
              <w:rPr>
                <w:spacing w:val="2"/>
                <w:sz w:val="16"/>
              </w:rPr>
              <w:t xml:space="preserve"> </w:t>
            </w:r>
            <w:proofErr w:type="spellStart"/>
            <w:r>
              <w:rPr>
                <w:sz w:val="16"/>
              </w:rPr>
              <w:t>administrativas</w:t>
            </w:r>
            <w:proofErr w:type="spellEnd"/>
          </w:p>
        </w:tc>
      </w:tr>
      <w:tr w:rsidR="00792D97" w14:paraId="3A4B9718" w14:textId="77777777" w:rsidTr="003320F6">
        <w:trPr>
          <w:trHeight w:val="556"/>
        </w:trPr>
        <w:tc>
          <w:tcPr>
            <w:tcW w:w="3240" w:type="dxa"/>
            <w:gridSpan w:val="2"/>
            <w:tcBorders>
              <w:top w:val="single" w:sz="4" w:space="0" w:color="000000"/>
              <w:bottom w:val="single" w:sz="4" w:space="0" w:color="000000"/>
              <w:right w:val="single" w:sz="4" w:space="0" w:color="000000"/>
            </w:tcBorders>
          </w:tcPr>
          <w:p w14:paraId="71A93F31" w14:textId="77777777" w:rsidR="00792D97" w:rsidRDefault="00792D97" w:rsidP="003320F6">
            <w:pPr>
              <w:pStyle w:val="TableParagraph"/>
              <w:rPr>
                <w:rFonts w:ascii="Arial"/>
                <w:b/>
                <w:sz w:val="18"/>
              </w:rPr>
            </w:pPr>
          </w:p>
          <w:p w14:paraId="04EA33F7" w14:textId="77777777" w:rsidR="00792D97" w:rsidRDefault="00792D97" w:rsidP="003320F6">
            <w:pPr>
              <w:pStyle w:val="TableParagraph"/>
              <w:spacing w:before="2"/>
              <w:rPr>
                <w:rFonts w:ascii="Arial"/>
                <w:b/>
                <w:sz w:val="14"/>
              </w:rPr>
            </w:pPr>
          </w:p>
          <w:p w14:paraId="27D83345" w14:textId="77777777" w:rsidR="00792D97" w:rsidRDefault="00792D97" w:rsidP="003320F6">
            <w:pPr>
              <w:pStyle w:val="TableParagraph"/>
              <w:spacing w:line="166" w:lineRule="exact"/>
              <w:ind w:left="54"/>
              <w:rPr>
                <w:sz w:val="16"/>
              </w:rPr>
            </w:pPr>
            <w:r>
              <w:rPr>
                <w:sz w:val="16"/>
              </w:rPr>
              <w:t>SOLVENCIA</w:t>
            </w:r>
            <w:r>
              <w:rPr>
                <w:spacing w:val="3"/>
                <w:sz w:val="16"/>
              </w:rPr>
              <w:t xml:space="preserve"> </w:t>
            </w:r>
            <w:r>
              <w:rPr>
                <w:sz w:val="16"/>
              </w:rPr>
              <w:t>TÉCNICA</w:t>
            </w:r>
          </w:p>
        </w:tc>
        <w:tc>
          <w:tcPr>
            <w:tcW w:w="5580" w:type="dxa"/>
            <w:tcBorders>
              <w:top w:val="single" w:sz="4" w:space="0" w:color="000000"/>
              <w:left w:val="single" w:sz="4" w:space="0" w:color="000000"/>
              <w:bottom w:val="single" w:sz="4" w:space="0" w:color="000000"/>
            </w:tcBorders>
          </w:tcPr>
          <w:p w14:paraId="2C339BCF" w14:textId="77777777" w:rsidR="00792D97" w:rsidRDefault="00792D97" w:rsidP="003320F6">
            <w:pPr>
              <w:pStyle w:val="TableParagraph"/>
              <w:rPr>
                <w:rFonts w:ascii="Arial"/>
                <w:b/>
                <w:sz w:val="18"/>
              </w:rPr>
            </w:pPr>
          </w:p>
          <w:p w14:paraId="52ED2173" w14:textId="77777777" w:rsidR="00792D97" w:rsidRDefault="00792D97" w:rsidP="003320F6">
            <w:pPr>
              <w:pStyle w:val="TableParagraph"/>
              <w:spacing w:before="2"/>
              <w:rPr>
                <w:rFonts w:ascii="Arial"/>
                <w:b/>
                <w:sz w:val="14"/>
              </w:rPr>
            </w:pPr>
          </w:p>
          <w:p w14:paraId="6E291D07" w14:textId="77777777" w:rsidR="00792D97" w:rsidRDefault="00792D97" w:rsidP="003320F6">
            <w:pPr>
              <w:pStyle w:val="TableParagraph"/>
              <w:spacing w:line="166" w:lineRule="exact"/>
              <w:ind w:left="71"/>
              <w:rPr>
                <w:sz w:val="16"/>
              </w:rPr>
            </w:pPr>
            <w:proofErr w:type="spellStart"/>
            <w:r>
              <w:rPr>
                <w:sz w:val="16"/>
              </w:rPr>
              <w:t>Cláusula</w:t>
            </w:r>
            <w:proofErr w:type="spellEnd"/>
            <w:r>
              <w:rPr>
                <w:spacing w:val="40"/>
                <w:sz w:val="16"/>
              </w:rPr>
              <w:t xml:space="preserve"> </w:t>
            </w:r>
            <w:r>
              <w:rPr>
                <w:sz w:val="16"/>
              </w:rPr>
              <w:t>9 del</w:t>
            </w:r>
            <w:r>
              <w:rPr>
                <w:spacing w:val="1"/>
                <w:sz w:val="16"/>
              </w:rPr>
              <w:t xml:space="preserve"> </w:t>
            </w:r>
            <w:proofErr w:type="spellStart"/>
            <w:r>
              <w:rPr>
                <w:sz w:val="16"/>
              </w:rPr>
              <w:t>pliego</w:t>
            </w:r>
            <w:proofErr w:type="spellEnd"/>
            <w:r>
              <w:rPr>
                <w:spacing w:val="1"/>
                <w:sz w:val="16"/>
              </w:rPr>
              <w:t xml:space="preserve"> </w:t>
            </w:r>
            <w:r>
              <w:rPr>
                <w:sz w:val="16"/>
              </w:rPr>
              <w:t>de</w:t>
            </w:r>
            <w:r>
              <w:rPr>
                <w:spacing w:val="-3"/>
                <w:sz w:val="16"/>
              </w:rPr>
              <w:t xml:space="preserve"> </w:t>
            </w:r>
            <w:proofErr w:type="spellStart"/>
            <w:r>
              <w:rPr>
                <w:sz w:val="16"/>
              </w:rPr>
              <w:t>cláusulas</w:t>
            </w:r>
            <w:proofErr w:type="spellEnd"/>
            <w:r>
              <w:rPr>
                <w:spacing w:val="2"/>
                <w:sz w:val="16"/>
              </w:rPr>
              <w:t xml:space="preserve"> </w:t>
            </w:r>
            <w:proofErr w:type="spellStart"/>
            <w:r>
              <w:rPr>
                <w:sz w:val="16"/>
              </w:rPr>
              <w:t>administrativas</w:t>
            </w:r>
            <w:proofErr w:type="spellEnd"/>
          </w:p>
        </w:tc>
      </w:tr>
      <w:tr w:rsidR="00792D97" w14:paraId="3DAAA2AA" w14:textId="77777777" w:rsidTr="003320F6">
        <w:trPr>
          <w:trHeight w:val="554"/>
        </w:trPr>
        <w:tc>
          <w:tcPr>
            <w:tcW w:w="3240" w:type="dxa"/>
            <w:gridSpan w:val="2"/>
            <w:tcBorders>
              <w:top w:val="single" w:sz="4" w:space="0" w:color="000000"/>
              <w:bottom w:val="single" w:sz="4" w:space="0" w:color="000000"/>
              <w:right w:val="single" w:sz="4" w:space="0" w:color="000000"/>
            </w:tcBorders>
          </w:tcPr>
          <w:p w14:paraId="00F04FCF" w14:textId="77777777" w:rsidR="00792D97" w:rsidRDefault="00792D97" w:rsidP="003320F6">
            <w:pPr>
              <w:pStyle w:val="TableParagraph"/>
              <w:rPr>
                <w:rFonts w:ascii="Arial"/>
                <w:b/>
                <w:sz w:val="18"/>
              </w:rPr>
            </w:pPr>
          </w:p>
          <w:p w14:paraId="1E3274BE" w14:textId="77777777" w:rsidR="00792D97" w:rsidRDefault="00792D97" w:rsidP="003320F6">
            <w:pPr>
              <w:pStyle w:val="TableParagraph"/>
              <w:spacing w:before="159" w:line="168" w:lineRule="exact"/>
              <w:ind w:left="54"/>
              <w:rPr>
                <w:sz w:val="16"/>
              </w:rPr>
            </w:pPr>
            <w:r>
              <w:rPr>
                <w:sz w:val="16"/>
              </w:rPr>
              <w:t>GARANTÍA PROVISIONAL</w:t>
            </w:r>
          </w:p>
        </w:tc>
        <w:tc>
          <w:tcPr>
            <w:tcW w:w="5580" w:type="dxa"/>
            <w:tcBorders>
              <w:top w:val="single" w:sz="4" w:space="0" w:color="000000"/>
              <w:left w:val="single" w:sz="4" w:space="0" w:color="000000"/>
              <w:bottom w:val="single" w:sz="4" w:space="0" w:color="000000"/>
            </w:tcBorders>
          </w:tcPr>
          <w:p w14:paraId="10B56DE0" w14:textId="77777777" w:rsidR="00792D97" w:rsidRDefault="00792D97" w:rsidP="003320F6">
            <w:pPr>
              <w:pStyle w:val="TableParagraph"/>
              <w:spacing w:before="8"/>
              <w:rPr>
                <w:rFonts w:ascii="Arial"/>
                <w:b/>
                <w:sz w:val="15"/>
              </w:rPr>
            </w:pPr>
          </w:p>
          <w:p w14:paraId="1B44E8FB" w14:textId="77777777" w:rsidR="00792D97" w:rsidRDefault="00792D97" w:rsidP="003320F6">
            <w:pPr>
              <w:pStyle w:val="TableParagraph"/>
              <w:ind w:left="71"/>
              <w:rPr>
                <w:sz w:val="16"/>
              </w:rPr>
            </w:pPr>
            <w:r>
              <w:rPr>
                <w:sz w:val="16"/>
              </w:rPr>
              <w:t>NO.</w:t>
            </w:r>
            <w:r>
              <w:rPr>
                <w:spacing w:val="2"/>
                <w:sz w:val="16"/>
              </w:rPr>
              <w:t xml:space="preserve"> </w:t>
            </w:r>
            <w:r>
              <w:rPr>
                <w:sz w:val="16"/>
              </w:rPr>
              <w:t>(Art.</w:t>
            </w:r>
            <w:r>
              <w:rPr>
                <w:spacing w:val="-1"/>
                <w:sz w:val="16"/>
              </w:rPr>
              <w:t xml:space="preserve"> </w:t>
            </w:r>
            <w:r>
              <w:rPr>
                <w:sz w:val="16"/>
              </w:rPr>
              <w:t>70.1 Ley</w:t>
            </w:r>
            <w:r>
              <w:rPr>
                <w:spacing w:val="1"/>
                <w:sz w:val="16"/>
              </w:rPr>
              <w:t xml:space="preserve"> </w:t>
            </w:r>
            <w:r>
              <w:rPr>
                <w:sz w:val="16"/>
              </w:rPr>
              <w:t>Foral2/2018,</w:t>
            </w:r>
            <w:r>
              <w:rPr>
                <w:spacing w:val="2"/>
                <w:sz w:val="16"/>
              </w:rPr>
              <w:t xml:space="preserve"> </w:t>
            </w:r>
            <w:proofErr w:type="spellStart"/>
            <w:r>
              <w:rPr>
                <w:sz w:val="16"/>
              </w:rPr>
              <w:t>Contratos</w:t>
            </w:r>
            <w:proofErr w:type="spellEnd"/>
            <w:r>
              <w:rPr>
                <w:spacing w:val="1"/>
                <w:sz w:val="16"/>
              </w:rPr>
              <w:t xml:space="preserve"> </w:t>
            </w:r>
            <w:proofErr w:type="spellStart"/>
            <w:r>
              <w:rPr>
                <w:sz w:val="16"/>
              </w:rPr>
              <w:t>Públicos</w:t>
            </w:r>
            <w:proofErr w:type="spellEnd"/>
            <w:r>
              <w:rPr>
                <w:sz w:val="16"/>
              </w:rPr>
              <w:t>.</w:t>
            </w:r>
            <w:r>
              <w:rPr>
                <w:spacing w:val="-1"/>
                <w:sz w:val="16"/>
              </w:rPr>
              <w:t xml:space="preserve"> </w:t>
            </w:r>
            <w:proofErr w:type="spellStart"/>
            <w:r>
              <w:rPr>
                <w:sz w:val="16"/>
              </w:rPr>
              <w:t>Carácter</w:t>
            </w:r>
            <w:proofErr w:type="spellEnd"/>
            <w:r>
              <w:rPr>
                <w:sz w:val="16"/>
              </w:rPr>
              <w:t xml:space="preserve"> </w:t>
            </w:r>
            <w:proofErr w:type="spellStart"/>
            <w:r>
              <w:rPr>
                <w:sz w:val="16"/>
              </w:rPr>
              <w:t>excepcional</w:t>
            </w:r>
            <w:proofErr w:type="spellEnd"/>
            <w:r>
              <w:rPr>
                <w:sz w:val="16"/>
              </w:rPr>
              <w:t>)</w:t>
            </w:r>
          </w:p>
        </w:tc>
      </w:tr>
      <w:tr w:rsidR="00792D97" w14:paraId="3404660D" w14:textId="77777777" w:rsidTr="003320F6">
        <w:trPr>
          <w:trHeight w:val="556"/>
        </w:trPr>
        <w:tc>
          <w:tcPr>
            <w:tcW w:w="3240" w:type="dxa"/>
            <w:gridSpan w:val="2"/>
            <w:tcBorders>
              <w:top w:val="single" w:sz="4" w:space="0" w:color="000000"/>
              <w:bottom w:val="single" w:sz="4" w:space="0" w:color="000000"/>
              <w:right w:val="single" w:sz="4" w:space="0" w:color="000000"/>
            </w:tcBorders>
          </w:tcPr>
          <w:p w14:paraId="562F1BCD" w14:textId="77777777" w:rsidR="00792D97" w:rsidRDefault="00792D97" w:rsidP="003320F6">
            <w:pPr>
              <w:pStyle w:val="TableParagraph"/>
              <w:rPr>
                <w:rFonts w:ascii="Arial"/>
                <w:b/>
                <w:sz w:val="18"/>
              </w:rPr>
            </w:pPr>
          </w:p>
          <w:p w14:paraId="684A66EE" w14:textId="77777777" w:rsidR="00792D97" w:rsidRDefault="00792D97" w:rsidP="003320F6">
            <w:pPr>
              <w:pStyle w:val="TableParagraph"/>
              <w:spacing w:before="2"/>
              <w:rPr>
                <w:rFonts w:ascii="Arial"/>
                <w:b/>
                <w:sz w:val="14"/>
              </w:rPr>
            </w:pPr>
          </w:p>
          <w:p w14:paraId="095BA20A" w14:textId="77777777" w:rsidR="00792D97" w:rsidRDefault="00792D97" w:rsidP="003320F6">
            <w:pPr>
              <w:pStyle w:val="TableParagraph"/>
              <w:spacing w:line="166" w:lineRule="exact"/>
              <w:ind w:left="54"/>
              <w:rPr>
                <w:sz w:val="16"/>
              </w:rPr>
            </w:pPr>
            <w:r>
              <w:rPr>
                <w:sz w:val="16"/>
              </w:rPr>
              <w:t>GARANTIA</w:t>
            </w:r>
            <w:r>
              <w:rPr>
                <w:spacing w:val="-1"/>
                <w:sz w:val="16"/>
              </w:rPr>
              <w:t xml:space="preserve"> </w:t>
            </w:r>
            <w:r>
              <w:rPr>
                <w:sz w:val="16"/>
              </w:rPr>
              <w:t>DEFINITIVA</w:t>
            </w:r>
          </w:p>
        </w:tc>
        <w:tc>
          <w:tcPr>
            <w:tcW w:w="5580" w:type="dxa"/>
            <w:tcBorders>
              <w:top w:val="single" w:sz="4" w:space="0" w:color="000000"/>
              <w:left w:val="single" w:sz="4" w:space="0" w:color="000000"/>
              <w:bottom w:val="single" w:sz="4" w:space="0" w:color="000000"/>
            </w:tcBorders>
          </w:tcPr>
          <w:p w14:paraId="1B640A7D" w14:textId="77777777" w:rsidR="00792D97" w:rsidRDefault="00792D97" w:rsidP="003320F6">
            <w:pPr>
              <w:pStyle w:val="TableParagraph"/>
              <w:rPr>
                <w:rFonts w:ascii="Arial"/>
                <w:b/>
                <w:sz w:val="18"/>
              </w:rPr>
            </w:pPr>
          </w:p>
          <w:p w14:paraId="67F3215E" w14:textId="77777777" w:rsidR="00792D97" w:rsidRDefault="00792D97" w:rsidP="003320F6">
            <w:pPr>
              <w:pStyle w:val="TableParagraph"/>
              <w:spacing w:before="2"/>
              <w:rPr>
                <w:rFonts w:ascii="Arial"/>
                <w:b/>
                <w:sz w:val="14"/>
              </w:rPr>
            </w:pPr>
          </w:p>
          <w:p w14:paraId="755409AF" w14:textId="6280EEF2" w:rsidR="00792D97" w:rsidRDefault="003575C5" w:rsidP="003320F6">
            <w:pPr>
              <w:pStyle w:val="TableParagraph"/>
              <w:spacing w:line="166" w:lineRule="exact"/>
              <w:ind w:left="71"/>
              <w:rPr>
                <w:sz w:val="16"/>
              </w:rPr>
            </w:pPr>
            <w:r>
              <w:rPr>
                <w:sz w:val="16"/>
              </w:rPr>
              <w:t>2.0</w:t>
            </w:r>
            <w:r w:rsidR="00792D97">
              <w:rPr>
                <w:sz w:val="16"/>
              </w:rPr>
              <w:t>00,00</w:t>
            </w:r>
            <w:r w:rsidR="00792D97">
              <w:rPr>
                <w:spacing w:val="2"/>
                <w:sz w:val="16"/>
              </w:rPr>
              <w:t xml:space="preserve"> </w:t>
            </w:r>
            <w:r w:rsidR="00792D97">
              <w:rPr>
                <w:sz w:val="16"/>
              </w:rPr>
              <w:t>€</w:t>
            </w:r>
          </w:p>
        </w:tc>
      </w:tr>
      <w:tr w:rsidR="00792D97" w14:paraId="7CCDD442" w14:textId="77777777" w:rsidTr="003320F6">
        <w:trPr>
          <w:trHeight w:val="561"/>
        </w:trPr>
        <w:tc>
          <w:tcPr>
            <w:tcW w:w="3240" w:type="dxa"/>
            <w:gridSpan w:val="2"/>
            <w:tcBorders>
              <w:top w:val="single" w:sz="4" w:space="0" w:color="000000"/>
              <w:bottom w:val="thickThinMediumGap" w:sz="4" w:space="0" w:color="000000"/>
              <w:right w:val="single" w:sz="4" w:space="0" w:color="000000"/>
            </w:tcBorders>
          </w:tcPr>
          <w:p w14:paraId="27CBD4B8" w14:textId="77777777" w:rsidR="00792D97" w:rsidRDefault="00792D97" w:rsidP="003320F6">
            <w:pPr>
              <w:pStyle w:val="TableParagraph"/>
              <w:rPr>
                <w:rFonts w:ascii="Arial"/>
                <w:b/>
                <w:sz w:val="18"/>
              </w:rPr>
            </w:pPr>
          </w:p>
          <w:p w14:paraId="51AC6212" w14:textId="77777777" w:rsidR="00792D97" w:rsidRDefault="00792D97" w:rsidP="003320F6">
            <w:pPr>
              <w:pStyle w:val="TableParagraph"/>
              <w:spacing w:before="2"/>
              <w:rPr>
                <w:rFonts w:ascii="Arial"/>
                <w:b/>
                <w:sz w:val="14"/>
              </w:rPr>
            </w:pPr>
          </w:p>
          <w:p w14:paraId="5D3B3477" w14:textId="77777777" w:rsidR="00792D97" w:rsidRDefault="00792D97" w:rsidP="003320F6">
            <w:pPr>
              <w:pStyle w:val="TableParagraph"/>
              <w:spacing w:line="171" w:lineRule="exact"/>
              <w:ind w:left="54"/>
              <w:rPr>
                <w:sz w:val="16"/>
              </w:rPr>
            </w:pPr>
            <w:r>
              <w:rPr>
                <w:sz w:val="16"/>
              </w:rPr>
              <w:t>DISEÑO</w:t>
            </w:r>
            <w:r>
              <w:rPr>
                <w:spacing w:val="2"/>
                <w:sz w:val="16"/>
              </w:rPr>
              <w:t xml:space="preserve"> </w:t>
            </w:r>
            <w:r>
              <w:rPr>
                <w:sz w:val="16"/>
              </w:rPr>
              <w:t>LOTES</w:t>
            </w:r>
          </w:p>
        </w:tc>
        <w:tc>
          <w:tcPr>
            <w:tcW w:w="5580" w:type="dxa"/>
            <w:tcBorders>
              <w:top w:val="single" w:sz="4" w:space="0" w:color="000000"/>
              <w:left w:val="single" w:sz="4" w:space="0" w:color="000000"/>
              <w:bottom w:val="thickThinMediumGap" w:sz="4" w:space="0" w:color="000000"/>
            </w:tcBorders>
          </w:tcPr>
          <w:p w14:paraId="43589099" w14:textId="77777777" w:rsidR="00792D97" w:rsidRDefault="00792D97" w:rsidP="003320F6">
            <w:pPr>
              <w:pStyle w:val="TableParagraph"/>
              <w:rPr>
                <w:rFonts w:ascii="Arial"/>
                <w:b/>
                <w:sz w:val="18"/>
              </w:rPr>
            </w:pPr>
          </w:p>
          <w:p w14:paraId="37B00F7B" w14:textId="77777777" w:rsidR="00792D97" w:rsidRDefault="00792D97" w:rsidP="003320F6">
            <w:pPr>
              <w:pStyle w:val="TableParagraph"/>
              <w:spacing w:before="2"/>
              <w:rPr>
                <w:rFonts w:ascii="Arial"/>
                <w:b/>
                <w:sz w:val="14"/>
              </w:rPr>
            </w:pPr>
          </w:p>
          <w:p w14:paraId="784EA99D" w14:textId="77777777" w:rsidR="00792D97" w:rsidRDefault="00792D97" w:rsidP="003320F6">
            <w:pPr>
              <w:pStyle w:val="TableParagraph"/>
              <w:spacing w:line="171" w:lineRule="exact"/>
              <w:ind w:left="72"/>
              <w:rPr>
                <w:sz w:val="16"/>
              </w:rPr>
            </w:pPr>
            <w:r>
              <w:rPr>
                <w:sz w:val="16"/>
              </w:rPr>
              <w:t>NO</w:t>
            </w:r>
          </w:p>
        </w:tc>
      </w:tr>
      <w:tr w:rsidR="00792D97" w14:paraId="756D94B3" w14:textId="77777777" w:rsidTr="003320F6">
        <w:trPr>
          <w:trHeight w:val="232"/>
        </w:trPr>
        <w:tc>
          <w:tcPr>
            <w:tcW w:w="8820" w:type="dxa"/>
            <w:gridSpan w:val="3"/>
            <w:tcBorders>
              <w:top w:val="thinThickMediumGap" w:sz="4" w:space="0" w:color="000000"/>
            </w:tcBorders>
            <w:shd w:val="clear" w:color="auto" w:fill="BFBFBF"/>
          </w:tcPr>
          <w:p w14:paraId="7F54DB4A" w14:textId="77777777" w:rsidR="00792D97" w:rsidRDefault="00792D97" w:rsidP="003320F6">
            <w:pPr>
              <w:pStyle w:val="TableParagraph"/>
              <w:rPr>
                <w:rFonts w:ascii="Times New Roman"/>
                <w:sz w:val="16"/>
              </w:rPr>
            </w:pPr>
          </w:p>
        </w:tc>
      </w:tr>
      <w:tr w:rsidR="00792D97" w14:paraId="000B64A7" w14:textId="77777777" w:rsidTr="003320F6">
        <w:trPr>
          <w:trHeight w:val="809"/>
        </w:trPr>
        <w:tc>
          <w:tcPr>
            <w:tcW w:w="3240" w:type="dxa"/>
            <w:gridSpan w:val="2"/>
            <w:tcBorders>
              <w:right w:val="single" w:sz="4" w:space="0" w:color="000000"/>
            </w:tcBorders>
          </w:tcPr>
          <w:p w14:paraId="07EE89BF" w14:textId="77777777" w:rsidR="00792D97" w:rsidRDefault="00792D97" w:rsidP="003320F6">
            <w:pPr>
              <w:pStyle w:val="TableParagraph"/>
              <w:rPr>
                <w:rFonts w:ascii="Arial"/>
                <w:b/>
                <w:sz w:val="18"/>
              </w:rPr>
            </w:pPr>
          </w:p>
          <w:p w14:paraId="65271B75" w14:textId="77777777" w:rsidR="00792D97" w:rsidRDefault="00792D97" w:rsidP="003320F6">
            <w:pPr>
              <w:pStyle w:val="TableParagraph"/>
              <w:spacing w:before="105"/>
              <w:ind w:left="54"/>
              <w:rPr>
                <w:sz w:val="16"/>
              </w:rPr>
            </w:pPr>
            <w:r>
              <w:rPr>
                <w:sz w:val="16"/>
              </w:rPr>
              <w:t>LUGAR</w:t>
            </w:r>
            <w:r>
              <w:rPr>
                <w:spacing w:val="3"/>
                <w:sz w:val="16"/>
              </w:rPr>
              <w:t xml:space="preserve"> </w:t>
            </w:r>
            <w:r>
              <w:rPr>
                <w:sz w:val="16"/>
              </w:rPr>
              <w:t>DE PRESENTACIÓN</w:t>
            </w:r>
            <w:r>
              <w:rPr>
                <w:spacing w:val="1"/>
                <w:sz w:val="16"/>
              </w:rPr>
              <w:t xml:space="preserve"> </w:t>
            </w:r>
            <w:r>
              <w:rPr>
                <w:sz w:val="16"/>
              </w:rPr>
              <w:t>OFERTAS</w:t>
            </w:r>
          </w:p>
        </w:tc>
        <w:tc>
          <w:tcPr>
            <w:tcW w:w="5580" w:type="dxa"/>
            <w:tcBorders>
              <w:left w:val="single" w:sz="4" w:space="0" w:color="000000"/>
            </w:tcBorders>
          </w:tcPr>
          <w:p w14:paraId="285544C0" w14:textId="77777777" w:rsidR="00792D97" w:rsidRDefault="00792D97" w:rsidP="003320F6">
            <w:pPr>
              <w:pStyle w:val="TableParagraph"/>
              <w:spacing w:before="2"/>
              <w:rPr>
                <w:rFonts w:ascii="Arial"/>
                <w:b/>
                <w:sz w:val="19"/>
              </w:rPr>
            </w:pPr>
          </w:p>
          <w:p w14:paraId="6A3B4D25" w14:textId="77777777" w:rsidR="00792D97" w:rsidRDefault="00792D97" w:rsidP="003320F6">
            <w:pPr>
              <w:pStyle w:val="TableParagraph"/>
              <w:ind w:left="71"/>
              <w:rPr>
                <w:sz w:val="16"/>
              </w:rPr>
            </w:pPr>
            <w:r>
              <w:rPr>
                <w:sz w:val="16"/>
              </w:rPr>
              <w:t>Las</w:t>
            </w:r>
            <w:r>
              <w:rPr>
                <w:spacing w:val="38"/>
                <w:sz w:val="16"/>
              </w:rPr>
              <w:t xml:space="preserve"> </w:t>
            </w:r>
            <w:proofErr w:type="spellStart"/>
            <w:r>
              <w:rPr>
                <w:sz w:val="16"/>
              </w:rPr>
              <w:t>ofertas</w:t>
            </w:r>
            <w:proofErr w:type="spellEnd"/>
            <w:r>
              <w:rPr>
                <w:spacing w:val="38"/>
                <w:sz w:val="16"/>
              </w:rPr>
              <w:t xml:space="preserve"> </w:t>
            </w:r>
            <w:r>
              <w:rPr>
                <w:sz w:val="16"/>
              </w:rPr>
              <w:t>se</w:t>
            </w:r>
            <w:r>
              <w:rPr>
                <w:spacing w:val="35"/>
                <w:sz w:val="16"/>
              </w:rPr>
              <w:t xml:space="preserve"> </w:t>
            </w:r>
            <w:proofErr w:type="spellStart"/>
            <w:r>
              <w:rPr>
                <w:sz w:val="16"/>
              </w:rPr>
              <w:t>presentarán</w:t>
            </w:r>
            <w:proofErr w:type="spellEnd"/>
            <w:r>
              <w:rPr>
                <w:spacing w:val="35"/>
                <w:sz w:val="16"/>
              </w:rPr>
              <w:t xml:space="preserve"> </w:t>
            </w:r>
            <w:r>
              <w:rPr>
                <w:sz w:val="16"/>
              </w:rPr>
              <w:t>a</w:t>
            </w:r>
            <w:r>
              <w:rPr>
                <w:spacing w:val="37"/>
                <w:sz w:val="16"/>
              </w:rPr>
              <w:t xml:space="preserve"> </w:t>
            </w:r>
            <w:proofErr w:type="spellStart"/>
            <w:r>
              <w:rPr>
                <w:sz w:val="16"/>
              </w:rPr>
              <w:t>través</w:t>
            </w:r>
            <w:proofErr w:type="spellEnd"/>
            <w:r>
              <w:rPr>
                <w:spacing w:val="38"/>
                <w:sz w:val="16"/>
              </w:rPr>
              <w:t xml:space="preserve"> </w:t>
            </w:r>
            <w:r>
              <w:rPr>
                <w:sz w:val="16"/>
              </w:rPr>
              <w:t>de</w:t>
            </w:r>
            <w:r>
              <w:rPr>
                <w:spacing w:val="36"/>
                <w:sz w:val="16"/>
              </w:rPr>
              <w:t xml:space="preserve"> </w:t>
            </w:r>
            <w:r>
              <w:rPr>
                <w:sz w:val="16"/>
              </w:rPr>
              <w:t>la</w:t>
            </w:r>
            <w:r>
              <w:rPr>
                <w:spacing w:val="35"/>
                <w:sz w:val="16"/>
              </w:rPr>
              <w:t xml:space="preserve"> </w:t>
            </w:r>
            <w:r>
              <w:rPr>
                <w:sz w:val="16"/>
              </w:rPr>
              <w:t>Plataforma</w:t>
            </w:r>
            <w:r>
              <w:rPr>
                <w:spacing w:val="37"/>
                <w:sz w:val="16"/>
              </w:rPr>
              <w:t xml:space="preserve"> </w:t>
            </w:r>
            <w:r>
              <w:rPr>
                <w:sz w:val="16"/>
              </w:rPr>
              <w:t>de</w:t>
            </w:r>
            <w:r>
              <w:rPr>
                <w:spacing w:val="34"/>
                <w:sz w:val="16"/>
              </w:rPr>
              <w:t xml:space="preserve"> </w:t>
            </w:r>
            <w:proofErr w:type="spellStart"/>
            <w:r>
              <w:rPr>
                <w:sz w:val="16"/>
              </w:rPr>
              <w:t>Licitación</w:t>
            </w:r>
            <w:proofErr w:type="spellEnd"/>
            <w:r>
              <w:rPr>
                <w:spacing w:val="-40"/>
                <w:sz w:val="16"/>
              </w:rPr>
              <w:t xml:space="preserve"> </w:t>
            </w:r>
            <w:proofErr w:type="spellStart"/>
            <w:r>
              <w:rPr>
                <w:sz w:val="16"/>
              </w:rPr>
              <w:t>Electrónica</w:t>
            </w:r>
            <w:proofErr w:type="spellEnd"/>
            <w:r>
              <w:rPr>
                <w:spacing w:val="-2"/>
                <w:sz w:val="16"/>
              </w:rPr>
              <w:t xml:space="preserve"> </w:t>
            </w:r>
            <w:r>
              <w:rPr>
                <w:sz w:val="16"/>
              </w:rPr>
              <w:t>de</w:t>
            </w:r>
            <w:r>
              <w:rPr>
                <w:spacing w:val="2"/>
                <w:sz w:val="16"/>
              </w:rPr>
              <w:t xml:space="preserve"> </w:t>
            </w:r>
            <w:r>
              <w:rPr>
                <w:sz w:val="16"/>
              </w:rPr>
              <w:t>Navarra</w:t>
            </w:r>
            <w:r>
              <w:rPr>
                <w:spacing w:val="3"/>
                <w:sz w:val="16"/>
              </w:rPr>
              <w:t xml:space="preserve"> </w:t>
            </w:r>
            <w:r>
              <w:rPr>
                <w:sz w:val="16"/>
              </w:rPr>
              <w:t>(PLENA)</w:t>
            </w:r>
          </w:p>
        </w:tc>
      </w:tr>
      <w:tr w:rsidR="00792D97" w14:paraId="1EFDEA4F" w14:textId="77777777" w:rsidTr="003320F6">
        <w:trPr>
          <w:trHeight w:val="810"/>
        </w:trPr>
        <w:tc>
          <w:tcPr>
            <w:tcW w:w="3240" w:type="dxa"/>
            <w:gridSpan w:val="2"/>
            <w:tcBorders>
              <w:bottom w:val="single" w:sz="4" w:space="0" w:color="000000"/>
              <w:right w:val="single" w:sz="4" w:space="0" w:color="000000"/>
            </w:tcBorders>
          </w:tcPr>
          <w:p w14:paraId="502116D6" w14:textId="77777777" w:rsidR="00792D97" w:rsidRDefault="00792D97" w:rsidP="003320F6">
            <w:pPr>
              <w:pStyle w:val="TableParagraph"/>
              <w:rPr>
                <w:rFonts w:ascii="Arial"/>
                <w:b/>
                <w:sz w:val="18"/>
              </w:rPr>
            </w:pPr>
          </w:p>
          <w:p w14:paraId="2075E41D" w14:textId="77777777" w:rsidR="00792D97" w:rsidRDefault="00792D97" w:rsidP="003320F6">
            <w:pPr>
              <w:pStyle w:val="TableParagraph"/>
              <w:spacing w:before="105"/>
              <w:ind w:left="54"/>
              <w:rPr>
                <w:sz w:val="16"/>
              </w:rPr>
            </w:pPr>
            <w:r>
              <w:rPr>
                <w:sz w:val="16"/>
              </w:rPr>
              <w:t>PLAZO</w:t>
            </w:r>
            <w:r>
              <w:rPr>
                <w:spacing w:val="-2"/>
                <w:sz w:val="16"/>
              </w:rPr>
              <w:t xml:space="preserve"> </w:t>
            </w:r>
            <w:r>
              <w:rPr>
                <w:sz w:val="16"/>
              </w:rPr>
              <w:t>PRESENTACIÓN</w:t>
            </w:r>
            <w:r>
              <w:rPr>
                <w:spacing w:val="2"/>
                <w:sz w:val="16"/>
              </w:rPr>
              <w:t xml:space="preserve"> </w:t>
            </w:r>
            <w:r>
              <w:rPr>
                <w:sz w:val="16"/>
              </w:rPr>
              <w:t>OFERTAS</w:t>
            </w:r>
          </w:p>
        </w:tc>
        <w:tc>
          <w:tcPr>
            <w:tcW w:w="5580" w:type="dxa"/>
            <w:tcBorders>
              <w:left w:val="single" w:sz="4" w:space="0" w:color="000000"/>
              <w:bottom w:val="single" w:sz="4" w:space="0" w:color="000000"/>
            </w:tcBorders>
          </w:tcPr>
          <w:p w14:paraId="65BD01E0" w14:textId="77777777" w:rsidR="00792D97" w:rsidRDefault="00792D97" w:rsidP="003320F6">
            <w:pPr>
              <w:pStyle w:val="TableParagraph"/>
              <w:spacing w:before="127" w:line="242" w:lineRule="auto"/>
              <w:ind w:left="71" w:right="34"/>
              <w:jc w:val="both"/>
              <w:rPr>
                <w:sz w:val="16"/>
              </w:rPr>
            </w:pPr>
            <w:r>
              <w:rPr>
                <w:sz w:val="16"/>
              </w:rPr>
              <w:t xml:space="preserve">El </w:t>
            </w:r>
            <w:proofErr w:type="spellStart"/>
            <w:r>
              <w:rPr>
                <w:sz w:val="16"/>
              </w:rPr>
              <w:t>plazo</w:t>
            </w:r>
            <w:proofErr w:type="spellEnd"/>
            <w:r>
              <w:rPr>
                <w:sz w:val="16"/>
              </w:rPr>
              <w:t xml:space="preserve"> para la </w:t>
            </w:r>
            <w:proofErr w:type="spellStart"/>
            <w:r>
              <w:rPr>
                <w:sz w:val="16"/>
              </w:rPr>
              <w:t>presentación</w:t>
            </w:r>
            <w:proofErr w:type="spellEnd"/>
            <w:r>
              <w:rPr>
                <w:sz w:val="16"/>
              </w:rPr>
              <w:t xml:space="preserve"> de las </w:t>
            </w:r>
            <w:proofErr w:type="spellStart"/>
            <w:r>
              <w:rPr>
                <w:sz w:val="16"/>
              </w:rPr>
              <w:t>ofertas</w:t>
            </w:r>
            <w:proofErr w:type="spellEnd"/>
            <w:r>
              <w:rPr>
                <w:sz w:val="16"/>
              </w:rPr>
              <w:t xml:space="preserve"> </w:t>
            </w:r>
            <w:proofErr w:type="spellStart"/>
            <w:r>
              <w:rPr>
                <w:sz w:val="16"/>
              </w:rPr>
              <w:t>será</w:t>
            </w:r>
            <w:proofErr w:type="spellEnd"/>
            <w:r>
              <w:rPr>
                <w:sz w:val="16"/>
              </w:rPr>
              <w:t xml:space="preserve"> de quince días naturales</w:t>
            </w:r>
            <w:r>
              <w:rPr>
                <w:spacing w:val="1"/>
                <w:sz w:val="16"/>
              </w:rPr>
              <w:t xml:space="preserve"> </w:t>
            </w:r>
            <w:proofErr w:type="spellStart"/>
            <w:r>
              <w:rPr>
                <w:sz w:val="16"/>
              </w:rPr>
              <w:t>contados</w:t>
            </w:r>
            <w:proofErr w:type="spellEnd"/>
            <w:r>
              <w:rPr>
                <w:spacing w:val="1"/>
                <w:sz w:val="16"/>
              </w:rPr>
              <w:t xml:space="preserve"> </w:t>
            </w:r>
            <w:r>
              <w:rPr>
                <w:sz w:val="16"/>
              </w:rPr>
              <w:t>a</w:t>
            </w:r>
            <w:r>
              <w:rPr>
                <w:spacing w:val="1"/>
                <w:sz w:val="16"/>
              </w:rPr>
              <w:t xml:space="preserve"> </w:t>
            </w:r>
            <w:proofErr w:type="spellStart"/>
            <w:r>
              <w:rPr>
                <w:sz w:val="16"/>
              </w:rPr>
              <w:t>partir</w:t>
            </w:r>
            <w:proofErr w:type="spellEnd"/>
            <w:r>
              <w:rPr>
                <w:spacing w:val="1"/>
                <w:sz w:val="16"/>
              </w:rPr>
              <w:t xml:space="preserve"> </w:t>
            </w:r>
            <w:r>
              <w:rPr>
                <w:sz w:val="16"/>
              </w:rPr>
              <w:t>del</w:t>
            </w:r>
            <w:r>
              <w:rPr>
                <w:spacing w:val="1"/>
                <w:sz w:val="16"/>
              </w:rPr>
              <w:t xml:space="preserve"> </w:t>
            </w:r>
            <w:r>
              <w:rPr>
                <w:sz w:val="16"/>
              </w:rPr>
              <w:t>día</w:t>
            </w:r>
            <w:r>
              <w:rPr>
                <w:spacing w:val="1"/>
                <w:sz w:val="16"/>
              </w:rPr>
              <w:t xml:space="preserve"> </w:t>
            </w:r>
            <w:proofErr w:type="spellStart"/>
            <w:r>
              <w:rPr>
                <w:sz w:val="16"/>
              </w:rPr>
              <w:t>siguiente</w:t>
            </w:r>
            <w:proofErr w:type="spellEnd"/>
            <w:r>
              <w:rPr>
                <w:spacing w:val="1"/>
                <w:sz w:val="16"/>
              </w:rPr>
              <w:t xml:space="preserve"> </w:t>
            </w:r>
            <w:r>
              <w:rPr>
                <w:sz w:val="16"/>
              </w:rPr>
              <w:t>al</w:t>
            </w:r>
            <w:r>
              <w:rPr>
                <w:spacing w:val="1"/>
                <w:sz w:val="16"/>
              </w:rPr>
              <w:t xml:space="preserve"> </w:t>
            </w:r>
            <w:r>
              <w:rPr>
                <w:sz w:val="16"/>
              </w:rPr>
              <w:t>de</w:t>
            </w:r>
            <w:r>
              <w:rPr>
                <w:spacing w:val="1"/>
                <w:sz w:val="16"/>
              </w:rPr>
              <w:t xml:space="preserve"> </w:t>
            </w:r>
            <w:r>
              <w:rPr>
                <w:sz w:val="16"/>
              </w:rPr>
              <w:t>la</w:t>
            </w:r>
            <w:r>
              <w:rPr>
                <w:spacing w:val="1"/>
                <w:sz w:val="16"/>
              </w:rPr>
              <w:t xml:space="preserve"> </w:t>
            </w:r>
            <w:proofErr w:type="spellStart"/>
            <w:r>
              <w:rPr>
                <w:sz w:val="16"/>
              </w:rPr>
              <w:t>publicación</w:t>
            </w:r>
            <w:proofErr w:type="spellEnd"/>
            <w:r>
              <w:rPr>
                <w:spacing w:val="1"/>
                <w:sz w:val="16"/>
              </w:rPr>
              <w:t xml:space="preserve"> </w:t>
            </w:r>
            <w:r>
              <w:rPr>
                <w:sz w:val="16"/>
              </w:rPr>
              <w:t>del</w:t>
            </w:r>
            <w:r>
              <w:rPr>
                <w:spacing w:val="1"/>
                <w:sz w:val="16"/>
              </w:rPr>
              <w:t xml:space="preserve"> </w:t>
            </w:r>
            <w:proofErr w:type="spellStart"/>
            <w:r>
              <w:rPr>
                <w:sz w:val="16"/>
              </w:rPr>
              <w:t>anuncio</w:t>
            </w:r>
            <w:proofErr w:type="spellEnd"/>
            <w:r>
              <w:rPr>
                <w:spacing w:val="1"/>
                <w:sz w:val="16"/>
              </w:rPr>
              <w:t xml:space="preserve"> </w:t>
            </w:r>
            <w:r>
              <w:rPr>
                <w:sz w:val="16"/>
              </w:rPr>
              <w:t>de</w:t>
            </w:r>
            <w:r>
              <w:rPr>
                <w:spacing w:val="1"/>
                <w:sz w:val="16"/>
              </w:rPr>
              <w:t xml:space="preserve"> </w:t>
            </w:r>
            <w:proofErr w:type="spellStart"/>
            <w:r>
              <w:rPr>
                <w:sz w:val="16"/>
              </w:rPr>
              <w:t>licitación</w:t>
            </w:r>
            <w:proofErr w:type="spellEnd"/>
            <w:r>
              <w:rPr>
                <w:spacing w:val="-2"/>
                <w:sz w:val="16"/>
              </w:rPr>
              <w:t xml:space="preserve"> </w:t>
            </w:r>
            <w:proofErr w:type="spellStart"/>
            <w:r>
              <w:rPr>
                <w:sz w:val="16"/>
              </w:rPr>
              <w:t>en</w:t>
            </w:r>
            <w:proofErr w:type="spellEnd"/>
            <w:r>
              <w:rPr>
                <w:spacing w:val="2"/>
                <w:sz w:val="16"/>
              </w:rPr>
              <w:t xml:space="preserve"> </w:t>
            </w:r>
            <w:r>
              <w:rPr>
                <w:sz w:val="16"/>
              </w:rPr>
              <w:t>el Portal</w:t>
            </w:r>
            <w:r>
              <w:rPr>
                <w:spacing w:val="2"/>
                <w:sz w:val="16"/>
              </w:rPr>
              <w:t xml:space="preserve"> </w:t>
            </w:r>
            <w:r>
              <w:rPr>
                <w:sz w:val="16"/>
              </w:rPr>
              <w:t>de</w:t>
            </w:r>
            <w:r>
              <w:rPr>
                <w:spacing w:val="2"/>
                <w:sz w:val="16"/>
              </w:rPr>
              <w:t xml:space="preserve"> </w:t>
            </w:r>
            <w:proofErr w:type="spellStart"/>
            <w:r>
              <w:rPr>
                <w:sz w:val="16"/>
              </w:rPr>
              <w:t>Contratación</w:t>
            </w:r>
            <w:proofErr w:type="spellEnd"/>
            <w:r>
              <w:rPr>
                <w:spacing w:val="2"/>
                <w:sz w:val="16"/>
              </w:rPr>
              <w:t xml:space="preserve"> </w:t>
            </w:r>
            <w:r>
              <w:rPr>
                <w:sz w:val="16"/>
              </w:rPr>
              <w:t>de</w:t>
            </w:r>
            <w:r>
              <w:rPr>
                <w:spacing w:val="1"/>
                <w:sz w:val="16"/>
              </w:rPr>
              <w:t xml:space="preserve"> </w:t>
            </w:r>
            <w:r>
              <w:rPr>
                <w:sz w:val="16"/>
              </w:rPr>
              <w:t>Navarra.</w:t>
            </w:r>
          </w:p>
        </w:tc>
      </w:tr>
    </w:tbl>
    <w:p w14:paraId="0E129CD0" w14:textId="77777777" w:rsidR="00792D97" w:rsidRDefault="00792D97" w:rsidP="00792D97">
      <w:pPr>
        <w:spacing w:line="242" w:lineRule="auto"/>
        <w:jc w:val="both"/>
        <w:rPr>
          <w:sz w:val="16"/>
        </w:rPr>
        <w:sectPr w:rsidR="00792D97">
          <w:pgSz w:w="11910" w:h="16840"/>
          <w:pgMar w:top="1920" w:right="0" w:bottom="460" w:left="1480" w:header="548" w:footer="263" w:gutter="0"/>
          <w:cols w:space="720"/>
        </w:sectPr>
      </w:pPr>
    </w:p>
    <w:p w14:paraId="7B168F4E" w14:textId="77777777" w:rsidR="00792D97" w:rsidRDefault="00792D97" w:rsidP="00792D97">
      <w:pPr>
        <w:pStyle w:val="Textoindependiente"/>
        <w:rPr>
          <w:rFonts w:ascii="Arial"/>
          <w:b/>
          <w:sz w:val="20"/>
        </w:rPr>
      </w:pPr>
    </w:p>
    <w:p w14:paraId="2B84A8EF" w14:textId="77777777" w:rsidR="00792D97" w:rsidRDefault="00792D97" w:rsidP="00792D97">
      <w:pPr>
        <w:pStyle w:val="Textoindependiente"/>
        <w:rPr>
          <w:rFonts w:ascii="Arial"/>
          <w:b/>
          <w:sz w:val="20"/>
        </w:rPr>
      </w:pPr>
    </w:p>
    <w:p w14:paraId="1B51AD92" w14:textId="77777777" w:rsidR="00792D97" w:rsidRDefault="00792D97" w:rsidP="00792D97">
      <w:pPr>
        <w:pStyle w:val="Textoindependiente"/>
        <w:rPr>
          <w:rFonts w:ascii="Arial"/>
          <w:b/>
          <w:sz w:val="20"/>
        </w:rPr>
      </w:pPr>
    </w:p>
    <w:p w14:paraId="277C7E3A" w14:textId="77777777" w:rsidR="00792D97" w:rsidRDefault="00792D97" w:rsidP="00792D97">
      <w:pPr>
        <w:pStyle w:val="Textoindependiente"/>
        <w:rPr>
          <w:rFonts w:ascii="Arial"/>
          <w:b/>
          <w:sz w:val="20"/>
        </w:rPr>
      </w:pPr>
    </w:p>
    <w:p w14:paraId="6E0335C8" w14:textId="77777777" w:rsidR="00792D97" w:rsidRDefault="00792D97" w:rsidP="00792D97">
      <w:pPr>
        <w:pStyle w:val="Textoindependiente"/>
        <w:spacing w:before="11"/>
        <w:rPr>
          <w:rFonts w:ascii="Arial"/>
          <w:b/>
          <w:sz w:val="21"/>
        </w:rPr>
      </w:pPr>
    </w:p>
    <w:p w14:paraId="0C333B23" w14:textId="77777777" w:rsidR="00792D97" w:rsidRDefault="00792D97" w:rsidP="00792D97">
      <w:pPr>
        <w:pStyle w:val="Ttulo1"/>
        <w:numPr>
          <w:ilvl w:val="0"/>
          <w:numId w:val="12"/>
        </w:numPr>
        <w:tabs>
          <w:tab w:val="left" w:pos="435"/>
        </w:tabs>
      </w:pPr>
      <w:r>
        <w:rPr>
          <w:u w:val="thick"/>
        </w:rPr>
        <w:t>CONDICIONES</w:t>
      </w:r>
      <w:r>
        <w:rPr>
          <w:spacing w:val="-1"/>
          <w:u w:val="thick"/>
        </w:rPr>
        <w:t xml:space="preserve"> </w:t>
      </w:r>
      <w:r>
        <w:rPr>
          <w:u w:val="thick"/>
        </w:rPr>
        <w:t>ECONÓMICO-ADMINISTRATIVAS</w:t>
      </w:r>
    </w:p>
    <w:p w14:paraId="24705C66" w14:textId="77777777" w:rsidR="00792D97" w:rsidRDefault="00792D97" w:rsidP="00792D97">
      <w:pPr>
        <w:pStyle w:val="Textoindependiente"/>
        <w:rPr>
          <w:b/>
          <w:sz w:val="20"/>
        </w:rPr>
      </w:pPr>
    </w:p>
    <w:p w14:paraId="05956EC1" w14:textId="77777777" w:rsidR="00792D97" w:rsidRDefault="00792D97" w:rsidP="00792D97">
      <w:pPr>
        <w:pStyle w:val="Textoindependiente"/>
        <w:spacing w:before="2"/>
        <w:rPr>
          <w:b/>
          <w:sz w:val="20"/>
        </w:rPr>
      </w:pPr>
    </w:p>
    <w:p w14:paraId="50C69058" w14:textId="77777777" w:rsidR="00792D97" w:rsidRDefault="00792D97" w:rsidP="00792D97">
      <w:pPr>
        <w:pStyle w:val="Prrafodelista"/>
        <w:numPr>
          <w:ilvl w:val="1"/>
          <w:numId w:val="12"/>
        </w:numPr>
        <w:tabs>
          <w:tab w:val="left" w:pos="462"/>
        </w:tabs>
        <w:spacing w:before="90"/>
        <w:ind w:hanging="241"/>
        <w:rPr>
          <w:b/>
          <w:sz w:val="24"/>
        </w:rPr>
      </w:pPr>
      <w:r>
        <w:rPr>
          <w:b/>
          <w:sz w:val="24"/>
        </w:rPr>
        <w:t>OBJETO</w:t>
      </w:r>
      <w:r>
        <w:rPr>
          <w:b/>
          <w:spacing w:val="-2"/>
          <w:sz w:val="24"/>
        </w:rPr>
        <w:t xml:space="preserve"> </w:t>
      </w:r>
      <w:r>
        <w:rPr>
          <w:b/>
          <w:sz w:val="24"/>
        </w:rPr>
        <w:t>Y</w:t>
      </w:r>
      <w:r>
        <w:rPr>
          <w:b/>
          <w:spacing w:val="-1"/>
          <w:sz w:val="24"/>
        </w:rPr>
        <w:t xml:space="preserve"> </w:t>
      </w:r>
      <w:r>
        <w:rPr>
          <w:b/>
          <w:sz w:val="24"/>
        </w:rPr>
        <w:t>NECESIDAD</w:t>
      </w:r>
      <w:r>
        <w:rPr>
          <w:b/>
          <w:spacing w:val="-1"/>
          <w:sz w:val="24"/>
        </w:rPr>
        <w:t xml:space="preserve"> </w:t>
      </w:r>
      <w:r>
        <w:rPr>
          <w:b/>
          <w:sz w:val="24"/>
        </w:rPr>
        <w:t>DEL CONTRATO</w:t>
      </w:r>
    </w:p>
    <w:p w14:paraId="6C9C5C94" w14:textId="77777777" w:rsidR="00792D97" w:rsidRDefault="00792D97" w:rsidP="00792D97">
      <w:pPr>
        <w:pStyle w:val="Textoindependiente"/>
        <w:spacing w:before="7"/>
        <w:rPr>
          <w:b/>
          <w:sz w:val="23"/>
        </w:rPr>
      </w:pPr>
    </w:p>
    <w:p w14:paraId="0783316F" w14:textId="087E2D04" w:rsidR="00792D97" w:rsidRDefault="00792D97" w:rsidP="00CA1439">
      <w:pPr>
        <w:pStyle w:val="Textoindependiente"/>
        <w:ind w:left="221" w:right="1693"/>
        <w:jc w:val="both"/>
      </w:pPr>
      <w:r>
        <w:rPr>
          <w:noProof/>
        </w:rPr>
        <mc:AlternateContent>
          <mc:Choice Requires="wps">
            <w:drawing>
              <wp:anchor distT="0" distB="0" distL="114300" distR="114300" simplePos="0" relativeHeight="251659264" behindDoc="0" locked="0" layoutInCell="1" allowOverlap="1" wp14:anchorId="6CDD6EFB" wp14:editId="7961F182">
                <wp:simplePos x="0" y="0"/>
                <wp:positionH relativeFrom="page">
                  <wp:posOffset>7512050</wp:posOffset>
                </wp:positionH>
                <wp:positionV relativeFrom="paragraph">
                  <wp:posOffset>3985895</wp:posOffset>
                </wp:positionV>
                <wp:extent cx="0" cy="0"/>
                <wp:effectExtent l="6350" t="3508375" r="12700" b="3508375"/>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line w14:anchorId="4BDAE746" id="Conector recto 6"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91.5pt,313.85pt" to="591.5pt,3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KK4sgEAAFsDAAAOAAAAZHJzL2Uyb0RvYy54bWysU01v2zAMvQ/YfxB0X5wUxbAZcXpI1l26&#10;LUDbH8BIsi1MFgVSiZ1/P0lOsmK7DfNBoPjx9PhIrx+mwYmTIbboG7laLKUwXqG2vmvk68vjh09S&#10;cASvwaE3jTwblg+b9+/WY6jNHfbotCGRQDzXY2hkH2Ooq4pVbwbgBQbjU7BFGiCmK3WVJhgT+uCq&#10;u+XyYzUi6UCoDHPy7uag3BT8tjUq/mhbNlG4RiZusZxUzkM+q80a6o4g9FZdaMA/sBjA+vToDWoH&#10;EcSR7F9Qg1WEjG1cKBwqbFurTOkhdbNa/tHNcw/BlF6SOBxuMvH/g1XfT1u/p0xdTf45PKH6ycLj&#10;tgffmULg5RzS4FZZqmoMXN9K8oXDnsRh/IY65cAxYlFhamnIkKk/MRWxzzexzRSFmp3q6q2gvpYE&#10;4vjV4CCy0UhnfVYAajg9ccwUoL6mZLfHR+tcmaLzYmzk59X9fSlgdFbnYE5j6g5bR+IEeQ/KV/pJ&#10;kbdpGXkH3M95JTRvCOHR6/JKb0B/udgRrJvtxMr5iz5Zkrx/XB9Qn/d01S1NsNC/bFtekbf3Uv37&#10;n9j8AgAA//8DAFBLAwQUAAYACAAAACEAPWwFMdwAAAANAQAADwAAAGRycy9kb3ducmV2LnhtbEyP&#10;wU7DMBBE70j8g7VI3KjTIiVViFNVVbggDhD4ADde4qjxOoq3TejX4wokepzZ0eybYjO7XpxwDJ0n&#10;BctFAgKp8aajVsHnx/PDGkRgTUb3nlDBNwbYlLc3hc6Nn+gdTzW3IpZQyLUCyzzkUobGotNh4Qek&#10;ePvyo9Mc5dhKM+oplrterpIklU53FD9YPeDOYnOoj05B/fY6pS/n81RldacDc2eraqfU/d28fQLB&#10;OPN/GC74ER3KyLT3RzJB9FEv149xDCtIV1kG4hL5tfZ/liwLeb2i/AEAAP//AwBQSwECLQAUAAYA&#10;CAAAACEAtoM4kv4AAADhAQAAEwAAAAAAAAAAAAAAAAAAAAAAW0NvbnRlbnRfVHlwZXNdLnhtbFBL&#10;AQItABQABgAIAAAAIQA4/SH/1gAAAJQBAAALAAAAAAAAAAAAAAAAAC8BAABfcmVscy8ucmVsc1BL&#10;AQItABQABgAIAAAAIQAVsKK4sgEAAFsDAAAOAAAAAAAAAAAAAAAAAC4CAABkcnMvZTJvRG9jLnht&#10;bFBLAQItABQABgAIAAAAIQA9bAUx3AAAAA0BAAAPAAAAAAAAAAAAAAAAAAwEAABkcnMvZG93bnJl&#10;di54bWxQSwUGAAAAAAQABADzAAAAFQUAAAAA&#10;" strokeweight=".72pt">
                <w10:wrap anchorx="page"/>
              </v:line>
            </w:pict>
          </mc:Fallback>
        </mc:AlternateContent>
      </w:r>
      <w:r>
        <w:t xml:space="preserve">1.1.- </w:t>
      </w:r>
      <w:bookmarkStart w:id="2" w:name="_Hlk118992491"/>
      <w:r>
        <w:t>Es objeto del presente Pliego</w:t>
      </w:r>
      <w:r>
        <w:rPr>
          <w:spacing w:val="60"/>
        </w:rPr>
        <w:t xml:space="preserve"> </w:t>
      </w:r>
      <w:r>
        <w:t>el establecimiento de las condiciones que han de</w:t>
      </w:r>
      <w:r>
        <w:rPr>
          <w:spacing w:val="1"/>
        </w:rPr>
        <w:t xml:space="preserve"> </w:t>
      </w:r>
      <w:r>
        <w:t>regir en sus aspectos jurídicos, administrativos, económicos y técnicos la contratación y</w:t>
      </w:r>
      <w:r>
        <w:rPr>
          <w:spacing w:val="1"/>
        </w:rPr>
        <w:t xml:space="preserve"> </w:t>
      </w:r>
      <w:r>
        <w:t>ejecución,</w:t>
      </w:r>
      <w:r>
        <w:rPr>
          <w:spacing w:val="1"/>
        </w:rPr>
        <w:t xml:space="preserve"> </w:t>
      </w:r>
      <w:r>
        <w:t>mediante</w:t>
      </w:r>
      <w:r>
        <w:rPr>
          <w:spacing w:val="1"/>
        </w:rPr>
        <w:t xml:space="preserve"> </w:t>
      </w:r>
      <w:r>
        <w:t>arrendamiento,</w:t>
      </w:r>
      <w:r>
        <w:rPr>
          <w:spacing w:val="1"/>
        </w:rPr>
        <w:t xml:space="preserve"> </w:t>
      </w:r>
      <w:r>
        <w:t>del</w:t>
      </w:r>
      <w:r>
        <w:rPr>
          <w:spacing w:val="1"/>
        </w:rPr>
        <w:t xml:space="preserve"> </w:t>
      </w:r>
      <w:r>
        <w:t>contrato</w:t>
      </w:r>
      <w:r>
        <w:rPr>
          <w:spacing w:val="1"/>
        </w:rPr>
        <w:t xml:space="preserve"> </w:t>
      </w:r>
      <w:r>
        <w:t>de</w:t>
      </w:r>
      <w:r>
        <w:rPr>
          <w:spacing w:val="1"/>
        </w:rPr>
        <w:t xml:space="preserve"> </w:t>
      </w:r>
      <w:r>
        <w:t>concesión</w:t>
      </w:r>
      <w:r>
        <w:rPr>
          <w:spacing w:val="1"/>
        </w:rPr>
        <w:t xml:space="preserve"> </w:t>
      </w:r>
      <w:r>
        <w:t>de</w:t>
      </w:r>
      <w:r>
        <w:rPr>
          <w:spacing w:val="1"/>
        </w:rPr>
        <w:t xml:space="preserve"> </w:t>
      </w:r>
      <w:r>
        <w:t>servicios</w:t>
      </w:r>
      <w:r>
        <w:rPr>
          <w:spacing w:val="1"/>
        </w:rPr>
        <w:t xml:space="preserve"> </w:t>
      </w:r>
      <w:r>
        <w:t>para</w:t>
      </w:r>
      <w:r>
        <w:rPr>
          <w:spacing w:val="1"/>
        </w:rPr>
        <w:t xml:space="preserve"> </w:t>
      </w:r>
      <w:r>
        <w:t>la</w:t>
      </w:r>
      <w:r>
        <w:rPr>
          <w:spacing w:val="1"/>
        </w:rPr>
        <w:t xml:space="preserve"> </w:t>
      </w:r>
      <w:r>
        <w:t>"</w:t>
      </w:r>
      <w:r w:rsidR="00CA1439" w:rsidRPr="00CA1439">
        <w:t xml:space="preserve"> GESTIÓN Y EXPLOTACIÓN DEL BAR DEL PRONTON (parcela 18 del polígono 5), ASÍ COMO </w:t>
      </w:r>
      <w:bookmarkStart w:id="3" w:name="_Hlk118822955"/>
      <w:r w:rsidR="00CA1439" w:rsidRPr="00CA1439">
        <w:t xml:space="preserve">DE LAS INSTALACIONES DE FRONTÓN (CON BODEGA Y VESTUARIOS), PORCHE, PAVIMENTO ADYACENTE (TERRAZA) Y SERVICIOS PÚBLICOS </w:t>
      </w:r>
      <w:bookmarkEnd w:id="3"/>
      <w:r w:rsidR="00CA1439">
        <w:t>DE AURITZ/BURGUETE</w:t>
      </w:r>
      <w:r>
        <w:t>",</w:t>
      </w:r>
      <w:r>
        <w:rPr>
          <w:spacing w:val="1"/>
        </w:rPr>
        <w:t xml:space="preserve"> </w:t>
      </w:r>
      <w:r>
        <w:t>con</w:t>
      </w:r>
      <w:r>
        <w:rPr>
          <w:spacing w:val="1"/>
        </w:rPr>
        <w:t xml:space="preserve"> </w:t>
      </w:r>
      <w:r>
        <w:t>sus dependencias,</w:t>
      </w:r>
      <w:r>
        <w:rPr>
          <w:spacing w:val="1"/>
        </w:rPr>
        <w:t xml:space="preserve"> </w:t>
      </w:r>
      <w:r>
        <w:t>instalaciones,</w:t>
      </w:r>
      <w:r>
        <w:rPr>
          <w:spacing w:val="1"/>
        </w:rPr>
        <w:t xml:space="preserve"> </w:t>
      </w:r>
      <w:r>
        <w:t>mobiliario</w:t>
      </w:r>
      <w:r>
        <w:rPr>
          <w:spacing w:val="1"/>
        </w:rPr>
        <w:t xml:space="preserve"> </w:t>
      </w:r>
      <w:r>
        <w:t>y</w:t>
      </w:r>
      <w:r>
        <w:rPr>
          <w:spacing w:val="1"/>
        </w:rPr>
        <w:t xml:space="preserve"> </w:t>
      </w:r>
      <w:r>
        <w:t>enseres,</w:t>
      </w:r>
      <w:r>
        <w:rPr>
          <w:spacing w:val="1"/>
        </w:rPr>
        <w:t xml:space="preserve"> </w:t>
      </w:r>
      <w:r>
        <w:t>que</w:t>
      </w:r>
      <w:r>
        <w:rPr>
          <w:spacing w:val="1"/>
        </w:rPr>
        <w:t xml:space="preserve"> </w:t>
      </w:r>
      <w:r>
        <w:t>se</w:t>
      </w:r>
      <w:r>
        <w:rPr>
          <w:spacing w:val="1"/>
        </w:rPr>
        <w:t xml:space="preserve"> </w:t>
      </w:r>
      <w:r>
        <w:t>desarrolla</w:t>
      </w:r>
      <w:r>
        <w:rPr>
          <w:spacing w:val="1"/>
        </w:rPr>
        <w:t xml:space="preserve"> </w:t>
      </w:r>
      <w:r>
        <w:t>en</w:t>
      </w:r>
      <w:r>
        <w:rPr>
          <w:spacing w:val="1"/>
        </w:rPr>
        <w:t xml:space="preserve"> </w:t>
      </w:r>
      <w:r>
        <w:t>el</w:t>
      </w:r>
      <w:r>
        <w:rPr>
          <w:spacing w:val="1"/>
        </w:rPr>
        <w:t xml:space="preserve"> </w:t>
      </w:r>
      <w:r>
        <w:t>edificio</w:t>
      </w:r>
      <w:r>
        <w:rPr>
          <w:spacing w:val="1"/>
        </w:rPr>
        <w:t xml:space="preserve"> </w:t>
      </w:r>
      <w:r>
        <w:t>propiedad</w:t>
      </w:r>
      <w:r>
        <w:rPr>
          <w:spacing w:val="1"/>
        </w:rPr>
        <w:t xml:space="preserve"> </w:t>
      </w:r>
      <w:r>
        <w:t>del</w:t>
      </w:r>
      <w:r>
        <w:rPr>
          <w:spacing w:val="1"/>
        </w:rPr>
        <w:t xml:space="preserve"> </w:t>
      </w:r>
      <w:r>
        <w:t>Ayuntamiento sito</w:t>
      </w:r>
      <w:r>
        <w:rPr>
          <w:spacing w:val="1"/>
        </w:rPr>
        <w:t xml:space="preserve"> </w:t>
      </w:r>
      <w:r>
        <w:t xml:space="preserve">en la calle </w:t>
      </w:r>
      <w:r w:rsidR="00CA1439">
        <w:t>San Nicolas</w:t>
      </w:r>
      <w:r>
        <w:t xml:space="preserve"> de </w:t>
      </w:r>
      <w:r w:rsidR="00CA1439">
        <w:t>Auritz/Burguete</w:t>
      </w:r>
      <w:r>
        <w:t>,</w:t>
      </w:r>
      <w:r>
        <w:rPr>
          <w:spacing w:val="1"/>
        </w:rPr>
        <w:t xml:space="preserve"> </w:t>
      </w:r>
      <w:r>
        <w:t>en la parcela</w:t>
      </w:r>
      <w:r>
        <w:rPr>
          <w:spacing w:val="1"/>
        </w:rPr>
        <w:t xml:space="preserve"> </w:t>
      </w:r>
      <w:r>
        <w:t>catastral</w:t>
      </w:r>
      <w:r>
        <w:rPr>
          <w:spacing w:val="-3"/>
        </w:rPr>
        <w:t xml:space="preserve"> </w:t>
      </w:r>
      <w:r w:rsidR="00CA1439">
        <w:t>1</w:t>
      </w:r>
      <w:r>
        <w:t>8 del polígono</w:t>
      </w:r>
      <w:r>
        <w:rPr>
          <w:spacing w:val="2"/>
        </w:rPr>
        <w:t xml:space="preserve"> </w:t>
      </w:r>
      <w:r w:rsidR="00CA1439">
        <w:t>5</w:t>
      </w:r>
      <w:bookmarkEnd w:id="2"/>
      <w:r>
        <w:t>.</w:t>
      </w:r>
    </w:p>
    <w:p w14:paraId="4F0C2C04" w14:textId="77777777" w:rsidR="00792D97" w:rsidRDefault="00792D97" w:rsidP="00792D97">
      <w:pPr>
        <w:pStyle w:val="Textoindependiente"/>
      </w:pPr>
    </w:p>
    <w:p w14:paraId="2101743D" w14:textId="4BD86711" w:rsidR="00792D97" w:rsidRDefault="00792D97" w:rsidP="00792D97">
      <w:pPr>
        <w:pStyle w:val="Textoindependiente"/>
        <w:ind w:left="221" w:right="1696"/>
        <w:jc w:val="both"/>
      </w:pPr>
      <w:r>
        <w:t>1.2.- El adjudicatario/concesionario deberá asumir, a su riesgo y ventura, el servicio de</w:t>
      </w:r>
      <w:r>
        <w:rPr>
          <w:spacing w:val="1"/>
        </w:rPr>
        <w:t xml:space="preserve"> </w:t>
      </w:r>
      <w:r>
        <w:t>gestión integral, de atención al público, difusión y publicidad, limpieza</w:t>
      </w:r>
      <w:r>
        <w:rPr>
          <w:spacing w:val="33"/>
        </w:rPr>
        <w:t xml:space="preserve"> </w:t>
      </w:r>
      <w:r>
        <w:t>y</w:t>
      </w:r>
      <w:r>
        <w:rPr>
          <w:spacing w:val="28"/>
        </w:rPr>
        <w:t xml:space="preserve"> </w:t>
      </w:r>
      <w:r>
        <w:t>mantenimiento</w:t>
      </w:r>
      <w:r>
        <w:rPr>
          <w:spacing w:val="33"/>
        </w:rPr>
        <w:t xml:space="preserve"> </w:t>
      </w:r>
      <w:r>
        <w:t>de</w:t>
      </w:r>
      <w:r>
        <w:rPr>
          <w:spacing w:val="31"/>
        </w:rPr>
        <w:t xml:space="preserve"> </w:t>
      </w:r>
      <w:r>
        <w:t>este</w:t>
      </w:r>
      <w:r>
        <w:rPr>
          <w:spacing w:val="31"/>
        </w:rPr>
        <w:t xml:space="preserve"> </w:t>
      </w:r>
      <w:r w:rsidR="00CA1439">
        <w:t>local y</w:t>
      </w:r>
      <w:r w:rsidR="00CA1439" w:rsidRPr="00CA1439">
        <w:t xml:space="preserve"> de las instalaciones de frontón (con bodega y vestuarios), porche, pavimento adyacente (terraza) y servicios públicos </w:t>
      </w:r>
      <w:proofErr w:type="gramStart"/>
      <w:r w:rsidR="00CA1439">
        <w:t>pa</w:t>
      </w:r>
      <w:r>
        <w:t>ra</w:t>
      </w:r>
      <w:r w:rsidR="00CA1439">
        <w:t xml:space="preserve"> </w:t>
      </w:r>
      <w:r>
        <w:rPr>
          <w:spacing w:val="-58"/>
        </w:rPr>
        <w:t xml:space="preserve"> </w:t>
      </w:r>
      <w:r>
        <w:t>que</w:t>
      </w:r>
      <w:proofErr w:type="gramEnd"/>
      <w:r>
        <w:rPr>
          <w:spacing w:val="-1"/>
        </w:rPr>
        <w:t xml:space="preserve"> </w:t>
      </w:r>
      <w:r>
        <w:t>dichas instalaciones cumplan</w:t>
      </w:r>
      <w:r>
        <w:rPr>
          <w:spacing w:val="2"/>
        </w:rPr>
        <w:t xml:space="preserve"> </w:t>
      </w:r>
      <w:r>
        <w:t>el</w:t>
      </w:r>
      <w:r>
        <w:rPr>
          <w:spacing w:val="2"/>
        </w:rPr>
        <w:t xml:space="preserve"> </w:t>
      </w:r>
      <w:r>
        <w:t>fin</w:t>
      </w:r>
      <w:r>
        <w:rPr>
          <w:spacing w:val="4"/>
        </w:rPr>
        <w:t xml:space="preserve"> </w:t>
      </w:r>
      <w:r>
        <w:t>establecido.</w:t>
      </w:r>
    </w:p>
    <w:p w14:paraId="4FD51962" w14:textId="77777777" w:rsidR="00792D97" w:rsidRDefault="00792D97" w:rsidP="00792D97">
      <w:pPr>
        <w:pStyle w:val="Textoindependiente"/>
      </w:pPr>
    </w:p>
    <w:p w14:paraId="3D3B9A8B" w14:textId="77777777" w:rsidR="00792D97" w:rsidRDefault="00792D97" w:rsidP="00792D97">
      <w:pPr>
        <w:pStyle w:val="Textoindependiente"/>
        <w:ind w:left="221" w:right="1697"/>
        <w:jc w:val="both"/>
      </w:pPr>
      <w:r>
        <w:t>1.3.- La persona licitadora tiene conocimiento y asume el actual contexto de emergencia</w:t>
      </w:r>
      <w:r>
        <w:rPr>
          <w:spacing w:val="-57"/>
        </w:rPr>
        <w:t xml:space="preserve"> </w:t>
      </w:r>
      <w:r>
        <w:t>de salud pública ocasionada por la pandemia del COVID-19, lo cual pueda suponer la</w:t>
      </w:r>
      <w:r>
        <w:rPr>
          <w:spacing w:val="1"/>
        </w:rPr>
        <w:t xml:space="preserve"> </w:t>
      </w:r>
      <w:r>
        <w:t>adopción de medidas por parte del Gobierno tanto estatal como foral que supongan</w:t>
      </w:r>
      <w:r>
        <w:rPr>
          <w:spacing w:val="1"/>
        </w:rPr>
        <w:t xml:space="preserve"> </w:t>
      </w:r>
      <w:r>
        <w:t>limitaciones o restricciones a los derechos que confiere el actual contrato de concesión</w:t>
      </w:r>
      <w:r>
        <w:rPr>
          <w:spacing w:val="1"/>
        </w:rPr>
        <w:t xml:space="preserve"> </w:t>
      </w:r>
      <w:r>
        <w:t>de servicios que</w:t>
      </w:r>
      <w:r>
        <w:rPr>
          <w:spacing w:val="-3"/>
        </w:rPr>
        <w:t xml:space="preserve"> </w:t>
      </w:r>
      <w:r>
        <w:t>se licita.</w:t>
      </w:r>
    </w:p>
    <w:p w14:paraId="32A4AD73" w14:textId="77777777" w:rsidR="00792D97" w:rsidRDefault="00792D97" w:rsidP="00792D97">
      <w:pPr>
        <w:pStyle w:val="Textoindependiente"/>
      </w:pPr>
    </w:p>
    <w:p w14:paraId="729EDE47" w14:textId="77777777" w:rsidR="00792D97" w:rsidRDefault="00792D97" w:rsidP="00792D97">
      <w:pPr>
        <w:pStyle w:val="Textoindependiente"/>
        <w:ind w:left="221" w:right="1697"/>
        <w:jc w:val="both"/>
      </w:pPr>
      <w:r>
        <w:t>1.4.-</w:t>
      </w:r>
      <w:r>
        <w:rPr>
          <w:spacing w:val="1"/>
        </w:rPr>
        <w:t xml:space="preserve"> </w:t>
      </w:r>
      <w:r>
        <w:t>La concesión</w:t>
      </w:r>
      <w:r>
        <w:rPr>
          <w:spacing w:val="1"/>
        </w:rPr>
        <w:t xml:space="preserve"> </w:t>
      </w:r>
      <w:r>
        <w:t>se</w:t>
      </w:r>
      <w:r>
        <w:rPr>
          <w:spacing w:val="1"/>
        </w:rPr>
        <w:t xml:space="preserve"> </w:t>
      </w:r>
      <w:r>
        <w:t>otorgará</w:t>
      </w:r>
      <w:r>
        <w:rPr>
          <w:spacing w:val="1"/>
        </w:rPr>
        <w:t xml:space="preserve"> </w:t>
      </w:r>
      <w:r>
        <w:t>a salvo</w:t>
      </w:r>
      <w:r>
        <w:rPr>
          <w:spacing w:val="1"/>
        </w:rPr>
        <w:t xml:space="preserve"> </w:t>
      </w:r>
      <w:r>
        <w:t>el</w:t>
      </w:r>
      <w:r>
        <w:rPr>
          <w:spacing w:val="1"/>
        </w:rPr>
        <w:t xml:space="preserve"> </w:t>
      </w:r>
      <w:r>
        <w:t>derecho</w:t>
      </w:r>
      <w:r>
        <w:rPr>
          <w:spacing w:val="1"/>
        </w:rPr>
        <w:t xml:space="preserve"> </w:t>
      </w:r>
      <w:r>
        <w:t>de</w:t>
      </w:r>
      <w:r>
        <w:rPr>
          <w:spacing w:val="1"/>
        </w:rPr>
        <w:t xml:space="preserve"> </w:t>
      </w:r>
      <w:r>
        <w:t>propiedad</w:t>
      </w:r>
      <w:r>
        <w:rPr>
          <w:spacing w:val="1"/>
        </w:rPr>
        <w:t xml:space="preserve"> </w:t>
      </w:r>
      <w:r>
        <w:t>y sin</w:t>
      </w:r>
      <w:r>
        <w:rPr>
          <w:spacing w:val="1"/>
        </w:rPr>
        <w:t xml:space="preserve"> </w:t>
      </w:r>
      <w:r>
        <w:t>perjuicio</w:t>
      </w:r>
      <w:r>
        <w:rPr>
          <w:spacing w:val="1"/>
        </w:rPr>
        <w:t xml:space="preserve"> </w:t>
      </w:r>
      <w:r>
        <w:t>de</w:t>
      </w:r>
      <w:r>
        <w:rPr>
          <w:spacing w:val="1"/>
        </w:rPr>
        <w:t xml:space="preserve"> </w:t>
      </w:r>
      <w:r>
        <w:t>terceros.</w:t>
      </w:r>
    </w:p>
    <w:p w14:paraId="02F1087D" w14:textId="77777777" w:rsidR="00792D97" w:rsidRDefault="00792D97" w:rsidP="00792D97">
      <w:pPr>
        <w:pStyle w:val="Textoindependiente"/>
      </w:pPr>
    </w:p>
    <w:p w14:paraId="73DF493F" w14:textId="12A2F428" w:rsidR="00792D97" w:rsidRDefault="00792D97" w:rsidP="00792D97">
      <w:pPr>
        <w:pStyle w:val="Textoindependiente"/>
        <w:ind w:left="221" w:right="1697"/>
        <w:jc w:val="both"/>
      </w:pPr>
      <w:r>
        <w:t>1.</w:t>
      </w:r>
      <w:r w:rsidR="00CA1439">
        <w:t>5</w:t>
      </w:r>
      <w:r>
        <w:t>.- La codificación del servicio incluido en el contrato, conforme a la nomenclatura</w:t>
      </w:r>
      <w:r>
        <w:rPr>
          <w:spacing w:val="1"/>
        </w:rPr>
        <w:t xml:space="preserve"> </w:t>
      </w:r>
      <w:r>
        <w:t>Vocabulario</w:t>
      </w:r>
      <w:r>
        <w:rPr>
          <w:spacing w:val="15"/>
        </w:rPr>
        <w:t xml:space="preserve"> </w:t>
      </w:r>
      <w:r>
        <w:t>Común</w:t>
      </w:r>
      <w:r>
        <w:rPr>
          <w:spacing w:val="15"/>
        </w:rPr>
        <w:t xml:space="preserve"> </w:t>
      </w:r>
      <w:r>
        <w:t>de</w:t>
      </w:r>
      <w:r>
        <w:rPr>
          <w:spacing w:val="13"/>
        </w:rPr>
        <w:t xml:space="preserve"> </w:t>
      </w:r>
      <w:r>
        <w:t>Contratos</w:t>
      </w:r>
      <w:r>
        <w:rPr>
          <w:spacing w:val="15"/>
        </w:rPr>
        <w:t xml:space="preserve"> </w:t>
      </w:r>
      <w:r>
        <w:t>(CPV)</w:t>
      </w:r>
      <w:r>
        <w:rPr>
          <w:spacing w:val="13"/>
        </w:rPr>
        <w:t xml:space="preserve"> </w:t>
      </w:r>
      <w:r>
        <w:t>de</w:t>
      </w:r>
      <w:r>
        <w:rPr>
          <w:spacing w:val="15"/>
        </w:rPr>
        <w:t xml:space="preserve"> </w:t>
      </w:r>
      <w:r>
        <w:t>la</w:t>
      </w:r>
      <w:r>
        <w:rPr>
          <w:spacing w:val="13"/>
        </w:rPr>
        <w:t xml:space="preserve"> </w:t>
      </w:r>
      <w:r>
        <w:t>Comisión</w:t>
      </w:r>
      <w:r>
        <w:rPr>
          <w:spacing w:val="15"/>
        </w:rPr>
        <w:t xml:space="preserve"> </w:t>
      </w:r>
      <w:r>
        <w:t>Europea,</w:t>
      </w:r>
      <w:r>
        <w:rPr>
          <w:spacing w:val="14"/>
        </w:rPr>
        <w:t xml:space="preserve"> </w:t>
      </w:r>
      <w:r>
        <w:t>de</w:t>
      </w:r>
      <w:r>
        <w:rPr>
          <w:spacing w:val="15"/>
        </w:rPr>
        <w:t xml:space="preserve"> </w:t>
      </w:r>
      <w:r>
        <w:t>conformidad</w:t>
      </w:r>
      <w:r>
        <w:rPr>
          <w:spacing w:val="15"/>
        </w:rPr>
        <w:t xml:space="preserve"> </w:t>
      </w:r>
      <w:r>
        <w:t>con</w:t>
      </w:r>
      <w:r>
        <w:rPr>
          <w:spacing w:val="-58"/>
        </w:rPr>
        <w:t xml:space="preserve"> </w:t>
      </w:r>
      <w:r>
        <w:t>el</w:t>
      </w:r>
      <w:r>
        <w:rPr>
          <w:spacing w:val="-1"/>
        </w:rPr>
        <w:t xml:space="preserve"> </w:t>
      </w:r>
      <w:r>
        <w:t>Anexo</w:t>
      </w:r>
      <w:r>
        <w:rPr>
          <w:spacing w:val="-1"/>
        </w:rPr>
        <w:t xml:space="preserve"> </w:t>
      </w:r>
      <w:r>
        <w:t>de</w:t>
      </w:r>
      <w:r>
        <w:rPr>
          <w:spacing w:val="-1"/>
        </w:rPr>
        <w:t xml:space="preserve"> </w:t>
      </w:r>
      <w:r>
        <w:t>la</w:t>
      </w:r>
      <w:r>
        <w:rPr>
          <w:spacing w:val="2"/>
        </w:rPr>
        <w:t xml:space="preserve"> </w:t>
      </w:r>
      <w:r>
        <w:t>Ley</w:t>
      </w:r>
      <w:r>
        <w:rPr>
          <w:spacing w:val="-4"/>
        </w:rPr>
        <w:t xml:space="preserve"> </w:t>
      </w:r>
      <w:r>
        <w:t>Foral</w:t>
      </w:r>
      <w:r>
        <w:rPr>
          <w:spacing w:val="-1"/>
        </w:rPr>
        <w:t xml:space="preserve"> </w:t>
      </w:r>
      <w:r>
        <w:t>2/2018,</w:t>
      </w:r>
      <w:r>
        <w:rPr>
          <w:spacing w:val="-3"/>
        </w:rPr>
        <w:t xml:space="preserve"> </w:t>
      </w:r>
      <w:r>
        <w:t>de</w:t>
      </w:r>
      <w:r>
        <w:rPr>
          <w:spacing w:val="-9"/>
        </w:rPr>
        <w:t xml:space="preserve"> </w:t>
      </w:r>
      <w:r>
        <w:t>13 de</w:t>
      </w:r>
      <w:r>
        <w:rPr>
          <w:spacing w:val="-1"/>
        </w:rPr>
        <w:t xml:space="preserve"> </w:t>
      </w:r>
      <w:r>
        <w:t>abril,</w:t>
      </w:r>
      <w:r>
        <w:rPr>
          <w:spacing w:val="1"/>
        </w:rPr>
        <w:t xml:space="preserve"> </w:t>
      </w:r>
      <w:r>
        <w:t>de</w:t>
      </w:r>
      <w:r>
        <w:rPr>
          <w:spacing w:val="-1"/>
        </w:rPr>
        <w:t xml:space="preserve"> </w:t>
      </w:r>
      <w:r>
        <w:t>Contratos</w:t>
      </w:r>
      <w:r>
        <w:rPr>
          <w:spacing w:val="-6"/>
        </w:rPr>
        <w:t xml:space="preserve"> </w:t>
      </w:r>
      <w:r>
        <w:t>Públicos,</w:t>
      </w:r>
      <w:r>
        <w:rPr>
          <w:spacing w:val="-4"/>
        </w:rPr>
        <w:t xml:space="preserve"> </w:t>
      </w:r>
      <w:r>
        <w:t>es</w:t>
      </w:r>
      <w:r>
        <w:rPr>
          <w:spacing w:val="-3"/>
        </w:rPr>
        <w:t xml:space="preserve"> </w:t>
      </w:r>
      <w:r>
        <w:t>la</w:t>
      </w:r>
      <w:r>
        <w:rPr>
          <w:spacing w:val="-1"/>
        </w:rPr>
        <w:t xml:space="preserve"> </w:t>
      </w:r>
      <w:r>
        <w:t>siguiente:</w:t>
      </w:r>
    </w:p>
    <w:p w14:paraId="5809EBAD" w14:textId="77777777" w:rsidR="00792D97" w:rsidRDefault="00792D97" w:rsidP="00792D97">
      <w:pPr>
        <w:pStyle w:val="Textoindependiente"/>
      </w:pPr>
    </w:p>
    <w:p w14:paraId="0FA32B16" w14:textId="4B624D80" w:rsidR="00792D97" w:rsidRDefault="00792D97" w:rsidP="00792D97">
      <w:pPr>
        <w:pStyle w:val="Textoindependiente"/>
        <w:spacing w:before="1"/>
        <w:ind w:left="221"/>
        <w:jc w:val="both"/>
      </w:pPr>
      <w:r>
        <w:t>Código</w:t>
      </w:r>
      <w:r>
        <w:rPr>
          <w:spacing w:val="-1"/>
        </w:rPr>
        <w:t xml:space="preserve"> </w:t>
      </w:r>
      <w:r>
        <w:t xml:space="preserve">CPV: </w:t>
      </w:r>
      <w:r w:rsidR="00584D5F" w:rsidRPr="00584D5F">
        <w:t>55512000-2 “Servicios de gestión de cantina</w:t>
      </w:r>
      <w:r w:rsidR="00584D5F">
        <w:t>”</w:t>
      </w:r>
      <w:r>
        <w:t>.</w:t>
      </w:r>
    </w:p>
    <w:p w14:paraId="01B8994D" w14:textId="77777777" w:rsidR="00792D97" w:rsidRDefault="00792D97" w:rsidP="00792D97">
      <w:pPr>
        <w:pStyle w:val="Textoindependiente"/>
        <w:spacing w:before="11"/>
        <w:rPr>
          <w:sz w:val="23"/>
        </w:rPr>
      </w:pPr>
    </w:p>
    <w:p w14:paraId="21DDDC31" w14:textId="6CA3BBE5" w:rsidR="00792D97" w:rsidRDefault="00792D97" w:rsidP="00792D97">
      <w:pPr>
        <w:pStyle w:val="Textoindependiente"/>
        <w:ind w:left="221" w:right="1691"/>
        <w:jc w:val="both"/>
      </w:pPr>
    </w:p>
    <w:p w14:paraId="575506A3" w14:textId="77777777" w:rsidR="00792D97" w:rsidRDefault="00792D97" w:rsidP="00792D97">
      <w:pPr>
        <w:jc w:val="both"/>
        <w:sectPr w:rsidR="00792D97">
          <w:pgSz w:w="11910" w:h="16840"/>
          <w:pgMar w:top="1920" w:right="0" w:bottom="460" w:left="1480" w:header="548" w:footer="263" w:gutter="0"/>
          <w:cols w:space="720"/>
        </w:sectPr>
      </w:pPr>
    </w:p>
    <w:p w14:paraId="73EC8CF4" w14:textId="77777777" w:rsidR="00792D97" w:rsidRDefault="00792D97" w:rsidP="00792D97">
      <w:pPr>
        <w:pStyle w:val="Textoindependiente"/>
        <w:rPr>
          <w:sz w:val="20"/>
        </w:rPr>
      </w:pPr>
    </w:p>
    <w:p w14:paraId="54E86280" w14:textId="77777777" w:rsidR="00792D97" w:rsidRDefault="00792D97" w:rsidP="00792D97">
      <w:pPr>
        <w:pStyle w:val="Textoindependiente"/>
        <w:rPr>
          <w:sz w:val="20"/>
        </w:rPr>
      </w:pPr>
    </w:p>
    <w:p w14:paraId="7217BE0F" w14:textId="77777777" w:rsidR="00792D97" w:rsidRDefault="00792D97" w:rsidP="00792D97">
      <w:pPr>
        <w:pStyle w:val="Textoindependiente"/>
        <w:rPr>
          <w:sz w:val="20"/>
        </w:rPr>
      </w:pPr>
    </w:p>
    <w:p w14:paraId="13E3456E" w14:textId="77777777" w:rsidR="00792D97" w:rsidRDefault="00792D97" w:rsidP="00792D97">
      <w:pPr>
        <w:pStyle w:val="Textoindependiente"/>
        <w:rPr>
          <w:sz w:val="20"/>
        </w:rPr>
      </w:pPr>
    </w:p>
    <w:p w14:paraId="10EB49BB" w14:textId="77777777" w:rsidR="00792D97" w:rsidRDefault="00792D97" w:rsidP="00792D97">
      <w:pPr>
        <w:pStyle w:val="Textoindependiente"/>
        <w:spacing w:before="11"/>
        <w:rPr>
          <w:sz w:val="21"/>
        </w:rPr>
      </w:pPr>
    </w:p>
    <w:p w14:paraId="2D784A53" w14:textId="77777777" w:rsidR="00792D97" w:rsidRDefault="00792D97" w:rsidP="00792D97">
      <w:pPr>
        <w:pStyle w:val="Ttulo1"/>
        <w:numPr>
          <w:ilvl w:val="1"/>
          <w:numId w:val="12"/>
        </w:numPr>
        <w:tabs>
          <w:tab w:val="left" w:pos="462"/>
        </w:tabs>
        <w:ind w:hanging="241"/>
      </w:pPr>
      <w:r>
        <w:t>NORMATIVA</w:t>
      </w:r>
      <w:r>
        <w:rPr>
          <w:spacing w:val="-4"/>
        </w:rPr>
        <w:t xml:space="preserve"> </w:t>
      </w:r>
      <w:r>
        <w:t>APLICABLE</w:t>
      </w:r>
      <w:r>
        <w:rPr>
          <w:spacing w:val="2"/>
        </w:rPr>
        <w:t xml:space="preserve"> </w:t>
      </w:r>
      <w:r>
        <w:t>Y</w:t>
      </w:r>
      <w:r>
        <w:rPr>
          <w:spacing w:val="-4"/>
        </w:rPr>
        <w:t xml:space="preserve"> </w:t>
      </w:r>
      <w:r>
        <w:t>NATURALEZA JURÍDICA</w:t>
      </w:r>
    </w:p>
    <w:p w14:paraId="7AC81F40" w14:textId="77777777" w:rsidR="00792D97" w:rsidRDefault="00792D97" w:rsidP="00792D97">
      <w:pPr>
        <w:pStyle w:val="Textoindependiente"/>
        <w:spacing w:before="7"/>
        <w:rPr>
          <w:b/>
          <w:sz w:val="23"/>
        </w:rPr>
      </w:pPr>
    </w:p>
    <w:p w14:paraId="6A63D6EE" w14:textId="77777777" w:rsidR="00792D97" w:rsidRDefault="00792D97" w:rsidP="00792D97">
      <w:pPr>
        <w:pStyle w:val="Textoindependiente"/>
        <w:ind w:left="221" w:right="1696"/>
        <w:jc w:val="both"/>
      </w:pPr>
      <w:r>
        <w:t>El</w:t>
      </w:r>
      <w:r>
        <w:rPr>
          <w:spacing w:val="1"/>
        </w:rPr>
        <w:t xml:space="preserve"> </w:t>
      </w:r>
      <w:r>
        <w:t>contrato</w:t>
      </w:r>
      <w:r>
        <w:rPr>
          <w:spacing w:val="1"/>
        </w:rPr>
        <w:t xml:space="preserve"> </w:t>
      </w:r>
      <w:r>
        <w:t>que</w:t>
      </w:r>
      <w:r>
        <w:rPr>
          <w:spacing w:val="1"/>
        </w:rPr>
        <w:t xml:space="preserve"> </w:t>
      </w:r>
      <w:r>
        <w:t>se</w:t>
      </w:r>
      <w:r>
        <w:rPr>
          <w:spacing w:val="1"/>
        </w:rPr>
        <w:t xml:space="preserve"> </w:t>
      </w:r>
      <w:r>
        <w:t>suscriba</w:t>
      </w:r>
      <w:r>
        <w:rPr>
          <w:spacing w:val="1"/>
        </w:rPr>
        <w:t xml:space="preserve"> </w:t>
      </w:r>
      <w:r>
        <w:t>con</w:t>
      </w:r>
      <w:r>
        <w:rPr>
          <w:spacing w:val="1"/>
        </w:rPr>
        <w:t xml:space="preserve"> </w:t>
      </w:r>
      <w:r>
        <w:t>la</w:t>
      </w:r>
      <w:r>
        <w:rPr>
          <w:spacing w:val="1"/>
        </w:rPr>
        <w:t xml:space="preserve"> </w:t>
      </w:r>
      <w:r>
        <w:t>persona</w:t>
      </w:r>
      <w:r>
        <w:rPr>
          <w:spacing w:val="1"/>
        </w:rPr>
        <w:t xml:space="preserve"> </w:t>
      </w:r>
      <w:r>
        <w:t>adjudicataria</w:t>
      </w:r>
      <w:r>
        <w:rPr>
          <w:spacing w:val="1"/>
        </w:rPr>
        <w:t xml:space="preserve"> </w:t>
      </w:r>
      <w:r>
        <w:t>será</w:t>
      </w:r>
      <w:r>
        <w:rPr>
          <w:spacing w:val="1"/>
        </w:rPr>
        <w:t xml:space="preserve"> </w:t>
      </w:r>
      <w:r>
        <w:t>de</w:t>
      </w:r>
      <w:r>
        <w:rPr>
          <w:spacing w:val="61"/>
        </w:rPr>
        <w:t xml:space="preserve"> </w:t>
      </w:r>
      <w:r>
        <w:t>naturaleza</w:t>
      </w:r>
      <w:r>
        <w:rPr>
          <w:spacing w:val="1"/>
        </w:rPr>
        <w:t xml:space="preserve"> </w:t>
      </w:r>
      <w:r>
        <w:t>administrativa y se tipifica como contrato de concesión de servicios, como forma de</w:t>
      </w:r>
      <w:r>
        <w:rPr>
          <w:spacing w:val="1"/>
        </w:rPr>
        <w:t xml:space="preserve"> </w:t>
      </w:r>
      <w:r>
        <w:t>gestión</w:t>
      </w:r>
      <w:r>
        <w:rPr>
          <w:spacing w:val="15"/>
        </w:rPr>
        <w:t xml:space="preserve"> </w:t>
      </w:r>
      <w:r>
        <w:t>indirecta</w:t>
      </w:r>
      <w:r>
        <w:rPr>
          <w:spacing w:val="15"/>
        </w:rPr>
        <w:t xml:space="preserve"> </w:t>
      </w:r>
      <w:r>
        <w:t>de</w:t>
      </w:r>
      <w:r>
        <w:rPr>
          <w:spacing w:val="15"/>
        </w:rPr>
        <w:t xml:space="preserve"> </w:t>
      </w:r>
      <w:r>
        <w:t>un</w:t>
      </w:r>
      <w:r>
        <w:rPr>
          <w:spacing w:val="15"/>
        </w:rPr>
        <w:t xml:space="preserve"> </w:t>
      </w:r>
      <w:r>
        <w:t>servicio</w:t>
      </w:r>
      <w:r>
        <w:rPr>
          <w:spacing w:val="15"/>
        </w:rPr>
        <w:t xml:space="preserve"> </w:t>
      </w:r>
      <w:r>
        <w:t>público</w:t>
      </w:r>
      <w:r>
        <w:rPr>
          <w:spacing w:val="16"/>
        </w:rPr>
        <w:t xml:space="preserve"> </w:t>
      </w:r>
      <w:r>
        <w:t>bajo</w:t>
      </w:r>
      <w:r>
        <w:rPr>
          <w:spacing w:val="15"/>
        </w:rPr>
        <w:t xml:space="preserve"> </w:t>
      </w:r>
      <w:r>
        <w:t>la</w:t>
      </w:r>
      <w:r>
        <w:rPr>
          <w:spacing w:val="17"/>
        </w:rPr>
        <w:t xml:space="preserve"> </w:t>
      </w:r>
      <w:r>
        <w:t>modalidad</w:t>
      </w:r>
      <w:r>
        <w:rPr>
          <w:spacing w:val="13"/>
        </w:rPr>
        <w:t xml:space="preserve"> </w:t>
      </w:r>
      <w:r>
        <w:t>de</w:t>
      </w:r>
      <w:r>
        <w:rPr>
          <w:spacing w:val="15"/>
        </w:rPr>
        <w:t xml:space="preserve"> </w:t>
      </w:r>
      <w:r>
        <w:t>arrendamiento</w:t>
      </w:r>
      <w:r>
        <w:rPr>
          <w:spacing w:val="15"/>
        </w:rPr>
        <w:t xml:space="preserve"> </w:t>
      </w:r>
      <w:r>
        <w:t>a</w:t>
      </w:r>
      <w:r>
        <w:rPr>
          <w:spacing w:val="14"/>
        </w:rPr>
        <w:t xml:space="preserve"> </w:t>
      </w:r>
      <w:r>
        <w:t>tenor</w:t>
      </w:r>
      <w:r>
        <w:rPr>
          <w:spacing w:val="13"/>
        </w:rPr>
        <w:t xml:space="preserve"> </w:t>
      </w:r>
      <w:r>
        <w:t>de</w:t>
      </w:r>
      <w:r>
        <w:rPr>
          <w:spacing w:val="-58"/>
        </w:rPr>
        <w:t xml:space="preserve"> </w:t>
      </w:r>
      <w:r>
        <w:t>lo</w:t>
      </w:r>
      <w:r>
        <w:rPr>
          <w:spacing w:val="1"/>
        </w:rPr>
        <w:t xml:space="preserve"> </w:t>
      </w:r>
      <w:r>
        <w:t>dispuesto</w:t>
      </w:r>
      <w:r>
        <w:rPr>
          <w:spacing w:val="1"/>
        </w:rPr>
        <w:t xml:space="preserve"> </w:t>
      </w:r>
      <w:r>
        <w:t>en</w:t>
      </w:r>
      <w:r>
        <w:rPr>
          <w:spacing w:val="1"/>
        </w:rPr>
        <w:t xml:space="preserve"> </w:t>
      </w:r>
      <w:r>
        <w:t>el</w:t>
      </w:r>
      <w:r>
        <w:rPr>
          <w:spacing w:val="1"/>
        </w:rPr>
        <w:t xml:space="preserve"> </w:t>
      </w:r>
      <w:r>
        <w:t>artículo</w:t>
      </w:r>
      <w:r>
        <w:rPr>
          <w:spacing w:val="1"/>
        </w:rPr>
        <w:t xml:space="preserve"> </w:t>
      </w:r>
      <w:r>
        <w:t>196.3</w:t>
      </w:r>
      <w:r>
        <w:rPr>
          <w:spacing w:val="1"/>
        </w:rPr>
        <w:t xml:space="preserve"> </w:t>
      </w:r>
      <w:r>
        <w:t>de</w:t>
      </w:r>
      <w:r>
        <w:rPr>
          <w:spacing w:val="1"/>
        </w:rPr>
        <w:t xml:space="preserve"> </w:t>
      </w:r>
      <w:r>
        <w:t>la</w:t>
      </w:r>
      <w:r>
        <w:rPr>
          <w:spacing w:val="1"/>
        </w:rPr>
        <w:t xml:space="preserve"> </w:t>
      </w:r>
      <w:r>
        <w:t>Ley</w:t>
      </w:r>
      <w:r>
        <w:rPr>
          <w:spacing w:val="1"/>
        </w:rPr>
        <w:t xml:space="preserve"> </w:t>
      </w:r>
      <w:r>
        <w:t>Foral</w:t>
      </w:r>
      <w:r>
        <w:rPr>
          <w:spacing w:val="1"/>
        </w:rPr>
        <w:t xml:space="preserve"> </w:t>
      </w:r>
      <w:r>
        <w:t>6/1990,</w:t>
      </w:r>
      <w:r>
        <w:rPr>
          <w:spacing w:val="1"/>
        </w:rPr>
        <w:t xml:space="preserve"> </w:t>
      </w:r>
      <w:r>
        <w:t>de</w:t>
      </w:r>
      <w:r>
        <w:rPr>
          <w:spacing w:val="1"/>
        </w:rPr>
        <w:t xml:space="preserve"> </w:t>
      </w:r>
      <w:r>
        <w:t>2</w:t>
      </w:r>
      <w:r>
        <w:rPr>
          <w:spacing w:val="1"/>
        </w:rPr>
        <w:t xml:space="preserve"> </w:t>
      </w:r>
      <w:r>
        <w:t>de</w:t>
      </w:r>
      <w:r>
        <w:rPr>
          <w:spacing w:val="1"/>
        </w:rPr>
        <w:t xml:space="preserve"> </w:t>
      </w:r>
      <w:r>
        <w:t>julio,</w:t>
      </w:r>
      <w:r>
        <w:rPr>
          <w:spacing w:val="1"/>
        </w:rPr>
        <w:t xml:space="preserve"> </w:t>
      </w:r>
      <w:r>
        <w:t>de</w:t>
      </w:r>
      <w:r>
        <w:rPr>
          <w:spacing w:val="1"/>
        </w:rPr>
        <w:t xml:space="preserve"> </w:t>
      </w:r>
      <w:r>
        <w:t>la</w:t>
      </w:r>
      <w:r>
        <w:rPr>
          <w:spacing w:val="1"/>
        </w:rPr>
        <w:t xml:space="preserve"> </w:t>
      </w:r>
      <w:r>
        <w:t>Administración Local de Navarra y 204 y siguientes de la Ley Foral 2/2018, de 13 de</w:t>
      </w:r>
      <w:r>
        <w:rPr>
          <w:spacing w:val="1"/>
        </w:rPr>
        <w:t xml:space="preserve"> </w:t>
      </w:r>
      <w:r>
        <w:t>abril,</w:t>
      </w:r>
      <w:r>
        <w:rPr>
          <w:spacing w:val="2"/>
        </w:rPr>
        <w:t xml:space="preserve"> </w:t>
      </w:r>
      <w:r>
        <w:t>de</w:t>
      </w:r>
      <w:r>
        <w:rPr>
          <w:spacing w:val="-3"/>
        </w:rPr>
        <w:t xml:space="preserve"> </w:t>
      </w:r>
      <w:r>
        <w:t>Contratos</w:t>
      </w:r>
      <w:r>
        <w:rPr>
          <w:spacing w:val="2"/>
        </w:rPr>
        <w:t xml:space="preserve"> </w:t>
      </w:r>
      <w:r>
        <w:t>Públicos.</w:t>
      </w:r>
    </w:p>
    <w:p w14:paraId="13394BE5" w14:textId="77777777" w:rsidR="00792D97" w:rsidRDefault="00792D97" w:rsidP="00792D97">
      <w:pPr>
        <w:pStyle w:val="Textoindependiente"/>
      </w:pPr>
    </w:p>
    <w:p w14:paraId="18214518" w14:textId="77777777" w:rsidR="00792D97" w:rsidRDefault="00792D97" w:rsidP="00792D97">
      <w:pPr>
        <w:pStyle w:val="Textoindependiente"/>
        <w:ind w:left="221" w:right="1696"/>
        <w:jc w:val="both"/>
      </w:pPr>
      <w:r>
        <w:t>El contrato se regirá por las cláusulas contenidas en este Pliego y en el de Condiciones</w:t>
      </w:r>
      <w:r>
        <w:rPr>
          <w:spacing w:val="1"/>
        </w:rPr>
        <w:t xml:space="preserve"> </w:t>
      </w:r>
      <w:r>
        <w:t>Técnicas,</w:t>
      </w:r>
      <w:r>
        <w:rPr>
          <w:spacing w:val="1"/>
        </w:rPr>
        <w:t xml:space="preserve"> </w:t>
      </w:r>
      <w:r>
        <w:t>y</w:t>
      </w:r>
      <w:r>
        <w:rPr>
          <w:spacing w:val="1"/>
        </w:rPr>
        <w:t xml:space="preserve"> </w:t>
      </w:r>
      <w:r>
        <w:t>para</w:t>
      </w:r>
      <w:r>
        <w:rPr>
          <w:spacing w:val="1"/>
        </w:rPr>
        <w:t xml:space="preserve"> </w:t>
      </w:r>
      <w:r>
        <w:t>todo</w:t>
      </w:r>
      <w:r>
        <w:rPr>
          <w:spacing w:val="1"/>
        </w:rPr>
        <w:t xml:space="preserve"> </w:t>
      </w:r>
      <w:r>
        <w:t>lo</w:t>
      </w:r>
      <w:r>
        <w:rPr>
          <w:spacing w:val="1"/>
        </w:rPr>
        <w:t xml:space="preserve"> </w:t>
      </w:r>
      <w:r>
        <w:t>no</w:t>
      </w:r>
      <w:r>
        <w:rPr>
          <w:spacing w:val="1"/>
        </w:rPr>
        <w:t xml:space="preserve"> </w:t>
      </w:r>
      <w:r>
        <w:t>previsto</w:t>
      </w:r>
      <w:r>
        <w:rPr>
          <w:spacing w:val="1"/>
        </w:rPr>
        <w:t xml:space="preserve"> </w:t>
      </w:r>
      <w:r>
        <w:t>en</w:t>
      </w:r>
      <w:r>
        <w:rPr>
          <w:spacing w:val="1"/>
        </w:rPr>
        <w:t xml:space="preserve"> </w:t>
      </w:r>
      <w:r>
        <w:t>ellos,</w:t>
      </w:r>
      <w:r>
        <w:rPr>
          <w:spacing w:val="1"/>
        </w:rPr>
        <w:t xml:space="preserve"> </w:t>
      </w:r>
      <w:r>
        <w:t>por</w:t>
      </w:r>
      <w:r>
        <w:rPr>
          <w:spacing w:val="1"/>
        </w:rPr>
        <w:t xml:space="preserve"> </w:t>
      </w:r>
      <w:r>
        <w:t>la</w:t>
      </w:r>
      <w:r>
        <w:rPr>
          <w:spacing w:val="1"/>
        </w:rPr>
        <w:t xml:space="preserve"> </w:t>
      </w:r>
      <w:r>
        <w:t>normativa</w:t>
      </w:r>
      <w:r>
        <w:rPr>
          <w:spacing w:val="1"/>
        </w:rPr>
        <w:t xml:space="preserve"> </w:t>
      </w:r>
      <w:r>
        <w:t>foral</w:t>
      </w:r>
      <w:r>
        <w:rPr>
          <w:spacing w:val="1"/>
        </w:rPr>
        <w:t xml:space="preserve"> </w:t>
      </w:r>
      <w:r>
        <w:t>vigente,</w:t>
      </w:r>
      <w:r>
        <w:rPr>
          <w:spacing w:val="1"/>
        </w:rPr>
        <w:t xml:space="preserve"> </w:t>
      </w:r>
      <w:r>
        <w:t>fundamentalmente, por la</w:t>
      </w:r>
      <w:r>
        <w:rPr>
          <w:spacing w:val="1"/>
        </w:rPr>
        <w:t xml:space="preserve"> </w:t>
      </w:r>
      <w:r>
        <w:t>Ley Foral 6/1990, de 2 de julio, de la Administración</w:t>
      </w:r>
      <w:r>
        <w:rPr>
          <w:spacing w:val="60"/>
        </w:rPr>
        <w:t xml:space="preserve"> </w:t>
      </w:r>
      <w:r>
        <w:t>Local</w:t>
      </w:r>
      <w:r>
        <w:rPr>
          <w:spacing w:val="1"/>
        </w:rPr>
        <w:t xml:space="preserve"> </w:t>
      </w:r>
      <w:r>
        <w:t>de Navarra,</w:t>
      </w:r>
      <w:r>
        <w:rPr>
          <w:spacing w:val="1"/>
        </w:rPr>
        <w:t xml:space="preserve"> </w:t>
      </w:r>
      <w:r>
        <w:t>y en materia de contratación en lo referido a preparación, adjudicación y</w:t>
      </w:r>
      <w:r>
        <w:rPr>
          <w:spacing w:val="1"/>
        </w:rPr>
        <w:t xml:space="preserve"> </w:t>
      </w:r>
      <w:r>
        <w:t>publicidad de los trámites observados, en especial, por la Ley Foral 2/2018, de 13 de</w:t>
      </w:r>
      <w:r>
        <w:rPr>
          <w:spacing w:val="1"/>
        </w:rPr>
        <w:t xml:space="preserve"> </w:t>
      </w:r>
      <w:r>
        <w:t>abril, de Contratos Públicos por la que se establecen las normas reguladoras de los</w:t>
      </w:r>
      <w:r>
        <w:rPr>
          <w:spacing w:val="1"/>
        </w:rPr>
        <w:t xml:space="preserve"> </w:t>
      </w:r>
      <w:r>
        <w:t>contratos</w:t>
      </w:r>
      <w:r>
        <w:rPr>
          <w:spacing w:val="1"/>
        </w:rPr>
        <w:t xml:space="preserve"> </w:t>
      </w:r>
      <w:r>
        <w:t>de</w:t>
      </w:r>
      <w:r>
        <w:rPr>
          <w:spacing w:val="1"/>
        </w:rPr>
        <w:t xml:space="preserve"> </w:t>
      </w:r>
      <w:r>
        <w:t>las</w:t>
      </w:r>
      <w:r>
        <w:rPr>
          <w:spacing w:val="1"/>
        </w:rPr>
        <w:t xml:space="preserve"> </w:t>
      </w:r>
      <w:r>
        <w:t>Administraciones</w:t>
      </w:r>
      <w:r>
        <w:rPr>
          <w:spacing w:val="1"/>
        </w:rPr>
        <w:t xml:space="preserve"> </w:t>
      </w:r>
      <w:r>
        <w:t>Públicas</w:t>
      </w:r>
      <w:r>
        <w:rPr>
          <w:spacing w:val="1"/>
        </w:rPr>
        <w:t xml:space="preserve"> </w:t>
      </w:r>
      <w:r>
        <w:t>de</w:t>
      </w:r>
      <w:r>
        <w:rPr>
          <w:spacing w:val="1"/>
        </w:rPr>
        <w:t xml:space="preserve"> </w:t>
      </w:r>
      <w:r>
        <w:t>Navarra,</w:t>
      </w:r>
      <w:r>
        <w:rPr>
          <w:spacing w:val="1"/>
        </w:rPr>
        <w:t xml:space="preserve"> </w:t>
      </w:r>
      <w:r>
        <w:t>en</w:t>
      </w:r>
      <w:r>
        <w:rPr>
          <w:spacing w:val="1"/>
        </w:rPr>
        <w:t xml:space="preserve"> </w:t>
      </w:r>
      <w:r>
        <w:t>aras</w:t>
      </w:r>
      <w:r>
        <w:rPr>
          <w:spacing w:val="1"/>
        </w:rPr>
        <w:t xml:space="preserve"> </w:t>
      </w:r>
      <w:r>
        <w:t>a</w:t>
      </w:r>
      <w:r>
        <w:rPr>
          <w:spacing w:val="1"/>
        </w:rPr>
        <w:t xml:space="preserve"> </w:t>
      </w:r>
      <w:r>
        <w:t>garantizar</w:t>
      </w:r>
      <w:r>
        <w:rPr>
          <w:spacing w:val="1"/>
        </w:rPr>
        <w:t xml:space="preserve"> </w:t>
      </w:r>
      <w:r>
        <w:t>la</w:t>
      </w:r>
      <w:r>
        <w:rPr>
          <w:spacing w:val="1"/>
        </w:rPr>
        <w:t xml:space="preserve"> </w:t>
      </w:r>
      <w:r>
        <w:t>objetividad e imparcialidad a la que toda contratación por una Entidad</w:t>
      </w:r>
      <w:r>
        <w:rPr>
          <w:spacing w:val="1"/>
        </w:rPr>
        <w:t xml:space="preserve"> </w:t>
      </w:r>
      <w:r>
        <w:t>Local debe</w:t>
      </w:r>
      <w:r>
        <w:rPr>
          <w:spacing w:val="1"/>
        </w:rPr>
        <w:t xml:space="preserve"> </w:t>
      </w:r>
      <w:r>
        <w:t>responder.</w:t>
      </w:r>
    </w:p>
    <w:p w14:paraId="4F646656" w14:textId="77777777" w:rsidR="00792D97" w:rsidRDefault="00792D97" w:rsidP="00792D97">
      <w:pPr>
        <w:pStyle w:val="Textoindependiente"/>
      </w:pPr>
    </w:p>
    <w:p w14:paraId="59B6C90F" w14:textId="12507930" w:rsidR="00792D97" w:rsidRDefault="00792D97" w:rsidP="00792D97">
      <w:pPr>
        <w:pStyle w:val="Textoindependiente"/>
        <w:ind w:left="221" w:right="1701"/>
        <w:jc w:val="both"/>
      </w:pPr>
      <w:r>
        <w:t>El</w:t>
      </w:r>
      <w:r>
        <w:rPr>
          <w:spacing w:val="1"/>
        </w:rPr>
        <w:t xml:space="preserve"> </w:t>
      </w:r>
      <w:r>
        <w:t>contrato</w:t>
      </w:r>
      <w:r>
        <w:rPr>
          <w:spacing w:val="1"/>
        </w:rPr>
        <w:t xml:space="preserve"> </w:t>
      </w:r>
      <w:r>
        <w:t>supone</w:t>
      </w:r>
      <w:r>
        <w:rPr>
          <w:spacing w:val="1"/>
        </w:rPr>
        <w:t xml:space="preserve"> </w:t>
      </w:r>
      <w:r>
        <w:t>la</w:t>
      </w:r>
      <w:r>
        <w:rPr>
          <w:spacing w:val="1"/>
        </w:rPr>
        <w:t xml:space="preserve"> </w:t>
      </w:r>
      <w:r>
        <w:t>cesión</w:t>
      </w:r>
      <w:r>
        <w:rPr>
          <w:spacing w:val="1"/>
        </w:rPr>
        <w:t xml:space="preserve"> </w:t>
      </w:r>
      <w:r>
        <w:t>de</w:t>
      </w:r>
      <w:r>
        <w:rPr>
          <w:spacing w:val="1"/>
        </w:rPr>
        <w:t xml:space="preserve"> </w:t>
      </w:r>
      <w:r>
        <w:t>uso</w:t>
      </w:r>
      <w:r>
        <w:rPr>
          <w:spacing w:val="1"/>
        </w:rPr>
        <w:t xml:space="preserve"> </w:t>
      </w:r>
      <w:r>
        <w:t>de</w:t>
      </w:r>
      <w:r w:rsidR="00584D5F">
        <w:t xml:space="preserve">l Bar del Frontón y </w:t>
      </w:r>
      <w:proofErr w:type="gramStart"/>
      <w:r w:rsidR="00584D5F">
        <w:t xml:space="preserve">de </w:t>
      </w:r>
      <w:r>
        <w:rPr>
          <w:spacing w:val="1"/>
        </w:rPr>
        <w:t xml:space="preserve"> </w:t>
      </w:r>
      <w:r>
        <w:t>las</w:t>
      </w:r>
      <w:proofErr w:type="gramEnd"/>
      <w:r>
        <w:rPr>
          <w:spacing w:val="1"/>
        </w:rPr>
        <w:t xml:space="preserve"> </w:t>
      </w:r>
      <w:r>
        <w:t>instalaciones</w:t>
      </w:r>
      <w:r>
        <w:rPr>
          <w:spacing w:val="1"/>
        </w:rPr>
        <w:t xml:space="preserve"> </w:t>
      </w:r>
      <w:r>
        <w:t>afectas</w:t>
      </w:r>
      <w:r>
        <w:rPr>
          <w:spacing w:val="1"/>
        </w:rPr>
        <w:t xml:space="preserve"> </w:t>
      </w:r>
      <w:r>
        <w:t>al</w:t>
      </w:r>
      <w:r>
        <w:rPr>
          <w:spacing w:val="1"/>
        </w:rPr>
        <w:t xml:space="preserve"> </w:t>
      </w:r>
      <w:proofErr w:type="spellStart"/>
      <w:r w:rsidR="00584D5F">
        <w:t>al</w:t>
      </w:r>
      <w:proofErr w:type="spellEnd"/>
      <w:r w:rsidR="00584D5F">
        <w:t xml:space="preserve"> mismo</w:t>
      </w:r>
      <w:r>
        <w:rPr>
          <w:spacing w:val="1"/>
        </w:rPr>
        <w:t xml:space="preserve"> </w:t>
      </w:r>
      <w:r>
        <w:t>del</w:t>
      </w:r>
      <w:r>
        <w:rPr>
          <w:spacing w:val="1"/>
        </w:rPr>
        <w:t xml:space="preserve"> </w:t>
      </w:r>
      <w:r>
        <w:t>Ayuntamiento</w:t>
      </w:r>
      <w:r>
        <w:rPr>
          <w:spacing w:val="-1"/>
        </w:rPr>
        <w:t xml:space="preserve"> </w:t>
      </w:r>
      <w:r>
        <w:t>de</w:t>
      </w:r>
      <w:r>
        <w:rPr>
          <w:spacing w:val="2"/>
        </w:rPr>
        <w:t xml:space="preserve"> </w:t>
      </w:r>
      <w:r w:rsidR="00584D5F">
        <w:t>Auritz/Burguete</w:t>
      </w:r>
      <w:r>
        <w:t>,</w:t>
      </w:r>
      <w:r>
        <w:rPr>
          <w:spacing w:val="-1"/>
        </w:rPr>
        <w:t xml:space="preserve"> </w:t>
      </w:r>
      <w:r>
        <w:t>mediante</w:t>
      </w:r>
      <w:r>
        <w:rPr>
          <w:spacing w:val="-3"/>
        </w:rPr>
        <w:t xml:space="preserve"> </w:t>
      </w:r>
      <w:r>
        <w:t>la</w:t>
      </w:r>
      <w:r>
        <w:rPr>
          <w:spacing w:val="2"/>
        </w:rPr>
        <w:t xml:space="preserve"> </w:t>
      </w:r>
      <w:r>
        <w:t>figura jurídica</w:t>
      </w:r>
      <w:r>
        <w:rPr>
          <w:spacing w:val="-1"/>
        </w:rPr>
        <w:t xml:space="preserve"> </w:t>
      </w:r>
      <w:r>
        <w:t>del</w:t>
      </w:r>
      <w:r>
        <w:rPr>
          <w:spacing w:val="-2"/>
        </w:rPr>
        <w:t xml:space="preserve"> </w:t>
      </w:r>
      <w:r>
        <w:t>arrendamiento.</w:t>
      </w:r>
    </w:p>
    <w:p w14:paraId="544C19CB" w14:textId="77777777" w:rsidR="00792D97" w:rsidRDefault="00792D97" w:rsidP="00792D97">
      <w:pPr>
        <w:pStyle w:val="Textoindependiente"/>
      </w:pPr>
    </w:p>
    <w:p w14:paraId="06865651" w14:textId="77777777" w:rsidR="00792D97" w:rsidRDefault="00792D97" w:rsidP="00792D97">
      <w:pPr>
        <w:pStyle w:val="Textoindependiente"/>
        <w:ind w:left="221" w:right="1696"/>
        <w:jc w:val="both"/>
      </w:pPr>
      <w:r>
        <w:t>El</w:t>
      </w:r>
      <w:r>
        <w:rPr>
          <w:spacing w:val="1"/>
        </w:rPr>
        <w:t xml:space="preserve"> </w:t>
      </w:r>
      <w:r>
        <w:t>contrato</w:t>
      </w:r>
      <w:r>
        <w:rPr>
          <w:spacing w:val="1"/>
        </w:rPr>
        <w:t xml:space="preserve"> </w:t>
      </w:r>
      <w:r>
        <w:t>no</w:t>
      </w:r>
      <w:r>
        <w:rPr>
          <w:spacing w:val="1"/>
        </w:rPr>
        <w:t xml:space="preserve"> </w:t>
      </w:r>
      <w:r>
        <w:t>supondrá</w:t>
      </w:r>
      <w:r>
        <w:rPr>
          <w:spacing w:val="1"/>
        </w:rPr>
        <w:t xml:space="preserve"> </w:t>
      </w:r>
      <w:r>
        <w:t>en</w:t>
      </w:r>
      <w:r>
        <w:rPr>
          <w:spacing w:val="1"/>
        </w:rPr>
        <w:t xml:space="preserve"> </w:t>
      </w:r>
      <w:r>
        <w:t>ningún</w:t>
      </w:r>
      <w:r>
        <w:rPr>
          <w:spacing w:val="1"/>
        </w:rPr>
        <w:t xml:space="preserve"> </w:t>
      </w:r>
      <w:r>
        <w:t>caso</w:t>
      </w:r>
      <w:r>
        <w:rPr>
          <w:spacing w:val="1"/>
        </w:rPr>
        <w:t xml:space="preserve"> </w:t>
      </w:r>
      <w:r>
        <w:t>relación</w:t>
      </w:r>
      <w:r>
        <w:rPr>
          <w:spacing w:val="1"/>
        </w:rPr>
        <w:t xml:space="preserve"> </w:t>
      </w:r>
      <w:r>
        <w:t>laboral</w:t>
      </w:r>
      <w:r>
        <w:rPr>
          <w:spacing w:val="1"/>
        </w:rPr>
        <w:t xml:space="preserve"> </w:t>
      </w:r>
      <w:r>
        <w:t>ni</w:t>
      </w:r>
      <w:r>
        <w:rPr>
          <w:spacing w:val="1"/>
        </w:rPr>
        <w:t xml:space="preserve"> </w:t>
      </w:r>
      <w:r>
        <w:t>funcionarial</w:t>
      </w:r>
      <w:r>
        <w:rPr>
          <w:spacing w:val="1"/>
        </w:rPr>
        <w:t xml:space="preserve"> </w:t>
      </w:r>
      <w:r>
        <w:t>entre</w:t>
      </w:r>
      <w:r>
        <w:rPr>
          <w:spacing w:val="1"/>
        </w:rPr>
        <w:t xml:space="preserve"> </w:t>
      </w:r>
      <w:r>
        <w:t>la</w:t>
      </w:r>
      <w:r>
        <w:rPr>
          <w:spacing w:val="1"/>
        </w:rPr>
        <w:t xml:space="preserve"> </w:t>
      </w:r>
      <w:r>
        <w:t>administración contratante y el adjudicatario/concesionario o el personal que de este</w:t>
      </w:r>
      <w:r>
        <w:rPr>
          <w:spacing w:val="1"/>
        </w:rPr>
        <w:t xml:space="preserve"> </w:t>
      </w:r>
      <w:r>
        <w:t>último dependa, siendo responsable la persona adjudicataria del cumplimiento de las</w:t>
      </w:r>
      <w:r>
        <w:rPr>
          <w:spacing w:val="1"/>
        </w:rPr>
        <w:t xml:space="preserve"> </w:t>
      </w:r>
      <w:r>
        <w:t>obligaciones</w:t>
      </w:r>
      <w:r>
        <w:rPr>
          <w:spacing w:val="-3"/>
        </w:rPr>
        <w:t xml:space="preserve"> </w:t>
      </w:r>
      <w:r>
        <w:t>laborales, de seguridad social</w:t>
      </w:r>
      <w:r>
        <w:rPr>
          <w:spacing w:val="2"/>
        </w:rPr>
        <w:t xml:space="preserve"> </w:t>
      </w:r>
      <w:r>
        <w:t>y</w:t>
      </w:r>
      <w:r>
        <w:rPr>
          <w:spacing w:val="-5"/>
        </w:rPr>
        <w:t xml:space="preserve"> </w:t>
      </w:r>
      <w:r>
        <w:t>de</w:t>
      </w:r>
      <w:r>
        <w:rPr>
          <w:spacing w:val="-3"/>
        </w:rPr>
        <w:t xml:space="preserve"> </w:t>
      </w:r>
      <w:r>
        <w:t>todas</w:t>
      </w:r>
      <w:r>
        <w:rPr>
          <w:spacing w:val="-3"/>
        </w:rPr>
        <w:t xml:space="preserve"> </w:t>
      </w:r>
      <w:r>
        <w:t>las que</w:t>
      </w:r>
      <w:r>
        <w:rPr>
          <w:spacing w:val="-2"/>
        </w:rPr>
        <w:t xml:space="preserve"> </w:t>
      </w:r>
      <w:r>
        <w:t>le correspondan.</w:t>
      </w:r>
    </w:p>
    <w:p w14:paraId="6AAA2589" w14:textId="77777777" w:rsidR="00792D97" w:rsidRDefault="00792D97" w:rsidP="00792D97">
      <w:pPr>
        <w:pStyle w:val="Textoindependiente"/>
      </w:pPr>
    </w:p>
    <w:p w14:paraId="1C6ED6E2" w14:textId="77777777" w:rsidR="00792D97" w:rsidRDefault="00792D97" w:rsidP="00792D97">
      <w:pPr>
        <w:pStyle w:val="Textoindependiente"/>
        <w:ind w:left="221" w:right="1699"/>
        <w:jc w:val="both"/>
      </w:pPr>
      <w:r>
        <w:t>Las partes, con renuncia expresa a cualquier otro fuero que pudiera corresponderles, se</w:t>
      </w:r>
      <w:r>
        <w:rPr>
          <w:spacing w:val="1"/>
        </w:rPr>
        <w:t xml:space="preserve"> </w:t>
      </w:r>
      <w:r>
        <w:t>someten a los juzgados y tribunales de Navarra para la resolución de cualquier incidente</w:t>
      </w:r>
      <w:r>
        <w:rPr>
          <w:spacing w:val="-57"/>
        </w:rPr>
        <w:t xml:space="preserve"> </w:t>
      </w:r>
      <w:r>
        <w:t>a que</w:t>
      </w:r>
      <w:r>
        <w:rPr>
          <w:spacing w:val="-3"/>
        </w:rPr>
        <w:t xml:space="preserve"> </w:t>
      </w:r>
      <w:r>
        <w:t>pudiera dar</w:t>
      </w:r>
      <w:r>
        <w:rPr>
          <w:spacing w:val="-4"/>
        </w:rPr>
        <w:t xml:space="preserve"> </w:t>
      </w:r>
      <w:r>
        <w:t>lugar</w:t>
      </w:r>
      <w:r>
        <w:rPr>
          <w:spacing w:val="-4"/>
        </w:rPr>
        <w:t xml:space="preserve"> </w:t>
      </w:r>
      <w:r>
        <w:t>la</w:t>
      </w:r>
      <w:r>
        <w:rPr>
          <w:spacing w:val="1"/>
        </w:rPr>
        <w:t xml:space="preserve"> </w:t>
      </w:r>
      <w:r>
        <w:t>interpretación, cumplimiento o</w:t>
      </w:r>
      <w:r>
        <w:rPr>
          <w:spacing w:val="1"/>
        </w:rPr>
        <w:t xml:space="preserve"> </w:t>
      </w:r>
      <w:r>
        <w:t>extinción del Contrato.</w:t>
      </w:r>
    </w:p>
    <w:p w14:paraId="633654F8" w14:textId="77777777" w:rsidR="00792D97" w:rsidRDefault="00792D97" w:rsidP="00792D97">
      <w:pPr>
        <w:pStyle w:val="Textoindependiente"/>
      </w:pPr>
    </w:p>
    <w:p w14:paraId="3666A920" w14:textId="77777777" w:rsidR="00792D97" w:rsidRDefault="00792D97" w:rsidP="00792D97">
      <w:pPr>
        <w:pStyle w:val="Textoindependiente"/>
        <w:ind w:left="221" w:right="1697"/>
        <w:jc w:val="both"/>
      </w:pPr>
      <w:r>
        <w:t>Las</w:t>
      </w:r>
      <w:r>
        <w:rPr>
          <w:spacing w:val="1"/>
        </w:rPr>
        <w:t xml:space="preserve"> </w:t>
      </w:r>
      <w:r>
        <w:t>obligaciones</w:t>
      </w:r>
      <w:r>
        <w:rPr>
          <w:spacing w:val="1"/>
        </w:rPr>
        <w:t xml:space="preserve"> </w:t>
      </w:r>
      <w:r>
        <w:t>o</w:t>
      </w:r>
      <w:r>
        <w:rPr>
          <w:spacing w:val="1"/>
        </w:rPr>
        <w:t xml:space="preserve"> </w:t>
      </w:r>
      <w:r>
        <w:t>responsabilidades</w:t>
      </w:r>
      <w:r>
        <w:rPr>
          <w:spacing w:val="1"/>
        </w:rPr>
        <w:t xml:space="preserve"> </w:t>
      </w:r>
      <w:r>
        <w:t>que</w:t>
      </w:r>
      <w:r>
        <w:rPr>
          <w:spacing w:val="1"/>
        </w:rPr>
        <w:t xml:space="preserve"> </w:t>
      </w:r>
      <w:r>
        <w:t>se</w:t>
      </w:r>
      <w:r>
        <w:rPr>
          <w:spacing w:val="1"/>
        </w:rPr>
        <w:t xml:space="preserve"> </w:t>
      </w:r>
      <w:r>
        <w:t>contraten,</w:t>
      </w:r>
      <w:r>
        <w:rPr>
          <w:spacing w:val="1"/>
        </w:rPr>
        <w:t xml:space="preserve"> </w:t>
      </w:r>
      <w:r>
        <w:t>así</w:t>
      </w:r>
      <w:r>
        <w:rPr>
          <w:spacing w:val="1"/>
        </w:rPr>
        <w:t xml:space="preserve"> </w:t>
      </w:r>
      <w:r>
        <w:t>como</w:t>
      </w:r>
      <w:r>
        <w:rPr>
          <w:spacing w:val="1"/>
        </w:rPr>
        <w:t xml:space="preserve"> </w:t>
      </w:r>
      <w:r>
        <w:t>los</w:t>
      </w:r>
      <w:r>
        <w:rPr>
          <w:spacing w:val="1"/>
        </w:rPr>
        <w:t xml:space="preserve"> </w:t>
      </w:r>
      <w:r>
        <w:t>derechos</w:t>
      </w:r>
      <w:r>
        <w:rPr>
          <w:spacing w:val="1"/>
        </w:rPr>
        <w:t xml:space="preserve"> </w:t>
      </w:r>
      <w:r>
        <w:t>que</w:t>
      </w:r>
      <w:r>
        <w:rPr>
          <w:spacing w:val="-57"/>
        </w:rPr>
        <w:t xml:space="preserve"> </w:t>
      </w:r>
      <w:r>
        <w:t>adquieren recíprocamente ambas partes contratantes, son las que nacen del presente</w:t>
      </w:r>
      <w:r>
        <w:rPr>
          <w:spacing w:val="1"/>
        </w:rPr>
        <w:t xml:space="preserve"> </w:t>
      </w:r>
      <w:r>
        <w:t>condicionado que rige este concurso y como legislación supletoria, cuanta sea aplicable</w:t>
      </w:r>
      <w:r>
        <w:rPr>
          <w:spacing w:val="1"/>
        </w:rPr>
        <w:t xml:space="preserve"> </w:t>
      </w:r>
      <w:r>
        <w:t>a</w:t>
      </w:r>
      <w:r>
        <w:rPr>
          <w:spacing w:val="-1"/>
        </w:rPr>
        <w:t xml:space="preserve"> </w:t>
      </w:r>
      <w:r>
        <w:t>la</w:t>
      </w:r>
      <w:r>
        <w:rPr>
          <w:spacing w:val="-3"/>
        </w:rPr>
        <w:t xml:space="preserve"> </w:t>
      </w:r>
      <w:r>
        <w:t>materia</w:t>
      </w:r>
      <w:r>
        <w:rPr>
          <w:spacing w:val="1"/>
        </w:rPr>
        <w:t xml:space="preserve"> </w:t>
      </w:r>
      <w:r>
        <w:t>objeto de esta</w:t>
      </w:r>
      <w:r>
        <w:rPr>
          <w:spacing w:val="-3"/>
        </w:rPr>
        <w:t xml:space="preserve"> </w:t>
      </w:r>
      <w:r>
        <w:t>contratación en cada momento.</w:t>
      </w:r>
    </w:p>
    <w:p w14:paraId="1B731435" w14:textId="77777777" w:rsidR="00792D97" w:rsidRDefault="00792D97" w:rsidP="00792D97">
      <w:pPr>
        <w:pStyle w:val="Textoindependiente"/>
      </w:pPr>
    </w:p>
    <w:p w14:paraId="28DAF817" w14:textId="77777777" w:rsidR="00792D97" w:rsidRDefault="00792D97" w:rsidP="00792D97">
      <w:pPr>
        <w:pStyle w:val="Textoindependiente"/>
        <w:spacing w:before="1"/>
        <w:ind w:left="221" w:right="1701"/>
        <w:jc w:val="both"/>
      </w:pPr>
      <w:r>
        <w:t>El</w:t>
      </w:r>
      <w:r>
        <w:rPr>
          <w:spacing w:val="1"/>
        </w:rPr>
        <w:t xml:space="preserve"> </w:t>
      </w:r>
      <w:r>
        <w:t>Ayuntamiento</w:t>
      </w:r>
      <w:r>
        <w:rPr>
          <w:spacing w:val="1"/>
        </w:rPr>
        <w:t xml:space="preserve"> </w:t>
      </w:r>
      <w:r>
        <w:t>se</w:t>
      </w:r>
      <w:r>
        <w:rPr>
          <w:spacing w:val="1"/>
        </w:rPr>
        <w:t xml:space="preserve"> </w:t>
      </w:r>
      <w:r>
        <w:t>reserva</w:t>
      </w:r>
      <w:r>
        <w:rPr>
          <w:spacing w:val="1"/>
        </w:rPr>
        <w:t xml:space="preserve"> </w:t>
      </w:r>
      <w:r>
        <w:t>el</w:t>
      </w:r>
      <w:r>
        <w:rPr>
          <w:spacing w:val="1"/>
        </w:rPr>
        <w:t xml:space="preserve"> </w:t>
      </w:r>
      <w:r>
        <w:t>derecho</w:t>
      </w:r>
      <w:r>
        <w:rPr>
          <w:spacing w:val="1"/>
        </w:rPr>
        <w:t xml:space="preserve"> </w:t>
      </w:r>
      <w:r>
        <w:t>exclusivo</w:t>
      </w:r>
      <w:r>
        <w:rPr>
          <w:spacing w:val="1"/>
        </w:rPr>
        <w:t xml:space="preserve"> </w:t>
      </w:r>
      <w:r>
        <w:t>a</w:t>
      </w:r>
      <w:r>
        <w:rPr>
          <w:spacing w:val="1"/>
        </w:rPr>
        <w:t xml:space="preserve"> </w:t>
      </w:r>
      <w:r>
        <w:t>la</w:t>
      </w:r>
      <w:r>
        <w:rPr>
          <w:spacing w:val="1"/>
        </w:rPr>
        <w:t xml:space="preserve"> </w:t>
      </w:r>
      <w:r>
        <w:t>interpretación</w:t>
      </w:r>
      <w:r>
        <w:rPr>
          <w:spacing w:val="1"/>
        </w:rPr>
        <w:t xml:space="preserve"> </w:t>
      </w:r>
      <w:r>
        <w:t>de</w:t>
      </w:r>
      <w:r>
        <w:rPr>
          <w:spacing w:val="1"/>
        </w:rPr>
        <w:t xml:space="preserve"> </w:t>
      </w:r>
      <w:r>
        <w:t>este</w:t>
      </w:r>
      <w:r>
        <w:rPr>
          <w:spacing w:val="1"/>
        </w:rPr>
        <w:t xml:space="preserve"> </w:t>
      </w:r>
      <w:r>
        <w:t>condicionado,</w:t>
      </w:r>
      <w:r>
        <w:rPr>
          <w:spacing w:val="-1"/>
        </w:rPr>
        <w:t xml:space="preserve"> </w:t>
      </w:r>
      <w:r>
        <w:t>así como las</w:t>
      </w:r>
      <w:r>
        <w:rPr>
          <w:spacing w:val="-3"/>
        </w:rPr>
        <w:t xml:space="preserve"> </w:t>
      </w:r>
      <w:r>
        <w:t>del contrato, que a resultas</w:t>
      </w:r>
      <w:r>
        <w:rPr>
          <w:spacing w:val="-3"/>
        </w:rPr>
        <w:t xml:space="preserve"> </w:t>
      </w:r>
      <w:r>
        <w:t>de la adjudicación se otorgue.</w:t>
      </w:r>
    </w:p>
    <w:p w14:paraId="736C6517" w14:textId="77777777" w:rsidR="00792D97" w:rsidRDefault="00792D97" w:rsidP="00792D97">
      <w:pPr>
        <w:pStyle w:val="Textoindependiente"/>
        <w:spacing w:before="11"/>
        <w:rPr>
          <w:sz w:val="23"/>
        </w:rPr>
      </w:pPr>
    </w:p>
    <w:p w14:paraId="206F2249" w14:textId="77777777" w:rsidR="00792D97" w:rsidRDefault="00792D97" w:rsidP="00792D97">
      <w:pPr>
        <w:pStyle w:val="Textoindependiente"/>
        <w:ind w:left="221" w:right="1697"/>
        <w:jc w:val="both"/>
      </w:pPr>
      <w:r>
        <w:t>Los</w:t>
      </w:r>
      <w:r>
        <w:rPr>
          <w:spacing w:val="1"/>
        </w:rPr>
        <w:t xml:space="preserve"> </w:t>
      </w:r>
      <w:r>
        <w:t>acuerdos</w:t>
      </w:r>
      <w:r>
        <w:rPr>
          <w:spacing w:val="1"/>
        </w:rPr>
        <w:t xml:space="preserve"> </w:t>
      </w:r>
      <w:r>
        <w:t>que</w:t>
      </w:r>
      <w:r>
        <w:rPr>
          <w:spacing w:val="1"/>
        </w:rPr>
        <w:t xml:space="preserve"> </w:t>
      </w:r>
      <w:r>
        <w:t>adopte</w:t>
      </w:r>
      <w:r>
        <w:rPr>
          <w:spacing w:val="1"/>
        </w:rPr>
        <w:t xml:space="preserve"> </w:t>
      </w:r>
      <w:r>
        <w:t>el</w:t>
      </w:r>
      <w:r>
        <w:rPr>
          <w:spacing w:val="1"/>
        </w:rPr>
        <w:t xml:space="preserve"> </w:t>
      </w:r>
      <w:r>
        <w:t>Ayuntamiento</w:t>
      </w:r>
      <w:r>
        <w:rPr>
          <w:spacing w:val="1"/>
        </w:rPr>
        <w:t xml:space="preserve"> </w:t>
      </w:r>
      <w:r>
        <w:t>serán</w:t>
      </w:r>
      <w:r>
        <w:rPr>
          <w:spacing w:val="1"/>
        </w:rPr>
        <w:t xml:space="preserve"> </w:t>
      </w:r>
      <w:r>
        <w:t>inmediatamente</w:t>
      </w:r>
      <w:r>
        <w:rPr>
          <w:spacing w:val="1"/>
        </w:rPr>
        <w:t xml:space="preserve"> </w:t>
      </w:r>
      <w:r>
        <w:t>ejecutivos,</w:t>
      </w:r>
      <w:r>
        <w:rPr>
          <w:spacing w:val="60"/>
        </w:rPr>
        <w:t xml:space="preserve"> </w:t>
      </w:r>
      <w:r>
        <w:t>sin</w:t>
      </w:r>
      <w:r>
        <w:rPr>
          <w:spacing w:val="1"/>
        </w:rPr>
        <w:t xml:space="preserve"> </w:t>
      </w:r>
      <w:r>
        <w:t>perjuicio</w:t>
      </w:r>
      <w:r>
        <w:rPr>
          <w:spacing w:val="1"/>
        </w:rPr>
        <w:t xml:space="preserve"> </w:t>
      </w:r>
      <w:r>
        <w:t>del</w:t>
      </w:r>
      <w:r>
        <w:rPr>
          <w:spacing w:val="1"/>
        </w:rPr>
        <w:t xml:space="preserve"> </w:t>
      </w:r>
      <w:r>
        <w:t>derecho</w:t>
      </w:r>
      <w:r>
        <w:rPr>
          <w:spacing w:val="1"/>
        </w:rPr>
        <w:t xml:space="preserve"> </w:t>
      </w:r>
      <w:r>
        <w:t>del</w:t>
      </w:r>
      <w:r>
        <w:rPr>
          <w:spacing w:val="1"/>
        </w:rPr>
        <w:t xml:space="preserve"> </w:t>
      </w:r>
      <w:r>
        <w:t>adjudicatario</w:t>
      </w:r>
      <w:r>
        <w:rPr>
          <w:spacing w:val="1"/>
        </w:rPr>
        <w:t xml:space="preserve"> </w:t>
      </w:r>
      <w:r>
        <w:t>a</w:t>
      </w:r>
      <w:r>
        <w:rPr>
          <w:spacing w:val="1"/>
        </w:rPr>
        <w:t xml:space="preserve"> </w:t>
      </w:r>
      <w:r>
        <w:t>obtener</w:t>
      </w:r>
      <w:r>
        <w:rPr>
          <w:spacing w:val="1"/>
        </w:rPr>
        <w:t xml:space="preserve"> </w:t>
      </w:r>
      <w:r>
        <w:t>en</w:t>
      </w:r>
      <w:r>
        <w:rPr>
          <w:spacing w:val="1"/>
        </w:rPr>
        <w:t xml:space="preserve"> </w:t>
      </w:r>
      <w:r>
        <w:t>vía</w:t>
      </w:r>
      <w:r>
        <w:rPr>
          <w:spacing w:val="1"/>
        </w:rPr>
        <w:t xml:space="preserve"> </w:t>
      </w:r>
      <w:r>
        <w:t>jurisdiccional,</w:t>
      </w:r>
      <w:r>
        <w:rPr>
          <w:spacing w:val="1"/>
        </w:rPr>
        <w:t xml:space="preserve"> </w:t>
      </w:r>
      <w:r>
        <w:t>sobre</w:t>
      </w:r>
      <w:r>
        <w:rPr>
          <w:spacing w:val="1"/>
        </w:rPr>
        <w:t xml:space="preserve"> </w:t>
      </w:r>
      <w:r>
        <w:t>la</w:t>
      </w:r>
      <w:r>
        <w:rPr>
          <w:spacing w:val="1"/>
        </w:rPr>
        <w:t xml:space="preserve"> </w:t>
      </w:r>
      <w:r>
        <w:t>inteligencia de</w:t>
      </w:r>
      <w:r>
        <w:rPr>
          <w:spacing w:val="-3"/>
        </w:rPr>
        <w:t xml:space="preserve"> </w:t>
      </w:r>
      <w:r>
        <w:t>lo pactado, si</w:t>
      </w:r>
      <w:r>
        <w:rPr>
          <w:spacing w:val="2"/>
        </w:rPr>
        <w:t xml:space="preserve"> </w:t>
      </w:r>
      <w:r>
        <w:t>no se</w:t>
      </w:r>
      <w:r>
        <w:rPr>
          <w:spacing w:val="-3"/>
        </w:rPr>
        <w:t xml:space="preserve"> </w:t>
      </w:r>
      <w:r>
        <w:t>conformase</w:t>
      </w:r>
      <w:r>
        <w:rPr>
          <w:spacing w:val="-3"/>
        </w:rPr>
        <w:t xml:space="preserve"> </w:t>
      </w:r>
      <w:r>
        <w:t>con lo resuelto</w:t>
      </w:r>
      <w:r>
        <w:rPr>
          <w:spacing w:val="3"/>
        </w:rPr>
        <w:t xml:space="preserve"> </w:t>
      </w:r>
      <w:r>
        <w:t>por</w:t>
      </w:r>
      <w:r>
        <w:rPr>
          <w:spacing w:val="-3"/>
        </w:rPr>
        <w:t xml:space="preserve"> </w:t>
      </w:r>
      <w:r>
        <w:t>el Ayuntamiento.</w:t>
      </w:r>
    </w:p>
    <w:p w14:paraId="628318F8" w14:textId="77777777" w:rsidR="00792D97" w:rsidRDefault="00792D97" w:rsidP="00792D97">
      <w:pPr>
        <w:jc w:val="both"/>
        <w:sectPr w:rsidR="00792D97">
          <w:pgSz w:w="11910" w:h="16840"/>
          <w:pgMar w:top="1920" w:right="0" w:bottom="460" w:left="1480" w:header="548" w:footer="263" w:gutter="0"/>
          <w:cols w:space="720"/>
        </w:sectPr>
      </w:pPr>
    </w:p>
    <w:p w14:paraId="5A61C2C0" w14:textId="77777777" w:rsidR="00792D97" w:rsidRDefault="00792D97" w:rsidP="00792D97">
      <w:pPr>
        <w:pStyle w:val="Textoindependiente"/>
        <w:rPr>
          <w:sz w:val="20"/>
        </w:rPr>
      </w:pPr>
    </w:p>
    <w:p w14:paraId="737925B9" w14:textId="77777777" w:rsidR="00792D97" w:rsidRDefault="00792D97" w:rsidP="00792D97">
      <w:pPr>
        <w:pStyle w:val="Textoindependiente"/>
        <w:rPr>
          <w:sz w:val="20"/>
        </w:rPr>
      </w:pPr>
    </w:p>
    <w:p w14:paraId="09A93295" w14:textId="77777777" w:rsidR="00792D97" w:rsidRDefault="00792D97" w:rsidP="00792D97">
      <w:pPr>
        <w:pStyle w:val="Textoindependiente"/>
        <w:rPr>
          <w:sz w:val="20"/>
        </w:rPr>
      </w:pPr>
    </w:p>
    <w:p w14:paraId="3B0621B8" w14:textId="77777777" w:rsidR="00792D97" w:rsidRDefault="00792D97" w:rsidP="00792D97">
      <w:pPr>
        <w:pStyle w:val="Ttulo1"/>
        <w:numPr>
          <w:ilvl w:val="1"/>
          <w:numId w:val="12"/>
        </w:numPr>
        <w:tabs>
          <w:tab w:val="left" w:pos="462"/>
        </w:tabs>
        <w:spacing w:before="206"/>
        <w:ind w:left="221" w:right="1760" w:firstLine="0"/>
      </w:pPr>
      <w:r>
        <w:t>ÓRGANO DE CONTRATACIÓN y UNIDAD GESTORA DEL CONTRATO Y</w:t>
      </w:r>
      <w:r>
        <w:rPr>
          <w:spacing w:val="-57"/>
        </w:rPr>
        <w:t xml:space="preserve"> </w:t>
      </w:r>
      <w:r>
        <w:t>PROCEDIMIENTO</w:t>
      </w:r>
      <w:r>
        <w:rPr>
          <w:spacing w:val="-1"/>
        </w:rPr>
        <w:t xml:space="preserve"> </w:t>
      </w:r>
      <w:r>
        <w:t>DE ADJUDICACIÓN</w:t>
      </w:r>
    </w:p>
    <w:p w14:paraId="75487465" w14:textId="77777777" w:rsidR="00792D97" w:rsidRDefault="00792D97" w:rsidP="00792D97">
      <w:pPr>
        <w:pStyle w:val="Textoindependiente"/>
        <w:spacing w:before="7"/>
        <w:rPr>
          <w:b/>
          <w:sz w:val="23"/>
        </w:rPr>
      </w:pPr>
    </w:p>
    <w:p w14:paraId="77A63DC0" w14:textId="7FF8C1EF" w:rsidR="00792D97" w:rsidRDefault="00792D97" w:rsidP="00792D97">
      <w:pPr>
        <w:pStyle w:val="Textoindependiente"/>
        <w:ind w:left="221" w:right="1697"/>
        <w:jc w:val="both"/>
      </w:pPr>
      <w:r>
        <w:t>El poder adjudicador del presente contrato de concesión de servicios es el Ayuntamiento</w:t>
      </w:r>
      <w:r>
        <w:rPr>
          <w:spacing w:val="-57"/>
        </w:rPr>
        <w:t xml:space="preserve"> </w:t>
      </w:r>
      <w:r>
        <w:t xml:space="preserve">de </w:t>
      </w:r>
      <w:r w:rsidR="00584D5F">
        <w:t>Auritz/Burguete</w:t>
      </w:r>
      <w:r>
        <w:t>, siendo su órgano de contratación el Pleno, asistido por la unidad</w:t>
      </w:r>
      <w:r>
        <w:rPr>
          <w:spacing w:val="1"/>
        </w:rPr>
        <w:t xml:space="preserve"> </w:t>
      </w:r>
      <w:r>
        <w:t>gestora</w:t>
      </w:r>
      <w:r>
        <w:rPr>
          <w:spacing w:val="-1"/>
        </w:rPr>
        <w:t xml:space="preserve"> </w:t>
      </w:r>
      <w:r>
        <w:t>del</w:t>
      </w:r>
      <w:r>
        <w:rPr>
          <w:spacing w:val="-2"/>
        </w:rPr>
        <w:t xml:space="preserve"> </w:t>
      </w:r>
      <w:r>
        <w:t>contrato</w:t>
      </w:r>
      <w:r>
        <w:rPr>
          <w:spacing w:val="12"/>
        </w:rPr>
        <w:t xml:space="preserve"> </w:t>
      </w:r>
      <w:r>
        <w:t>que</w:t>
      </w:r>
      <w:r>
        <w:rPr>
          <w:spacing w:val="3"/>
        </w:rPr>
        <w:t xml:space="preserve"> </w:t>
      </w:r>
      <w:r>
        <w:t>es</w:t>
      </w:r>
      <w:r>
        <w:rPr>
          <w:spacing w:val="-3"/>
        </w:rPr>
        <w:t xml:space="preserve"> </w:t>
      </w:r>
      <w:r>
        <w:t>la</w:t>
      </w:r>
      <w:r>
        <w:rPr>
          <w:spacing w:val="1"/>
        </w:rPr>
        <w:t xml:space="preserve"> </w:t>
      </w:r>
      <w:r>
        <w:t>Secretaría</w:t>
      </w:r>
      <w:r>
        <w:rPr>
          <w:spacing w:val="3"/>
        </w:rPr>
        <w:t xml:space="preserve"> </w:t>
      </w:r>
      <w:r>
        <w:t>general.</w:t>
      </w:r>
    </w:p>
    <w:p w14:paraId="3F9BE0B7" w14:textId="77777777" w:rsidR="00792D97" w:rsidRDefault="00792D97" w:rsidP="00792D97">
      <w:pPr>
        <w:pStyle w:val="Textoindependiente"/>
        <w:spacing w:before="5"/>
      </w:pPr>
    </w:p>
    <w:p w14:paraId="5A08B0F5" w14:textId="77777777" w:rsidR="00792D97" w:rsidRDefault="00792D97" w:rsidP="00792D97">
      <w:pPr>
        <w:pStyle w:val="Ttulo1"/>
        <w:numPr>
          <w:ilvl w:val="1"/>
          <w:numId w:val="12"/>
        </w:numPr>
        <w:tabs>
          <w:tab w:val="left" w:pos="462"/>
        </w:tabs>
        <w:ind w:left="221" w:right="1791" w:firstLine="0"/>
      </w:pPr>
      <w:r>
        <w:t>PROCEDIMIENTO DE ADJUDICACIÓN Y CONTRATACIÓN Y ANUNCIO</w:t>
      </w:r>
      <w:r>
        <w:rPr>
          <w:spacing w:val="-57"/>
        </w:rPr>
        <w:t xml:space="preserve"> </w:t>
      </w:r>
      <w:r>
        <w:t>DE</w:t>
      </w:r>
      <w:r>
        <w:rPr>
          <w:spacing w:val="-1"/>
        </w:rPr>
        <w:t xml:space="preserve"> </w:t>
      </w:r>
      <w:r>
        <w:t>LICITACIÓN</w:t>
      </w:r>
    </w:p>
    <w:p w14:paraId="1A799719" w14:textId="77777777" w:rsidR="00792D97" w:rsidRDefault="00792D97" w:rsidP="00792D97">
      <w:pPr>
        <w:pStyle w:val="Textoindependiente"/>
        <w:spacing w:before="7"/>
        <w:rPr>
          <w:b/>
          <w:sz w:val="23"/>
        </w:rPr>
      </w:pPr>
    </w:p>
    <w:p w14:paraId="45A669BB" w14:textId="77777777" w:rsidR="00792D97" w:rsidRDefault="00792D97" w:rsidP="00792D97">
      <w:pPr>
        <w:pStyle w:val="Textoindependiente"/>
        <w:ind w:left="221" w:right="1695"/>
        <w:jc w:val="both"/>
      </w:pPr>
      <w:r>
        <w:t>La</w:t>
      </w:r>
      <w:r>
        <w:rPr>
          <w:spacing w:val="24"/>
        </w:rPr>
        <w:t xml:space="preserve"> </w:t>
      </w:r>
      <w:r>
        <w:t>contratación</w:t>
      </w:r>
      <w:r>
        <w:rPr>
          <w:spacing w:val="23"/>
        </w:rPr>
        <w:t xml:space="preserve"> </w:t>
      </w:r>
      <w:r>
        <w:t>objeto</w:t>
      </w:r>
      <w:r>
        <w:rPr>
          <w:spacing w:val="23"/>
        </w:rPr>
        <w:t xml:space="preserve"> </w:t>
      </w:r>
      <w:r>
        <w:t>del</w:t>
      </w:r>
      <w:r>
        <w:rPr>
          <w:spacing w:val="21"/>
        </w:rPr>
        <w:t xml:space="preserve"> </w:t>
      </w:r>
      <w:r>
        <w:t>presente</w:t>
      </w:r>
      <w:r>
        <w:rPr>
          <w:spacing w:val="24"/>
        </w:rPr>
        <w:t xml:space="preserve"> </w:t>
      </w:r>
      <w:r>
        <w:t>pliego</w:t>
      </w:r>
      <w:r>
        <w:rPr>
          <w:spacing w:val="23"/>
        </w:rPr>
        <w:t xml:space="preserve"> </w:t>
      </w:r>
      <w:r>
        <w:t>será</w:t>
      </w:r>
      <w:r>
        <w:rPr>
          <w:spacing w:val="20"/>
        </w:rPr>
        <w:t xml:space="preserve"> </w:t>
      </w:r>
      <w:r>
        <w:t>adjudicada</w:t>
      </w:r>
      <w:r>
        <w:rPr>
          <w:spacing w:val="22"/>
        </w:rPr>
        <w:t xml:space="preserve"> </w:t>
      </w:r>
      <w:r>
        <w:t>conforme</w:t>
      </w:r>
      <w:r>
        <w:rPr>
          <w:spacing w:val="23"/>
        </w:rPr>
        <w:t xml:space="preserve"> </w:t>
      </w:r>
      <w:r>
        <w:t>a</w:t>
      </w:r>
      <w:r>
        <w:rPr>
          <w:spacing w:val="20"/>
        </w:rPr>
        <w:t xml:space="preserve"> </w:t>
      </w:r>
      <w:r>
        <w:t>lo</w:t>
      </w:r>
      <w:r>
        <w:rPr>
          <w:spacing w:val="25"/>
        </w:rPr>
        <w:t xml:space="preserve"> </w:t>
      </w:r>
      <w:r>
        <w:t>dispuesto</w:t>
      </w:r>
      <w:r>
        <w:rPr>
          <w:spacing w:val="25"/>
        </w:rPr>
        <w:t xml:space="preserve"> </w:t>
      </w:r>
      <w:r>
        <w:t>en</w:t>
      </w:r>
      <w:r>
        <w:rPr>
          <w:spacing w:val="-58"/>
        </w:rPr>
        <w:t xml:space="preserve"> </w:t>
      </w:r>
      <w:r>
        <w:t>los artículos 72, 138 y concordantes de la Ley Foral 2/2018, de 13 de abril, de Contratos</w:t>
      </w:r>
      <w:r>
        <w:rPr>
          <w:spacing w:val="-57"/>
        </w:rPr>
        <w:t xml:space="preserve"> </w:t>
      </w:r>
      <w:r>
        <w:t>Públicos, por procedimiento abierto inferior al umbral europeo, mediante tramitación</w:t>
      </w:r>
      <w:r>
        <w:rPr>
          <w:spacing w:val="1"/>
        </w:rPr>
        <w:t xml:space="preserve"> </w:t>
      </w:r>
      <w:r>
        <w:t>ordinaria.</w:t>
      </w:r>
      <w:r>
        <w:rPr>
          <w:spacing w:val="1"/>
        </w:rPr>
        <w:t xml:space="preserve"> </w:t>
      </w:r>
      <w:r>
        <w:t>La</w:t>
      </w:r>
      <w:r>
        <w:rPr>
          <w:spacing w:val="1"/>
        </w:rPr>
        <w:t xml:space="preserve"> </w:t>
      </w:r>
      <w:r>
        <w:t>licitación</w:t>
      </w:r>
      <w:r>
        <w:rPr>
          <w:spacing w:val="1"/>
        </w:rPr>
        <w:t xml:space="preserve"> </w:t>
      </w:r>
      <w:r>
        <w:t>se</w:t>
      </w:r>
      <w:r>
        <w:rPr>
          <w:spacing w:val="1"/>
        </w:rPr>
        <w:t xml:space="preserve"> </w:t>
      </w:r>
      <w:r>
        <w:t>realizará</w:t>
      </w:r>
      <w:r>
        <w:rPr>
          <w:spacing w:val="1"/>
        </w:rPr>
        <w:t xml:space="preserve"> </w:t>
      </w:r>
      <w:r>
        <w:t>electrónicamente</w:t>
      </w:r>
      <w:r>
        <w:rPr>
          <w:spacing w:val="1"/>
        </w:rPr>
        <w:t xml:space="preserve"> </w:t>
      </w:r>
      <w:r>
        <w:t>a</w:t>
      </w:r>
      <w:r>
        <w:rPr>
          <w:spacing w:val="1"/>
        </w:rPr>
        <w:t xml:space="preserve"> </w:t>
      </w:r>
      <w:r>
        <w:t>través</w:t>
      </w:r>
      <w:r>
        <w:rPr>
          <w:spacing w:val="1"/>
        </w:rPr>
        <w:t xml:space="preserve"> </w:t>
      </w:r>
      <w:r>
        <w:t>de</w:t>
      </w:r>
      <w:r>
        <w:rPr>
          <w:spacing w:val="1"/>
        </w:rPr>
        <w:t xml:space="preserve"> </w:t>
      </w:r>
      <w:r>
        <w:t>la</w:t>
      </w:r>
      <w:r>
        <w:rPr>
          <w:spacing w:val="1"/>
        </w:rPr>
        <w:t xml:space="preserve"> </w:t>
      </w:r>
      <w:r>
        <w:t>Plataforma</w:t>
      </w:r>
      <w:r>
        <w:rPr>
          <w:spacing w:val="1"/>
        </w:rPr>
        <w:t xml:space="preserve"> </w:t>
      </w:r>
      <w:r>
        <w:t>de</w:t>
      </w:r>
      <w:r>
        <w:rPr>
          <w:spacing w:val="1"/>
        </w:rPr>
        <w:t xml:space="preserve"> </w:t>
      </w:r>
      <w:r>
        <w:t>Licitación</w:t>
      </w:r>
      <w:r>
        <w:rPr>
          <w:spacing w:val="-1"/>
        </w:rPr>
        <w:t xml:space="preserve"> </w:t>
      </w:r>
      <w:r>
        <w:t>Electrónica de</w:t>
      </w:r>
      <w:r>
        <w:rPr>
          <w:spacing w:val="-1"/>
        </w:rPr>
        <w:t xml:space="preserve"> </w:t>
      </w:r>
      <w:r>
        <w:t>Navarra.</w:t>
      </w:r>
    </w:p>
    <w:p w14:paraId="1C3307FF" w14:textId="77777777" w:rsidR="00792D97" w:rsidRDefault="00792D97" w:rsidP="00792D97">
      <w:pPr>
        <w:pStyle w:val="Textoindependiente"/>
      </w:pPr>
    </w:p>
    <w:p w14:paraId="6CC68C0A" w14:textId="77777777" w:rsidR="00792D97" w:rsidRDefault="00792D97" w:rsidP="00792D97">
      <w:pPr>
        <w:pStyle w:val="Textoindependiente"/>
        <w:ind w:left="221" w:right="1696"/>
        <w:jc w:val="both"/>
      </w:pPr>
      <w:r>
        <w:t>El anuncio de licitación autorizado por el Órgano de Contratación, se publicará en el</w:t>
      </w:r>
      <w:r>
        <w:rPr>
          <w:spacing w:val="1"/>
        </w:rPr>
        <w:t xml:space="preserve"> </w:t>
      </w:r>
      <w:r>
        <w:t>Portal de Contratación de Navarra donde se encontrará plenamente accesible el presente</w:t>
      </w:r>
      <w:r>
        <w:rPr>
          <w:spacing w:val="-57"/>
        </w:rPr>
        <w:t xml:space="preserve"> </w:t>
      </w:r>
      <w:r>
        <w:t>Pliego</w:t>
      </w:r>
      <w:r>
        <w:rPr>
          <w:spacing w:val="-1"/>
        </w:rPr>
        <w:t xml:space="preserve"> </w:t>
      </w:r>
      <w:r>
        <w:t>de cláusulas administrativas</w:t>
      </w:r>
      <w:r>
        <w:rPr>
          <w:spacing w:val="2"/>
        </w:rPr>
        <w:t xml:space="preserve"> </w:t>
      </w:r>
      <w:r>
        <w:t>y</w:t>
      </w:r>
      <w:r>
        <w:rPr>
          <w:spacing w:val="-5"/>
        </w:rPr>
        <w:t xml:space="preserve"> </w:t>
      </w:r>
      <w:r>
        <w:t>condiciones</w:t>
      </w:r>
      <w:r>
        <w:rPr>
          <w:spacing w:val="2"/>
        </w:rPr>
        <w:t xml:space="preserve"> </w:t>
      </w:r>
      <w:r>
        <w:t>técnicas.</w:t>
      </w:r>
    </w:p>
    <w:p w14:paraId="17F743A3" w14:textId="77777777" w:rsidR="00792D97" w:rsidRDefault="00792D97" w:rsidP="00792D97">
      <w:pPr>
        <w:pStyle w:val="Textoindependiente"/>
        <w:spacing w:before="5"/>
      </w:pPr>
    </w:p>
    <w:p w14:paraId="03EA7C31" w14:textId="77777777" w:rsidR="00792D97" w:rsidRDefault="00792D97" w:rsidP="00792D97">
      <w:pPr>
        <w:pStyle w:val="Ttulo1"/>
        <w:numPr>
          <w:ilvl w:val="1"/>
          <w:numId w:val="12"/>
        </w:numPr>
        <w:tabs>
          <w:tab w:val="left" w:pos="496"/>
        </w:tabs>
        <w:ind w:left="221" w:right="1697" w:firstLine="0"/>
      </w:pPr>
      <w:r>
        <w:t>PRESUPUESTO</w:t>
      </w:r>
      <w:r>
        <w:rPr>
          <w:spacing w:val="29"/>
        </w:rPr>
        <w:t xml:space="preserve"> </w:t>
      </w:r>
      <w:r>
        <w:t>BASE</w:t>
      </w:r>
      <w:r>
        <w:rPr>
          <w:spacing w:val="33"/>
        </w:rPr>
        <w:t xml:space="preserve"> </w:t>
      </w:r>
      <w:r>
        <w:t>DE</w:t>
      </w:r>
      <w:r>
        <w:rPr>
          <w:spacing w:val="29"/>
        </w:rPr>
        <w:t xml:space="preserve"> </w:t>
      </w:r>
      <w:r>
        <w:t>LICITACIÓN</w:t>
      </w:r>
      <w:r>
        <w:rPr>
          <w:spacing w:val="34"/>
        </w:rPr>
        <w:t xml:space="preserve"> </w:t>
      </w:r>
      <w:r>
        <w:t>(CANON)</w:t>
      </w:r>
      <w:r>
        <w:rPr>
          <w:spacing w:val="31"/>
        </w:rPr>
        <w:t xml:space="preserve"> </w:t>
      </w:r>
      <w:r>
        <w:t>Y</w:t>
      </w:r>
      <w:r>
        <w:rPr>
          <w:spacing w:val="34"/>
        </w:rPr>
        <w:t xml:space="preserve"> </w:t>
      </w:r>
      <w:r>
        <w:t>VALOR</w:t>
      </w:r>
      <w:r>
        <w:rPr>
          <w:spacing w:val="37"/>
        </w:rPr>
        <w:t xml:space="preserve"> </w:t>
      </w:r>
      <w:r>
        <w:t>ESTIMADO</w:t>
      </w:r>
      <w:r>
        <w:rPr>
          <w:spacing w:val="-57"/>
        </w:rPr>
        <w:t xml:space="preserve"> </w:t>
      </w:r>
      <w:r>
        <w:t>DEL CONTRATO</w:t>
      </w:r>
    </w:p>
    <w:p w14:paraId="55AB0B36" w14:textId="77777777" w:rsidR="00792D97" w:rsidRDefault="00792D97" w:rsidP="00792D97">
      <w:pPr>
        <w:pStyle w:val="Textoindependiente"/>
        <w:spacing w:before="7"/>
        <w:rPr>
          <w:b/>
          <w:sz w:val="23"/>
        </w:rPr>
      </w:pPr>
    </w:p>
    <w:p w14:paraId="1DDA054A" w14:textId="0AE544FA" w:rsidR="00792D97" w:rsidRDefault="00792D97" w:rsidP="00792D97">
      <w:pPr>
        <w:pStyle w:val="Textoindependiente"/>
        <w:ind w:left="221" w:right="1697"/>
        <w:jc w:val="both"/>
      </w:pPr>
      <w:r>
        <w:t>El precio base de licitación o canon en concepto de arrendamiento que deberá satisfacer</w:t>
      </w:r>
      <w:r>
        <w:rPr>
          <w:spacing w:val="1"/>
        </w:rPr>
        <w:t xml:space="preserve"> </w:t>
      </w:r>
      <w:r>
        <w:t>la</w:t>
      </w:r>
      <w:r>
        <w:rPr>
          <w:spacing w:val="1"/>
        </w:rPr>
        <w:t xml:space="preserve"> </w:t>
      </w:r>
      <w:r>
        <w:t>persona</w:t>
      </w:r>
      <w:r>
        <w:rPr>
          <w:spacing w:val="1"/>
        </w:rPr>
        <w:t xml:space="preserve"> </w:t>
      </w:r>
      <w:r>
        <w:t>adjudicataria/concesionaria</w:t>
      </w:r>
      <w:r>
        <w:rPr>
          <w:spacing w:val="1"/>
        </w:rPr>
        <w:t xml:space="preserve"> </w:t>
      </w:r>
      <w:r>
        <w:t>al</w:t>
      </w:r>
      <w:r>
        <w:rPr>
          <w:spacing w:val="1"/>
        </w:rPr>
        <w:t xml:space="preserve"> </w:t>
      </w:r>
      <w:r>
        <w:t>Ayuntamiento</w:t>
      </w:r>
      <w:r>
        <w:rPr>
          <w:spacing w:val="1"/>
        </w:rPr>
        <w:t xml:space="preserve"> </w:t>
      </w:r>
      <w:r>
        <w:t>será</w:t>
      </w:r>
      <w:r>
        <w:rPr>
          <w:spacing w:val="1"/>
        </w:rPr>
        <w:t xml:space="preserve"> </w:t>
      </w:r>
      <w:r>
        <w:t>el</w:t>
      </w:r>
      <w:r>
        <w:rPr>
          <w:spacing w:val="1"/>
        </w:rPr>
        <w:t xml:space="preserve"> </w:t>
      </w:r>
      <w:r>
        <w:t>determinado</w:t>
      </w:r>
      <w:r>
        <w:rPr>
          <w:spacing w:val="1"/>
        </w:rPr>
        <w:t xml:space="preserve"> </w:t>
      </w:r>
      <w:r>
        <w:t>en</w:t>
      </w:r>
      <w:r>
        <w:rPr>
          <w:spacing w:val="1"/>
        </w:rPr>
        <w:t xml:space="preserve"> </w:t>
      </w:r>
      <w:r>
        <w:t>su</w:t>
      </w:r>
      <w:r>
        <w:rPr>
          <w:spacing w:val="1"/>
        </w:rPr>
        <w:t xml:space="preserve"> </w:t>
      </w:r>
      <w:r>
        <w:t>proposición</w:t>
      </w:r>
      <w:r>
        <w:rPr>
          <w:spacing w:val="-1"/>
        </w:rPr>
        <w:t xml:space="preserve"> </w:t>
      </w:r>
      <w:r>
        <w:t>económica, con un mínimo de</w:t>
      </w:r>
      <w:r>
        <w:rPr>
          <w:spacing w:val="-5"/>
        </w:rPr>
        <w:t xml:space="preserve"> </w:t>
      </w:r>
      <w:r w:rsidR="00584D5F">
        <w:rPr>
          <w:b/>
        </w:rPr>
        <w:t>10</w:t>
      </w:r>
      <w:r>
        <w:rPr>
          <w:b/>
        </w:rPr>
        <w:t>0,00</w:t>
      </w:r>
      <w:r>
        <w:rPr>
          <w:b/>
          <w:spacing w:val="1"/>
        </w:rPr>
        <w:t xml:space="preserve"> </w:t>
      </w:r>
      <w:r>
        <w:rPr>
          <w:b/>
        </w:rPr>
        <w:t>€</w:t>
      </w:r>
      <w:r>
        <w:rPr>
          <w:b/>
          <w:spacing w:val="2"/>
        </w:rPr>
        <w:t xml:space="preserve"> </w:t>
      </w:r>
      <w:r>
        <w:rPr>
          <w:b/>
        </w:rPr>
        <w:t>mensuales</w:t>
      </w:r>
      <w:r>
        <w:rPr>
          <w:b/>
          <w:spacing w:val="-3"/>
        </w:rPr>
        <w:t xml:space="preserve"> </w:t>
      </w:r>
      <w:r>
        <w:rPr>
          <w:b/>
        </w:rPr>
        <w:t>(IVA excluido)</w:t>
      </w:r>
      <w:r>
        <w:t>.</w:t>
      </w:r>
    </w:p>
    <w:p w14:paraId="5009A639" w14:textId="77777777" w:rsidR="00792D97" w:rsidRDefault="00792D97" w:rsidP="00792D97">
      <w:pPr>
        <w:pStyle w:val="Textoindependiente"/>
      </w:pPr>
    </w:p>
    <w:p w14:paraId="1D3AB758" w14:textId="77777777" w:rsidR="00792D97" w:rsidRDefault="00792D97" w:rsidP="00792D97">
      <w:pPr>
        <w:pStyle w:val="Textoindependiente"/>
        <w:ind w:left="221"/>
        <w:jc w:val="both"/>
      </w:pPr>
      <w:r>
        <w:t>Las</w:t>
      </w:r>
      <w:r>
        <w:rPr>
          <w:spacing w:val="-6"/>
        </w:rPr>
        <w:t xml:space="preserve"> </w:t>
      </w:r>
      <w:r>
        <w:t>ofertas</w:t>
      </w:r>
      <w:r>
        <w:rPr>
          <w:spacing w:val="-4"/>
        </w:rPr>
        <w:t xml:space="preserve"> </w:t>
      </w:r>
      <w:r>
        <w:t>que sean</w:t>
      </w:r>
      <w:r>
        <w:rPr>
          <w:spacing w:val="-6"/>
        </w:rPr>
        <w:t xml:space="preserve"> </w:t>
      </w:r>
      <w:r>
        <w:t>inferiores</w:t>
      </w:r>
      <w:r>
        <w:rPr>
          <w:spacing w:val="-8"/>
        </w:rPr>
        <w:t xml:space="preserve"> </w:t>
      </w:r>
      <w:r>
        <w:t>al</w:t>
      </w:r>
      <w:r>
        <w:rPr>
          <w:spacing w:val="-8"/>
        </w:rPr>
        <w:t xml:space="preserve"> </w:t>
      </w:r>
      <w:r>
        <w:t>mínimo</w:t>
      </w:r>
      <w:r>
        <w:rPr>
          <w:spacing w:val="-1"/>
        </w:rPr>
        <w:t xml:space="preserve"> </w:t>
      </w:r>
      <w:r>
        <w:t>establecido,</w:t>
      </w:r>
      <w:r>
        <w:rPr>
          <w:spacing w:val="-3"/>
        </w:rPr>
        <w:t xml:space="preserve"> </w:t>
      </w:r>
      <w:r>
        <w:t>serán</w:t>
      </w:r>
      <w:r>
        <w:rPr>
          <w:spacing w:val="-6"/>
        </w:rPr>
        <w:t xml:space="preserve"> </w:t>
      </w:r>
      <w:r>
        <w:t>excluidas</w:t>
      </w:r>
      <w:r>
        <w:rPr>
          <w:spacing w:val="-6"/>
        </w:rPr>
        <w:t xml:space="preserve"> </w:t>
      </w:r>
      <w:r>
        <w:t>automáticamente.</w:t>
      </w:r>
    </w:p>
    <w:p w14:paraId="70986E40" w14:textId="77777777" w:rsidR="00792D97" w:rsidRDefault="00792D97" w:rsidP="00792D97">
      <w:pPr>
        <w:pStyle w:val="Textoindependiente"/>
      </w:pPr>
    </w:p>
    <w:p w14:paraId="22CA91CD" w14:textId="71AC7033" w:rsidR="00792D97" w:rsidRDefault="00792D97" w:rsidP="00792D97">
      <w:pPr>
        <w:pStyle w:val="Textoindependiente"/>
        <w:ind w:left="221" w:right="1695"/>
        <w:jc w:val="both"/>
      </w:pPr>
      <w:r>
        <w:t>El importe del canon se liquidará mensualmente y será ingresado en la cuenta bancaria</w:t>
      </w:r>
      <w:r>
        <w:rPr>
          <w:spacing w:val="1"/>
        </w:rPr>
        <w:t xml:space="preserve"> </w:t>
      </w:r>
      <w:r>
        <w:t>del</w:t>
      </w:r>
      <w:r>
        <w:rPr>
          <w:spacing w:val="1"/>
        </w:rPr>
        <w:t xml:space="preserve"> </w:t>
      </w:r>
      <w:r>
        <w:t>Ayuntamiento</w:t>
      </w:r>
      <w:r>
        <w:rPr>
          <w:spacing w:val="1"/>
        </w:rPr>
        <w:t xml:space="preserve"> </w:t>
      </w:r>
      <w:r>
        <w:t xml:space="preserve">de </w:t>
      </w:r>
      <w:r w:rsidR="00584D5F">
        <w:t>Auritz/Burguete</w:t>
      </w:r>
      <w:r>
        <w:t xml:space="preserve"> dentro</w:t>
      </w:r>
      <w:r>
        <w:rPr>
          <w:spacing w:val="1"/>
        </w:rPr>
        <w:t xml:space="preserve"> </w:t>
      </w:r>
      <w:r>
        <w:t>de</w:t>
      </w:r>
      <w:r>
        <w:rPr>
          <w:spacing w:val="1"/>
        </w:rPr>
        <w:t xml:space="preserve"> </w:t>
      </w:r>
      <w:r>
        <w:t>los</w:t>
      </w:r>
      <w:r>
        <w:rPr>
          <w:spacing w:val="1"/>
        </w:rPr>
        <w:t xml:space="preserve"> </w:t>
      </w:r>
      <w:r>
        <w:t>primeros</w:t>
      </w:r>
      <w:r>
        <w:rPr>
          <w:spacing w:val="1"/>
        </w:rPr>
        <w:t xml:space="preserve"> </w:t>
      </w:r>
      <w:r>
        <w:t>cinco</w:t>
      </w:r>
      <w:r>
        <w:rPr>
          <w:spacing w:val="1"/>
        </w:rPr>
        <w:t xml:space="preserve"> </w:t>
      </w:r>
      <w:r>
        <w:t>días</w:t>
      </w:r>
      <w:r>
        <w:rPr>
          <w:spacing w:val="1"/>
        </w:rPr>
        <w:t xml:space="preserve"> </w:t>
      </w:r>
      <w:r>
        <w:t>del mes</w:t>
      </w:r>
      <w:r>
        <w:rPr>
          <w:spacing w:val="1"/>
        </w:rPr>
        <w:t xml:space="preserve"> </w:t>
      </w:r>
      <w:r>
        <w:t>correspondiente.</w:t>
      </w:r>
    </w:p>
    <w:p w14:paraId="50482563" w14:textId="77777777" w:rsidR="00792D97" w:rsidRDefault="00792D97" w:rsidP="00792D97">
      <w:pPr>
        <w:pStyle w:val="Textoindependiente"/>
      </w:pPr>
    </w:p>
    <w:p w14:paraId="7ACF1E7A" w14:textId="77777777" w:rsidR="00792D97" w:rsidRDefault="00792D97" w:rsidP="00792D97">
      <w:pPr>
        <w:pStyle w:val="Textoindependiente"/>
        <w:ind w:left="221" w:right="1700"/>
        <w:jc w:val="both"/>
      </w:pPr>
      <w:r>
        <w:t>El canon se actualizará anualmente según el Índice de Precios al Consumo registrado en</w:t>
      </w:r>
      <w:r>
        <w:rPr>
          <w:spacing w:val="-57"/>
        </w:rPr>
        <w:t xml:space="preserve"> </w:t>
      </w:r>
      <w:r>
        <w:t>Navarra desde el 1 de enero al 31 de diciembre del ejercicio anterior por el organismo</w:t>
      </w:r>
      <w:r>
        <w:rPr>
          <w:spacing w:val="1"/>
        </w:rPr>
        <w:t xml:space="preserve"> </w:t>
      </w:r>
      <w:r>
        <w:t>público competente</w:t>
      </w:r>
      <w:r>
        <w:rPr>
          <w:spacing w:val="-3"/>
        </w:rPr>
        <w:t xml:space="preserve"> </w:t>
      </w:r>
      <w:r>
        <w:t>(siempre</w:t>
      </w:r>
      <w:r>
        <w:rPr>
          <w:spacing w:val="-3"/>
        </w:rPr>
        <w:t xml:space="preserve"> </w:t>
      </w:r>
      <w:r>
        <w:t>que</w:t>
      </w:r>
      <w:r>
        <w:rPr>
          <w:spacing w:val="-4"/>
        </w:rPr>
        <w:t xml:space="preserve"> </w:t>
      </w:r>
      <w:r>
        <w:t>dicha actualización</w:t>
      </w:r>
      <w:r>
        <w:rPr>
          <w:spacing w:val="-3"/>
        </w:rPr>
        <w:t xml:space="preserve"> </w:t>
      </w:r>
      <w:r>
        <w:t>sea</w:t>
      </w:r>
      <w:r>
        <w:rPr>
          <w:spacing w:val="-3"/>
        </w:rPr>
        <w:t xml:space="preserve"> </w:t>
      </w:r>
      <w:r>
        <w:t>de signo</w:t>
      </w:r>
      <w:r>
        <w:rPr>
          <w:spacing w:val="2"/>
        </w:rPr>
        <w:t xml:space="preserve"> </w:t>
      </w:r>
      <w:r>
        <w:t>positivo).</w:t>
      </w:r>
    </w:p>
    <w:p w14:paraId="76D13484" w14:textId="77777777" w:rsidR="00792D97" w:rsidRDefault="00792D97" w:rsidP="00792D97">
      <w:pPr>
        <w:pStyle w:val="Textoindependiente"/>
      </w:pPr>
    </w:p>
    <w:p w14:paraId="52D89214" w14:textId="1F065346" w:rsidR="00792D97" w:rsidRDefault="00792D97" w:rsidP="00792D97">
      <w:pPr>
        <w:pStyle w:val="Textoindependiente"/>
        <w:ind w:left="221" w:right="1696"/>
        <w:jc w:val="both"/>
      </w:pPr>
      <w:r>
        <w:t xml:space="preserve">El valor estimado del contrato incluyendo todas sus prórrogas asciende a </w:t>
      </w:r>
      <w:r w:rsidR="00584D5F">
        <w:t>6</w:t>
      </w:r>
      <w:r>
        <w:t>.000,00 €</w:t>
      </w:r>
      <w:r>
        <w:rPr>
          <w:spacing w:val="1"/>
        </w:rPr>
        <w:t xml:space="preserve"> </w:t>
      </w:r>
      <w:r>
        <w:t>(IVA</w:t>
      </w:r>
      <w:r>
        <w:rPr>
          <w:spacing w:val="-4"/>
        </w:rPr>
        <w:t xml:space="preserve"> </w:t>
      </w:r>
      <w:r>
        <w:t>excluido).</w:t>
      </w:r>
    </w:p>
    <w:p w14:paraId="5968F948" w14:textId="77777777" w:rsidR="00792D97" w:rsidRDefault="00792D97" w:rsidP="00792D97">
      <w:pPr>
        <w:pStyle w:val="Textoindependiente"/>
        <w:spacing w:before="5"/>
      </w:pPr>
    </w:p>
    <w:p w14:paraId="2B302E34" w14:textId="77777777" w:rsidR="00792D97" w:rsidRDefault="00792D97" w:rsidP="00792D97">
      <w:pPr>
        <w:pStyle w:val="Ttulo1"/>
        <w:numPr>
          <w:ilvl w:val="1"/>
          <w:numId w:val="12"/>
        </w:numPr>
        <w:tabs>
          <w:tab w:val="left" w:pos="460"/>
        </w:tabs>
        <w:ind w:left="459" w:hanging="239"/>
      </w:pPr>
      <w:r>
        <w:t>DURACIÓN</w:t>
      </w:r>
      <w:r>
        <w:rPr>
          <w:spacing w:val="-2"/>
        </w:rPr>
        <w:t xml:space="preserve"> </w:t>
      </w:r>
      <w:r>
        <w:t>DEL</w:t>
      </w:r>
      <w:r>
        <w:rPr>
          <w:spacing w:val="-1"/>
        </w:rPr>
        <w:t xml:space="preserve"> </w:t>
      </w:r>
      <w:r>
        <w:t>CONTRATO</w:t>
      </w:r>
    </w:p>
    <w:p w14:paraId="72693BB5" w14:textId="77777777" w:rsidR="00792D97" w:rsidRDefault="00792D97" w:rsidP="00792D97">
      <w:pPr>
        <w:pStyle w:val="Textoindependiente"/>
        <w:spacing w:before="6"/>
        <w:rPr>
          <w:b/>
          <w:sz w:val="23"/>
        </w:rPr>
      </w:pPr>
    </w:p>
    <w:p w14:paraId="4A247F25" w14:textId="77777777" w:rsidR="00792D97" w:rsidRDefault="00792D97" w:rsidP="00792D97">
      <w:pPr>
        <w:pStyle w:val="Textoindependiente"/>
        <w:spacing w:before="1"/>
        <w:ind w:left="221" w:right="1696"/>
        <w:jc w:val="both"/>
      </w:pPr>
      <w:r>
        <w:t>El plazo inicial de duración del contrato será de</w:t>
      </w:r>
      <w:r>
        <w:rPr>
          <w:spacing w:val="1"/>
        </w:rPr>
        <w:t xml:space="preserve"> </w:t>
      </w:r>
      <w:r>
        <w:t>1 año contado desde la</w:t>
      </w:r>
      <w:r>
        <w:rPr>
          <w:spacing w:val="60"/>
        </w:rPr>
        <w:t xml:space="preserve"> </w:t>
      </w:r>
      <w:r>
        <w:t>formalización</w:t>
      </w:r>
      <w:r>
        <w:rPr>
          <w:spacing w:val="1"/>
        </w:rPr>
        <w:t xml:space="preserve"> </w:t>
      </w:r>
      <w:r>
        <w:t>del correspondiente</w:t>
      </w:r>
      <w:r>
        <w:rPr>
          <w:spacing w:val="1"/>
        </w:rPr>
        <w:t xml:space="preserve"> </w:t>
      </w:r>
      <w:r>
        <w:t>contrato, siendo prorrogable por anualidades sucesivas hasta un</w:t>
      </w:r>
      <w:r>
        <w:rPr>
          <w:spacing w:val="1"/>
        </w:rPr>
        <w:t xml:space="preserve"> </w:t>
      </w:r>
      <w:r>
        <w:t>máximo</w:t>
      </w:r>
      <w:r>
        <w:rPr>
          <w:spacing w:val="1"/>
        </w:rPr>
        <w:t xml:space="preserve"> </w:t>
      </w:r>
      <w:r>
        <w:t>total</w:t>
      </w:r>
      <w:r>
        <w:rPr>
          <w:spacing w:val="1"/>
        </w:rPr>
        <w:t xml:space="preserve"> </w:t>
      </w:r>
      <w:r>
        <w:t>de</w:t>
      </w:r>
      <w:r>
        <w:rPr>
          <w:spacing w:val="1"/>
        </w:rPr>
        <w:t xml:space="preserve"> </w:t>
      </w:r>
      <w:r>
        <w:t>5</w:t>
      </w:r>
      <w:r>
        <w:rPr>
          <w:spacing w:val="1"/>
        </w:rPr>
        <w:t xml:space="preserve"> </w:t>
      </w:r>
      <w:r>
        <w:t>años,</w:t>
      </w:r>
      <w:r>
        <w:rPr>
          <w:spacing w:val="1"/>
        </w:rPr>
        <w:t xml:space="preserve"> </w:t>
      </w:r>
      <w:r>
        <w:t>incluyendo</w:t>
      </w:r>
      <w:r>
        <w:rPr>
          <w:spacing w:val="1"/>
        </w:rPr>
        <w:t xml:space="preserve"> </w:t>
      </w:r>
      <w:r>
        <w:t>la</w:t>
      </w:r>
      <w:r>
        <w:rPr>
          <w:spacing w:val="1"/>
        </w:rPr>
        <w:t xml:space="preserve"> </w:t>
      </w:r>
      <w:r>
        <w:t>duración</w:t>
      </w:r>
      <w:r>
        <w:rPr>
          <w:spacing w:val="1"/>
        </w:rPr>
        <w:t xml:space="preserve"> </w:t>
      </w:r>
      <w:r>
        <w:t>inicial</w:t>
      </w:r>
      <w:r>
        <w:rPr>
          <w:spacing w:val="1"/>
        </w:rPr>
        <w:t xml:space="preserve"> </w:t>
      </w:r>
      <w:r>
        <w:t>más</w:t>
      </w:r>
      <w:r>
        <w:rPr>
          <w:spacing w:val="1"/>
        </w:rPr>
        <w:t xml:space="preserve"> </w:t>
      </w:r>
      <w:r>
        <w:t>todas</w:t>
      </w:r>
      <w:r>
        <w:rPr>
          <w:spacing w:val="1"/>
        </w:rPr>
        <w:t xml:space="preserve"> </w:t>
      </w:r>
      <w:r>
        <w:t>las</w:t>
      </w:r>
      <w:r>
        <w:rPr>
          <w:spacing w:val="1"/>
        </w:rPr>
        <w:t xml:space="preserve"> </w:t>
      </w:r>
      <w:r>
        <w:t>eventuales</w:t>
      </w:r>
      <w:r>
        <w:rPr>
          <w:spacing w:val="1"/>
        </w:rPr>
        <w:t xml:space="preserve"> </w:t>
      </w:r>
      <w:r>
        <w:t>prórrogas.</w:t>
      </w:r>
    </w:p>
    <w:p w14:paraId="752E99F6" w14:textId="77777777" w:rsidR="00792D97" w:rsidRDefault="00792D97" w:rsidP="00792D97">
      <w:pPr>
        <w:jc w:val="both"/>
        <w:sectPr w:rsidR="00792D97">
          <w:pgSz w:w="11910" w:h="16840"/>
          <w:pgMar w:top="1920" w:right="0" w:bottom="460" w:left="1480" w:header="548" w:footer="263" w:gutter="0"/>
          <w:cols w:space="720"/>
        </w:sectPr>
      </w:pPr>
    </w:p>
    <w:p w14:paraId="17D5654F" w14:textId="77777777" w:rsidR="00792D97" w:rsidRDefault="00792D97" w:rsidP="00792D97">
      <w:pPr>
        <w:pStyle w:val="Textoindependiente"/>
        <w:rPr>
          <w:sz w:val="20"/>
        </w:rPr>
      </w:pPr>
    </w:p>
    <w:p w14:paraId="709C53C0" w14:textId="77777777" w:rsidR="00792D97" w:rsidRDefault="00792D97" w:rsidP="00792D97">
      <w:pPr>
        <w:pStyle w:val="Textoindependiente"/>
        <w:rPr>
          <w:sz w:val="20"/>
        </w:rPr>
      </w:pPr>
    </w:p>
    <w:p w14:paraId="3845D49A" w14:textId="77777777" w:rsidR="00792D97" w:rsidRDefault="00792D97" w:rsidP="00792D97">
      <w:pPr>
        <w:pStyle w:val="Textoindependiente"/>
        <w:spacing w:before="8"/>
        <w:rPr>
          <w:sz w:val="29"/>
        </w:rPr>
      </w:pPr>
    </w:p>
    <w:p w14:paraId="69F9E87E" w14:textId="77777777" w:rsidR="00792D97" w:rsidRPr="00584D5F" w:rsidRDefault="00792D97" w:rsidP="00792D97">
      <w:pPr>
        <w:pStyle w:val="Textoindependiente"/>
        <w:spacing w:before="90"/>
        <w:ind w:left="221" w:right="1698"/>
        <w:jc w:val="both"/>
        <w:rPr>
          <w:b/>
          <w:bCs/>
        </w:rPr>
      </w:pPr>
      <w:r>
        <w:t xml:space="preserve">El contrato se </w:t>
      </w:r>
      <w:r w:rsidRPr="00584D5F">
        <w:rPr>
          <w:b/>
          <w:bCs/>
        </w:rPr>
        <w:t>prorrogará tácitamente en las mismas condiciones de la adjudicación,</w:t>
      </w:r>
      <w:r w:rsidRPr="00584D5F">
        <w:rPr>
          <w:b/>
          <w:bCs/>
          <w:spacing w:val="1"/>
        </w:rPr>
        <w:t xml:space="preserve"> </w:t>
      </w:r>
      <w:r w:rsidRPr="00584D5F">
        <w:rPr>
          <w:b/>
          <w:bCs/>
        </w:rPr>
        <w:t>salvo denuncia expresa por escrito efectuada por cualquiera de las partes y notificada</w:t>
      </w:r>
      <w:r w:rsidRPr="00584D5F">
        <w:rPr>
          <w:b/>
          <w:bCs/>
          <w:spacing w:val="1"/>
        </w:rPr>
        <w:t xml:space="preserve"> </w:t>
      </w:r>
      <w:r w:rsidRPr="00584D5F">
        <w:rPr>
          <w:b/>
          <w:bCs/>
        </w:rPr>
        <w:t>con una antelación mínima de 2 meses respecto a la fecha de vencimiento del contrato o</w:t>
      </w:r>
      <w:r w:rsidRPr="00584D5F">
        <w:rPr>
          <w:b/>
          <w:bCs/>
          <w:spacing w:val="-57"/>
        </w:rPr>
        <w:t xml:space="preserve"> </w:t>
      </w:r>
      <w:r w:rsidRPr="00584D5F">
        <w:rPr>
          <w:b/>
          <w:bCs/>
        </w:rPr>
        <w:t>de</w:t>
      </w:r>
      <w:r w:rsidRPr="00584D5F">
        <w:rPr>
          <w:b/>
          <w:bCs/>
          <w:spacing w:val="-1"/>
        </w:rPr>
        <w:t xml:space="preserve"> </w:t>
      </w:r>
      <w:r w:rsidRPr="00584D5F">
        <w:rPr>
          <w:b/>
          <w:bCs/>
        </w:rPr>
        <w:t>sus</w:t>
      </w:r>
      <w:r w:rsidRPr="00584D5F">
        <w:rPr>
          <w:b/>
          <w:bCs/>
          <w:spacing w:val="-8"/>
        </w:rPr>
        <w:t xml:space="preserve"> </w:t>
      </w:r>
      <w:r w:rsidRPr="00584D5F">
        <w:rPr>
          <w:b/>
          <w:bCs/>
        </w:rPr>
        <w:t>prórrogas.</w:t>
      </w:r>
    </w:p>
    <w:p w14:paraId="33590DBB" w14:textId="77777777" w:rsidR="00792D97" w:rsidRDefault="00792D97" w:rsidP="00792D97">
      <w:pPr>
        <w:pStyle w:val="Textoindependiente"/>
      </w:pPr>
    </w:p>
    <w:p w14:paraId="7A707E3F" w14:textId="77777777" w:rsidR="00792D97" w:rsidRDefault="00792D97" w:rsidP="00792D97">
      <w:pPr>
        <w:pStyle w:val="Textoindependiente"/>
        <w:ind w:left="221" w:right="1700"/>
        <w:jc w:val="both"/>
      </w:pPr>
      <w:r>
        <w:t>Dicho plazo máximo total de 5 años tendrá carácter improrrogable, al término de los</w:t>
      </w:r>
      <w:r>
        <w:rPr>
          <w:spacing w:val="1"/>
        </w:rPr>
        <w:t xml:space="preserve"> </w:t>
      </w:r>
      <w:r>
        <w:t>cuales</w:t>
      </w:r>
      <w:r>
        <w:rPr>
          <w:spacing w:val="1"/>
        </w:rPr>
        <w:t xml:space="preserve"> </w:t>
      </w:r>
      <w:r>
        <w:t>el Ayuntamiento procederá</w:t>
      </w:r>
      <w:r>
        <w:rPr>
          <w:spacing w:val="1"/>
        </w:rPr>
        <w:t xml:space="preserve"> </w:t>
      </w:r>
      <w:r>
        <w:t>a efectuar</w:t>
      </w:r>
      <w:r>
        <w:rPr>
          <w:spacing w:val="1"/>
        </w:rPr>
        <w:t xml:space="preserve"> </w:t>
      </w:r>
      <w:r>
        <w:t>una</w:t>
      </w:r>
      <w:r>
        <w:rPr>
          <w:spacing w:val="1"/>
        </w:rPr>
        <w:t xml:space="preserve"> </w:t>
      </w:r>
      <w:r>
        <w:t>nueva</w:t>
      </w:r>
      <w:r>
        <w:rPr>
          <w:spacing w:val="-3"/>
        </w:rPr>
        <w:t xml:space="preserve"> </w:t>
      </w:r>
      <w:r>
        <w:t>licitación de</w:t>
      </w:r>
      <w:r>
        <w:rPr>
          <w:spacing w:val="1"/>
        </w:rPr>
        <w:t xml:space="preserve"> </w:t>
      </w:r>
      <w:r>
        <w:t>la</w:t>
      </w:r>
      <w:r>
        <w:rPr>
          <w:spacing w:val="59"/>
        </w:rPr>
        <w:t xml:space="preserve"> </w:t>
      </w:r>
      <w:r>
        <w:t>concesión.</w:t>
      </w:r>
    </w:p>
    <w:p w14:paraId="48A82362" w14:textId="77777777" w:rsidR="00792D97" w:rsidRDefault="00792D97" w:rsidP="00792D97">
      <w:pPr>
        <w:pStyle w:val="Textoindependiente"/>
      </w:pPr>
    </w:p>
    <w:p w14:paraId="75624109" w14:textId="2558EEBA" w:rsidR="00792D97" w:rsidRDefault="00792D97" w:rsidP="00792D97">
      <w:pPr>
        <w:pStyle w:val="Textoindependiente"/>
        <w:ind w:left="221" w:right="1695"/>
        <w:jc w:val="both"/>
      </w:pPr>
      <w:r>
        <w:t>De</w:t>
      </w:r>
      <w:r>
        <w:rPr>
          <w:spacing w:val="1"/>
        </w:rPr>
        <w:t xml:space="preserve"> </w:t>
      </w:r>
      <w:r>
        <w:t>forma</w:t>
      </w:r>
      <w:r>
        <w:rPr>
          <w:spacing w:val="1"/>
        </w:rPr>
        <w:t xml:space="preserve"> </w:t>
      </w:r>
      <w:r>
        <w:t>excepcional,</w:t>
      </w:r>
      <w:r>
        <w:rPr>
          <w:spacing w:val="1"/>
        </w:rPr>
        <w:t xml:space="preserve"> </w:t>
      </w:r>
      <w:r>
        <w:t>al</w:t>
      </w:r>
      <w:r>
        <w:rPr>
          <w:spacing w:val="1"/>
        </w:rPr>
        <w:t xml:space="preserve"> </w:t>
      </w:r>
      <w:r>
        <w:t>finalizar</w:t>
      </w:r>
      <w:r>
        <w:rPr>
          <w:spacing w:val="1"/>
        </w:rPr>
        <w:t xml:space="preserve"> </w:t>
      </w:r>
      <w:r>
        <w:t>la</w:t>
      </w:r>
      <w:r>
        <w:rPr>
          <w:spacing w:val="1"/>
        </w:rPr>
        <w:t xml:space="preserve"> </w:t>
      </w:r>
      <w:r>
        <w:t>vigencia</w:t>
      </w:r>
      <w:r>
        <w:rPr>
          <w:spacing w:val="1"/>
        </w:rPr>
        <w:t xml:space="preserve"> </w:t>
      </w:r>
      <w:r>
        <w:t>de</w:t>
      </w:r>
      <w:r>
        <w:rPr>
          <w:spacing w:val="1"/>
        </w:rPr>
        <w:t xml:space="preserve"> </w:t>
      </w:r>
      <w:r>
        <w:t>la</w:t>
      </w:r>
      <w:r>
        <w:rPr>
          <w:spacing w:val="1"/>
        </w:rPr>
        <w:t xml:space="preserve"> </w:t>
      </w:r>
      <w:r>
        <w:t>última</w:t>
      </w:r>
      <w:r>
        <w:rPr>
          <w:spacing w:val="1"/>
        </w:rPr>
        <w:t xml:space="preserve"> </w:t>
      </w:r>
      <w:r>
        <w:t>prórroga,</w:t>
      </w:r>
      <w:r>
        <w:rPr>
          <w:spacing w:val="1"/>
        </w:rPr>
        <w:t xml:space="preserve"> </w:t>
      </w:r>
      <w:r>
        <w:t>la</w:t>
      </w:r>
      <w:r>
        <w:rPr>
          <w:spacing w:val="1"/>
        </w:rPr>
        <w:t xml:space="preserve"> </w:t>
      </w:r>
      <w:r>
        <w:t>persona</w:t>
      </w:r>
      <w:r>
        <w:rPr>
          <w:spacing w:val="1"/>
        </w:rPr>
        <w:t xml:space="preserve"> </w:t>
      </w:r>
      <w:r>
        <w:t xml:space="preserve">adjudicataria </w:t>
      </w:r>
      <w:r w:rsidR="00145DC1">
        <w:t>podrá</w:t>
      </w:r>
      <w:r>
        <w:t xml:space="preserve"> continuar </w:t>
      </w:r>
      <w:r w:rsidR="00145DC1">
        <w:t>con</w:t>
      </w:r>
      <w:r>
        <w:t xml:space="preserve"> la prestación del servicio en las mismas</w:t>
      </w:r>
      <w:r>
        <w:rPr>
          <w:spacing w:val="1"/>
        </w:rPr>
        <w:t xml:space="preserve"> </w:t>
      </w:r>
      <w:r>
        <w:t>condiciones, en el caso de que no se</w:t>
      </w:r>
      <w:r>
        <w:rPr>
          <w:spacing w:val="60"/>
        </w:rPr>
        <w:t xml:space="preserve"> </w:t>
      </w:r>
      <w:r>
        <w:t>hubiera producido</w:t>
      </w:r>
      <w:r>
        <w:rPr>
          <w:spacing w:val="60"/>
        </w:rPr>
        <w:t xml:space="preserve"> </w:t>
      </w:r>
      <w:r>
        <w:t>la nueva adjudicación, durante</w:t>
      </w:r>
      <w:r>
        <w:rPr>
          <w:spacing w:val="1"/>
        </w:rPr>
        <w:t xml:space="preserve"> </w:t>
      </w:r>
      <w:r>
        <w:t>el</w:t>
      </w:r>
      <w:r>
        <w:rPr>
          <w:spacing w:val="10"/>
        </w:rPr>
        <w:t xml:space="preserve"> </w:t>
      </w:r>
      <w:r>
        <w:t>plazo</w:t>
      </w:r>
      <w:r>
        <w:rPr>
          <w:spacing w:val="11"/>
        </w:rPr>
        <w:t xml:space="preserve"> </w:t>
      </w:r>
      <w:r>
        <w:t>de</w:t>
      </w:r>
      <w:r>
        <w:rPr>
          <w:spacing w:val="7"/>
        </w:rPr>
        <w:t xml:space="preserve"> </w:t>
      </w:r>
      <w:r>
        <w:t>tiempo</w:t>
      </w:r>
      <w:r>
        <w:rPr>
          <w:spacing w:val="11"/>
        </w:rPr>
        <w:t xml:space="preserve"> </w:t>
      </w:r>
      <w:r>
        <w:t>necesario</w:t>
      </w:r>
      <w:r>
        <w:rPr>
          <w:spacing w:val="11"/>
        </w:rPr>
        <w:t xml:space="preserve"> </w:t>
      </w:r>
      <w:r>
        <w:t>hasta</w:t>
      </w:r>
      <w:r>
        <w:rPr>
          <w:spacing w:val="11"/>
        </w:rPr>
        <w:t xml:space="preserve"> </w:t>
      </w:r>
      <w:r>
        <w:t>la</w:t>
      </w:r>
      <w:r>
        <w:rPr>
          <w:spacing w:val="8"/>
        </w:rPr>
        <w:t xml:space="preserve"> </w:t>
      </w:r>
      <w:r>
        <w:t>adjudicación</w:t>
      </w:r>
      <w:r>
        <w:rPr>
          <w:spacing w:val="11"/>
        </w:rPr>
        <w:t xml:space="preserve"> </w:t>
      </w:r>
      <w:r>
        <w:t>de</w:t>
      </w:r>
      <w:r>
        <w:rPr>
          <w:spacing w:val="10"/>
        </w:rPr>
        <w:t xml:space="preserve"> </w:t>
      </w:r>
      <w:r>
        <w:t>una</w:t>
      </w:r>
      <w:r>
        <w:rPr>
          <w:spacing w:val="11"/>
        </w:rPr>
        <w:t xml:space="preserve"> </w:t>
      </w:r>
      <w:r>
        <w:t>nueva</w:t>
      </w:r>
      <w:r>
        <w:rPr>
          <w:spacing w:val="10"/>
        </w:rPr>
        <w:t xml:space="preserve"> </w:t>
      </w:r>
      <w:r>
        <w:t>concesión</w:t>
      </w:r>
      <w:r>
        <w:rPr>
          <w:spacing w:val="11"/>
        </w:rPr>
        <w:t xml:space="preserve"> </w:t>
      </w:r>
      <w:r>
        <w:t>a</w:t>
      </w:r>
      <w:r>
        <w:rPr>
          <w:spacing w:val="11"/>
        </w:rPr>
        <w:t xml:space="preserve"> </w:t>
      </w:r>
      <w:r>
        <w:t>fin</w:t>
      </w:r>
      <w:r>
        <w:rPr>
          <w:spacing w:val="10"/>
        </w:rPr>
        <w:t xml:space="preserve"> </w:t>
      </w:r>
      <w:r>
        <w:t>de</w:t>
      </w:r>
      <w:r>
        <w:rPr>
          <w:spacing w:val="11"/>
        </w:rPr>
        <w:t xml:space="preserve"> </w:t>
      </w:r>
      <w:r>
        <w:t>que</w:t>
      </w:r>
      <w:r>
        <w:rPr>
          <w:spacing w:val="-58"/>
        </w:rPr>
        <w:t xml:space="preserve"> </w:t>
      </w:r>
      <w:r>
        <w:t>la explotación no se</w:t>
      </w:r>
      <w:r>
        <w:rPr>
          <w:spacing w:val="-3"/>
        </w:rPr>
        <w:t xml:space="preserve"> </w:t>
      </w:r>
      <w:r>
        <w:t>vea interrumpida</w:t>
      </w:r>
      <w:r>
        <w:rPr>
          <w:spacing w:val="-3"/>
        </w:rPr>
        <w:t xml:space="preserve"> </w:t>
      </w:r>
      <w:r>
        <w:t>durante</w:t>
      </w:r>
      <w:r>
        <w:rPr>
          <w:spacing w:val="-3"/>
        </w:rPr>
        <w:t xml:space="preserve"> </w:t>
      </w:r>
      <w:r>
        <w:t>ese periodo.</w:t>
      </w:r>
    </w:p>
    <w:p w14:paraId="5565FFB0" w14:textId="77777777" w:rsidR="00792D97" w:rsidRDefault="00792D97" w:rsidP="00792D97">
      <w:pPr>
        <w:pStyle w:val="Textoindependiente"/>
      </w:pPr>
    </w:p>
    <w:p w14:paraId="450EE1DF" w14:textId="6B356A9D" w:rsidR="00792D97" w:rsidRDefault="00792D97" w:rsidP="00792D97">
      <w:pPr>
        <w:pStyle w:val="Textoindependiente"/>
        <w:spacing w:before="1"/>
        <w:ind w:left="221" w:right="1698"/>
        <w:jc w:val="both"/>
      </w:pPr>
      <w:r>
        <w:t>Salvo el supuesto</w:t>
      </w:r>
      <w:r>
        <w:rPr>
          <w:spacing w:val="1"/>
        </w:rPr>
        <w:t xml:space="preserve"> </w:t>
      </w:r>
      <w:r>
        <w:t>anterior, al</w:t>
      </w:r>
      <w:r>
        <w:rPr>
          <w:spacing w:val="1"/>
        </w:rPr>
        <w:t xml:space="preserve"> </w:t>
      </w:r>
      <w:r>
        <w:t>extinguirse el</w:t>
      </w:r>
      <w:r>
        <w:rPr>
          <w:spacing w:val="1"/>
        </w:rPr>
        <w:t xml:space="preserve"> </w:t>
      </w:r>
      <w:r>
        <w:t>contrato, independientemente de</w:t>
      </w:r>
      <w:r>
        <w:rPr>
          <w:spacing w:val="1"/>
        </w:rPr>
        <w:t xml:space="preserve"> </w:t>
      </w:r>
      <w:r>
        <w:t>la</w:t>
      </w:r>
      <w:r>
        <w:rPr>
          <w:spacing w:val="60"/>
        </w:rPr>
        <w:t xml:space="preserve"> </w:t>
      </w:r>
      <w:r>
        <w:t>causa</w:t>
      </w:r>
      <w:r>
        <w:rPr>
          <w:spacing w:val="1"/>
        </w:rPr>
        <w:t xml:space="preserve"> </w:t>
      </w:r>
      <w:r>
        <w:t>por la que se produzca, el concesionario estará obligado a entregar las instalaciones al</w:t>
      </w:r>
      <w:r>
        <w:rPr>
          <w:spacing w:val="1"/>
        </w:rPr>
        <w:t xml:space="preserve"> </w:t>
      </w:r>
      <w:r>
        <w:t xml:space="preserve">Ayuntamiento de </w:t>
      </w:r>
      <w:r w:rsidR="00584D5F">
        <w:t>Auritz/Burguete</w:t>
      </w:r>
      <w:r>
        <w:t>, dentro de los 15 días hábiles siguientes, en el</w:t>
      </w:r>
      <w:r>
        <w:rPr>
          <w:spacing w:val="1"/>
        </w:rPr>
        <w:t xml:space="preserve"> </w:t>
      </w:r>
      <w:r>
        <w:t>estado</w:t>
      </w:r>
      <w:r>
        <w:rPr>
          <w:spacing w:val="-5"/>
        </w:rPr>
        <w:t xml:space="preserve"> </w:t>
      </w:r>
      <w:r>
        <w:t>de</w:t>
      </w:r>
      <w:r>
        <w:rPr>
          <w:spacing w:val="-4"/>
        </w:rPr>
        <w:t xml:space="preserve"> </w:t>
      </w:r>
      <w:r>
        <w:t>conservación</w:t>
      </w:r>
      <w:r>
        <w:rPr>
          <w:spacing w:val="-2"/>
        </w:rPr>
        <w:t xml:space="preserve"> </w:t>
      </w:r>
      <w:r>
        <w:t>y</w:t>
      </w:r>
      <w:r>
        <w:rPr>
          <w:spacing w:val="-4"/>
        </w:rPr>
        <w:t xml:space="preserve"> </w:t>
      </w:r>
      <w:r>
        <w:t>mantenimiento</w:t>
      </w:r>
      <w:r>
        <w:rPr>
          <w:spacing w:val="-2"/>
        </w:rPr>
        <w:t xml:space="preserve"> </w:t>
      </w:r>
      <w:r>
        <w:t>adecuados,</w:t>
      </w:r>
      <w:r>
        <w:rPr>
          <w:spacing w:val="-5"/>
        </w:rPr>
        <w:t xml:space="preserve"> </w:t>
      </w:r>
      <w:r>
        <w:t>acompañando</w:t>
      </w:r>
      <w:r>
        <w:rPr>
          <w:spacing w:val="-5"/>
        </w:rPr>
        <w:t xml:space="preserve"> </w:t>
      </w:r>
      <w:r>
        <w:t>la</w:t>
      </w:r>
      <w:r>
        <w:rPr>
          <w:spacing w:val="-5"/>
        </w:rPr>
        <w:t xml:space="preserve"> </w:t>
      </w:r>
      <w:r>
        <w:t>relación/inventario</w:t>
      </w:r>
      <w:r>
        <w:rPr>
          <w:spacing w:val="-58"/>
        </w:rPr>
        <w:t xml:space="preserve"> </w:t>
      </w:r>
      <w:r>
        <w:t>de</w:t>
      </w:r>
      <w:r>
        <w:rPr>
          <w:spacing w:val="-15"/>
        </w:rPr>
        <w:t xml:space="preserve"> </w:t>
      </w:r>
      <w:r>
        <w:t>todos</w:t>
      </w:r>
      <w:r>
        <w:rPr>
          <w:spacing w:val="-14"/>
        </w:rPr>
        <w:t xml:space="preserve"> </w:t>
      </w:r>
      <w:r>
        <w:t>los</w:t>
      </w:r>
      <w:r>
        <w:rPr>
          <w:spacing w:val="-13"/>
        </w:rPr>
        <w:t xml:space="preserve"> </w:t>
      </w:r>
      <w:r>
        <w:t>bienes</w:t>
      </w:r>
      <w:r>
        <w:rPr>
          <w:spacing w:val="-13"/>
        </w:rPr>
        <w:t xml:space="preserve"> </w:t>
      </w:r>
      <w:r>
        <w:t>muebles</w:t>
      </w:r>
      <w:r>
        <w:rPr>
          <w:spacing w:val="-13"/>
        </w:rPr>
        <w:t xml:space="preserve"> </w:t>
      </w:r>
      <w:r>
        <w:t>existentes</w:t>
      </w:r>
      <w:r>
        <w:rPr>
          <w:spacing w:val="-13"/>
        </w:rPr>
        <w:t xml:space="preserve"> </w:t>
      </w:r>
      <w:r>
        <w:t>que</w:t>
      </w:r>
      <w:r>
        <w:rPr>
          <w:spacing w:val="-11"/>
        </w:rPr>
        <w:t xml:space="preserve"> </w:t>
      </w:r>
      <w:r>
        <w:t>deberán</w:t>
      </w:r>
      <w:r>
        <w:rPr>
          <w:spacing w:val="-3"/>
        </w:rPr>
        <w:t xml:space="preserve"> </w:t>
      </w:r>
      <w:r>
        <w:t>revertir</w:t>
      </w:r>
      <w:r>
        <w:rPr>
          <w:spacing w:val="-3"/>
        </w:rPr>
        <w:t xml:space="preserve"> </w:t>
      </w:r>
      <w:r>
        <w:t>a</w:t>
      </w:r>
      <w:r>
        <w:rPr>
          <w:spacing w:val="-13"/>
        </w:rPr>
        <w:t xml:space="preserve"> </w:t>
      </w:r>
      <w:r>
        <w:t>la</w:t>
      </w:r>
      <w:r>
        <w:rPr>
          <w:spacing w:val="-11"/>
        </w:rPr>
        <w:t xml:space="preserve"> </w:t>
      </w:r>
      <w:r>
        <w:t>propiedad</w:t>
      </w:r>
      <w:r>
        <w:rPr>
          <w:spacing w:val="-10"/>
        </w:rPr>
        <w:t xml:space="preserve"> </w:t>
      </w:r>
      <w:r>
        <w:t>municipal</w:t>
      </w:r>
      <w:r>
        <w:rPr>
          <w:spacing w:val="-9"/>
        </w:rPr>
        <w:t xml:space="preserve"> </w:t>
      </w:r>
      <w:r>
        <w:t>en</w:t>
      </w:r>
      <w:r>
        <w:rPr>
          <w:spacing w:val="-10"/>
        </w:rPr>
        <w:t xml:space="preserve"> </w:t>
      </w:r>
      <w:r>
        <w:t>el</w:t>
      </w:r>
      <w:r>
        <w:rPr>
          <w:spacing w:val="-58"/>
        </w:rPr>
        <w:t xml:space="preserve"> </w:t>
      </w:r>
      <w:r>
        <w:t>debido</w:t>
      </w:r>
      <w:r>
        <w:rPr>
          <w:spacing w:val="2"/>
        </w:rPr>
        <w:t xml:space="preserve"> </w:t>
      </w:r>
      <w:r>
        <w:t>estado</w:t>
      </w:r>
      <w:r>
        <w:rPr>
          <w:spacing w:val="2"/>
        </w:rPr>
        <w:t xml:space="preserve"> </w:t>
      </w:r>
      <w:r>
        <w:t>de</w:t>
      </w:r>
      <w:r>
        <w:rPr>
          <w:spacing w:val="2"/>
        </w:rPr>
        <w:t xml:space="preserve"> </w:t>
      </w:r>
      <w:r>
        <w:t>conservación</w:t>
      </w:r>
      <w:r>
        <w:rPr>
          <w:spacing w:val="4"/>
        </w:rPr>
        <w:t xml:space="preserve"> </w:t>
      </w:r>
      <w:r>
        <w:t>y</w:t>
      </w:r>
      <w:r>
        <w:rPr>
          <w:spacing w:val="-2"/>
        </w:rPr>
        <w:t xml:space="preserve"> </w:t>
      </w:r>
      <w:r>
        <w:t>uso.</w:t>
      </w:r>
    </w:p>
    <w:p w14:paraId="66FC072B" w14:textId="77777777" w:rsidR="00792D97" w:rsidRDefault="00792D97" w:rsidP="00792D97">
      <w:pPr>
        <w:pStyle w:val="Textoindependiente"/>
        <w:spacing w:before="11"/>
        <w:rPr>
          <w:sz w:val="23"/>
        </w:rPr>
      </w:pPr>
    </w:p>
    <w:p w14:paraId="6DABF0AF" w14:textId="77777777" w:rsidR="00792D97" w:rsidRDefault="00792D97" w:rsidP="00792D97">
      <w:pPr>
        <w:pStyle w:val="Textoindependiente"/>
        <w:ind w:left="221" w:right="1698"/>
        <w:jc w:val="both"/>
      </w:pPr>
      <w:r>
        <w:t>El Ayuntamiento es titular del servicio que presta de forma indirecta, ostentando la</w:t>
      </w:r>
      <w:r>
        <w:rPr>
          <w:spacing w:val="1"/>
        </w:rPr>
        <w:t xml:space="preserve"> </w:t>
      </w:r>
      <w:r>
        <w:rPr>
          <w:spacing w:val="-1"/>
        </w:rPr>
        <w:t xml:space="preserve">calificación </w:t>
      </w:r>
      <w:r>
        <w:t>de servicio público del Ayuntamiento cuya competencia tiene atribuida, lo</w:t>
      </w:r>
      <w:r>
        <w:rPr>
          <w:spacing w:val="1"/>
        </w:rPr>
        <w:t xml:space="preserve"> </w:t>
      </w:r>
      <w:r>
        <w:t>que</w:t>
      </w:r>
      <w:r>
        <w:rPr>
          <w:spacing w:val="-1"/>
        </w:rPr>
        <w:t xml:space="preserve"> </w:t>
      </w:r>
      <w:r>
        <w:t>justifica</w:t>
      </w:r>
      <w:r>
        <w:rPr>
          <w:spacing w:val="-3"/>
        </w:rPr>
        <w:t xml:space="preserve"> </w:t>
      </w:r>
      <w:r>
        <w:t>el</w:t>
      </w:r>
      <w:r>
        <w:rPr>
          <w:spacing w:val="2"/>
        </w:rPr>
        <w:t xml:space="preserve"> </w:t>
      </w:r>
      <w:r>
        <w:t>control de</w:t>
      </w:r>
      <w:r>
        <w:rPr>
          <w:spacing w:val="-1"/>
        </w:rPr>
        <w:t xml:space="preserve"> </w:t>
      </w:r>
      <w:r>
        <w:t>su</w:t>
      </w:r>
      <w:r>
        <w:rPr>
          <w:spacing w:val="-1"/>
        </w:rPr>
        <w:t xml:space="preserve"> </w:t>
      </w:r>
      <w:r>
        <w:t>gestión y</w:t>
      </w:r>
      <w:r>
        <w:rPr>
          <w:spacing w:val="-3"/>
        </w:rPr>
        <w:t xml:space="preserve"> </w:t>
      </w:r>
      <w:r>
        <w:t>la inspección</w:t>
      </w:r>
      <w:r>
        <w:rPr>
          <w:spacing w:val="-3"/>
        </w:rPr>
        <w:t xml:space="preserve"> </w:t>
      </w:r>
      <w:r>
        <w:t>del</w:t>
      </w:r>
      <w:r>
        <w:rPr>
          <w:spacing w:val="-2"/>
        </w:rPr>
        <w:t xml:space="preserve"> </w:t>
      </w:r>
      <w:r>
        <w:t>servicio en</w:t>
      </w:r>
      <w:r>
        <w:rPr>
          <w:spacing w:val="-1"/>
        </w:rPr>
        <w:t xml:space="preserve"> </w:t>
      </w:r>
      <w:r>
        <w:t>todo momento.</w:t>
      </w:r>
    </w:p>
    <w:p w14:paraId="783D5146" w14:textId="77777777" w:rsidR="00792D97" w:rsidRDefault="00792D97" w:rsidP="00792D97">
      <w:pPr>
        <w:pStyle w:val="Textoindependiente"/>
        <w:spacing w:before="5"/>
      </w:pPr>
    </w:p>
    <w:p w14:paraId="6363D341" w14:textId="77777777" w:rsidR="00792D97" w:rsidRDefault="00792D97" w:rsidP="00792D97">
      <w:pPr>
        <w:pStyle w:val="Ttulo1"/>
        <w:numPr>
          <w:ilvl w:val="1"/>
          <w:numId w:val="12"/>
        </w:numPr>
        <w:tabs>
          <w:tab w:val="left" w:pos="522"/>
        </w:tabs>
        <w:ind w:left="521" w:hanging="301"/>
      </w:pPr>
      <w:r>
        <w:t>CAPACIDAD</w:t>
      </w:r>
      <w:r>
        <w:rPr>
          <w:spacing w:val="-1"/>
        </w:rPr>
        <w:t xml:space="preserve"> </w:t>
      </w:r>
      <w:r>
        <w:t>PARA</w:t>
      </w:r>
      <w:r>
        <w:rPr>
          <w:spacing w:val="-5"/>
        </w:rPr>
        <w:t xml:space="preserve"> </w:t>
      </w:r>
      <w:r>
        <w:t>CONTRATAR</w:t>
      </w:r>
    </w:p>
    <w:p w14:paraId="07AC42F4" w14:textId="77777777" w:rsidR="00792D97" w:rsidRDefault="00792D97" w:rsidP="00792D97">
      <w:pPr>
        <w:pStyle w:val="Textoindependiente"/>
        <w:spacing w:before="7"/>
        <w:rPr>
          <w:b/>
          <w:sz w:val="23"/>
        </w:rPr>
      </w:pPr>
    </w:p>
    <w:p w14:paraId="7691320D" w14:textId="77777777" w:rsidR="00792D97" w:rsidRDefault="00792D97" w:rsidP="00792D97">
      <w:pPr>
        <w:pStyle w:val="Textoindependiente"/>
        <w:ind w:left="221" w:right="1694"/>
        <w:jc w:val="both"/>
      </w:pPr>
      <w:r>
        <w:t>Están</w:t>
      </w:r>
      <w:r>
        <w:rPr>
          <w:spacing w:val="1"/>
        </w:rPr>
        <w:t xml:space="preserve"> </w:t>
      </w:r>
      <w:r>
        <w:t>capacitados</w:t>
      </w:r>
      <w:r>
        <w:rPr>
          <w:spacing w:val="1"/>
        </w:rPr>
        <w:t xml:space="preserve"> </w:t>
      </w:r>
      <w:r>
        <w:t>para</w:t>
      </w:r>
      <w:r>
        <w:rPr>
          <w:spacing w:val="1"/>
        </w:rPr>
        <w:t xml:space="preserve"> </w:t>
      </w:r>
      <w:r>
        <w:t>contratar</w:t>
      </w:r>
      <w:r>
        <w:rPr>
          <w:spacing w:val="1"/>
        </w:rPr>
        <w:t xml:space="preserve"> </w:t>
      </w:r>
      <w:r>
        <w:t>las</w:t>
      </w:r>
      <w:r>
        <w:rPr>
          <w:spacing w:val="1"/>
        </w:rPr>
        <w:t xml:space="preserve"> </w:t>
      </w:r>
      <w:r>
        <w:t>personas</w:t>
      </w:r>
      <w:r>
        <w:rPr>
          <w:spacing w:val="1"/>
        </w:rPr>
        <w:t xml:space="preserve"> </w:t>
      </w:r>
      <w:r>
        <w:t>naturales</w:t>
      </w:r>
      <w:r>
        <w:rPr>
          <w:spacing w:val="1"/>
        </w:rPr>
        <w:t xml:space="preserve"> </w:t>
      </w:r>
      <w:r>
        <w:t>o</w:t>
      </w:r>
      <w:r>
        <w:rPr>
          <w:spacing w:val="1"/>
        </w:rPr>
        <w:t xml:space="preserve"> </w:t>
      </w:r>
      <w:r>
        <w:t>jurídicas,</w:t>
      </w:r>
      <w:r>
        <w:rPr>
          <w:spacing w:val="1"/>
        </w:rPr>
        <w:t xml:space="preserve"> </w:t>
      </w:r>
      <w:r>
        <w:t>españolas</w:t>
      </w:r>
      <w:r>
        <w:rPr>
          <w:spacing w:val="1"/>
        </w:rPr>
        <w:t xml:space="preserve"> </w:t>
      </w:r>
      <w:r>
        <w:t>o</w:t>
      </w:r>
      <w:r>
        <w:rPr>
          <w:spacing w:val="1"/>
        </w:rPr>
        <w:t xml:space="preserve"> </w:t>
      </w:r>
      <w:r>
        <w:t>extranjeras, cuya finalidad y actividad tenga relación directa con el objeto del contrato,</w:t>
      </w:r>
      <w:r>
        <w:rPr>
          <w:spacing w:val="1"/>
        </w:rPr>
        <w:t xml:space="preserve"> </w:t>
      </w:r>
      <w:r>
        <w:t>que tengan plena capacidad de obrar y acrediten la solvencia económica, financiera y</w:t>
      </w:r>
      <w:r>
        <w:rPr>
          <w:spacing w:val="1"/>
        </w:rPr>
        <w:t xml:space="preserve"> </w:t>
      </w:r>
      <w:r>
        <w:t>técnica o profesional, y no estén incursas en alguna de las circunstancias contempladas</w:t>
      </w:r>
      <w:r>
        <w:rPr>
          <w:spacing w:val="1"/>
        </w:rPr>
        <w:t xml:space="preserve"> </w:t>
      </w:r>
      <w:r>
        <w:t>en el artículo 22 de la Ley Foral 2/2018, de 13 de abril, de Contratos Públicos o en</w:t>
      </w:r>
      <w:r>
        <w:rPr>
          <w:spacing w:val="1"/>
        </w:rPr>
        <w:t xml:space="preserve"> </w:t>
      </w:r>
      <w:r>
        <w:t>cualquier</w:t>
      </w:r>
      <w:r>
        <w:rPr>
          <w:spacing w:val="1"/>
        </w:rPr>
        <w:t xml:space="preserve"> </w:t>
      </w:r>
      <w:r>
        <w:t>otra</w:t>
      </w:r>
      <w:r>
        <w:rPr>
          <w:spacing w:val="-3"/>
        </w:rPr>
        <w:t xml:space="preserve"> </w:t>
      </w:r>
      <w:r>
        <w:t>prevista</w:t>
      </w:r>
      <w:r>
        <w:rPr>
          <w:spacing w:val="-1"/>
        </w:rPr>
        <w:t xml:space="preserve"> </w:t>
      </w:r>
      <w:r>
        <w:t>por la legislación</w:t>
      </w:r>
      <w:r>
        <w:rPr>
          <w:spacing w:val="4"/>
        </w:rPr>
        <w:t xml:space="preserve"> </w:t>
      </w:r>
      <w:r>
        <w:t>vigente.</w:t>
      </w:r>
    </w:p>
    <w:p w14:paraId="3B3A0B64" w14:textId="77777777" w:rsidR="00792D97" w:rsidRDefault="00792D97" w:rsidP="00792D97">
      <w:pPr>
        <w:pStyle w:val="Textoindependiente"/>
      </w:pPr>
    </w:p>
    <w:p w14:paraId="3CD3E01B" w14:textId="77777777" w:rsidR="00792D97" w:rsidRDefault="00792D97" w:rsidP="00792D97">
      <w:pPr>
        <w:pStyle w:val="Textoindependiente"/>
        <w:ind w:left="221" w:right="1695"/>
        <w:jc w:val="both"/>
      </w:pPr>
      <w:r>
        <w:t>Las empresas agrupadas en uniones temporales podrán contratar con la Administración</w:t>
      </w:r>
      <w:r>
        <w:rPr>
          <w:spacing w:val="1"/>
        </w:rPr>
        <w:t xml:space="preserve"> </w:t>
      </w:r>
      <w:r>
        <w:t>quedando obligadas solidariamente y debiendo nombrar a una persona representante o</w:t>
      </w:r>
      <w:r>
        <w:rPr>
          <w:spacing w:val="1"/>
        </w:rPr>
        <w:t xml:space="preserve"> </w:t>
      </w:r>
      <w:r>
        <w:t>apoderada</w:t>
      </w:r>
      <w:r>
        <w:rPr>
          <w:spacing w:val="1"/>
        </w:rPr>
        <w:t xml:space="preserve"> </w:t>
      </w:r>
      <w:r>
        <w:t>única</w:t>
      </w:r>
      <w:r>
        <w:rPr>
          <w:spacing w:val="1"/>
        </w:rPr>
        <w:t xml:space="preserve"> </w:t>
      </w:r>
      <w:r>
        <w:t>de</w:t>
      </w:r>
      <w:r>
        <w:rPr>
          <w:spacing w:val="1"/>
        </w:rPr>
        <w:t xml:space="preserve"> </w:t>
      </w:r>
      <w:r>
        <w:t>la</w:t>
      </w:r>
      <w:r>
        <w:rPr>
          <w:spacing w:val="1"/>
        </w:rPr>
        <w:t xml:space="preserve"> </w:t>
      </w:r>
      <w:r>
        <w:t>unión</w:t>
      </w:r>
      <w:r>
        <w:rPr>
          <w:spacing w:val="1"/>
        </w:rPr>
        <w:t xml:space="preserve"> </w:t>
      </w:r>
      <w:r>
        <w:t>con</w:t>
      </w:r>
      <w:r>
        <w:rPr>
          <w:spacing w:val="1"/>
        </w:rPr>
        <w:t xml:space="preserve"> </w:t>
      </w:r>
      <w:r>
        <w:t>poderes</w:t>
      </w:r>
      <w:r>
        <w:rPr>
          <w:spacing w:val="1"/>
        </w:rPr>
        <w:t xml:space="preserve"> </w:t>
      </w:r>
      <w:r>
        <w:t>bastantes</w:t>
      </w:r>
      <w:r>
        <w:rPr>
          <w:spacing w:val="1"/>
        </w:rPr>
        <w:t xml:space="preserve"> </w:t>
      </w:r>
      <w:r>
        <w:t>para</w:t>
      </w:r>
      <w:r>
        <w:rPr>
          <w:spacing w:val="1"/>
        </w:rPr>
        <w:t xml:space="preserve"> </w:t>
      </w:r>
      <w:r>
        <w:t>ejercitar</w:t>
      </w:r>
      <w:r>
        <w:rPr>
          <w:spacing w:val="1"/>
        </w:rPr>
        <w:t xml:space="preserve"> </w:t>
      </w:r>
      <w:r>
        <w:t>los</w:t>
      </w:r>
      <w:r>
        <w:rPr>
          <w:spacing w:val="1"/>
        </w:rPr>
        <w:t xml:space="preserve"> </w:t>
      </w:r>
      <w:r>
        <w:t>derechos</w:t>
      </w:r>
      <w:r>
        <w:rPr>
          <w:spacing w:val="1"/>
        </w:rPr>
        <w:t xml:space="preserve"> </w:t>
      </w:r>
      <w:r>
        <w:t>y</w:t>
      </w:r>
      <w:r>
        <w:rPr>
          <w:spacing w:val="1"/>
        </w:rPr>
        <w:t xml:space="preserve"> </w:t>
      </w:r>
      <w:r>
        <w:t>obligaciones que del contrato se deriven hasta su extinción, sin perjuicio de la existencia</w:t>
      </w:r>
      <w:r>
        <w:rPr>
          <w:spacing w:val="-57"/>
        </w:rPr>
        <w:t xml:space="preserve"> </w:t>
      </w:r>
      <w:r>
        <w:t>de los poderes mancomunados que puedan otorgar para cobros</w:t>
      </w:r>
      <w:r>
        <w:rPr>
          <w:spacing w:val="1"/>
        </w:rPr>
        <w:t xml:space="preserve"> </w:t>
      </w:r>
      <w:r>
        <w:t>y pagos de cuantía</w:t>
      </w:r>
      <w:r>
        <w:rPr>
          <w:spacing w:val="1"/>
        </w:rPr>
        <w:t xml:space="preserve"> </w:t>
      </w:r>
      <w:r>
        <w:t>significativa.</w:t>
      </w:r>
      <w:r>
        <w:rPr>
          <w:spacing w:val="19"/>
        </w:rPr>
        <w:t xml:space="preserve"> </w:t>
      </w:r>
      <w:r>
        <w:t>A</w:t>
      </w:r>
      <w:r>
        <w:rPr>
          <w:spacing w:val="23"/>
        </w:rPr>
        <w:t xml:space="preserve"> </w:t>
      </w:r>
      <w:r>
        <w:t>efectos</w:t>
      </w:r>
      <w:r>
        <w:rPr>
          <w:spacing w:val="27"/>
        </w:rPr>
        <w:t xml:space="preserve"> </w:t>
      </w:r>
      <w:r>
        <w:t>de</w:t>
      </w:r>
      <w:r>
        <w:rPr>
          <w:spacing w:val="20"/>
        </w:rPr>
        <w:t xml:space="preserve"> </w:t>
      </w:r>
      <w:r>
        <w:t>la</w:t>
      </w:r>
      <w:r>
        <w:rPr>
          <w:spacing w:val="22"/>
        </w:rPr>
        <w:t xml:space="preserve"> </w:t>
      </w:r>
      <w:r>
        <w:t>licitación,</w:t>
      </w:r>
      <w:r>
        <w:rPr>
          <w:spacing w:val="23"/>
        </w:rPr>
        <w:t xml:space="preserve"> </w:t>
      </w:r>
      <w:r>
        <w:t>las</w:t>
      </w:r>
      <w:r>
        <w:rPr>
          <w:spacing w:val="23"/>
        </w:rPr>
        <w:t xml:space="preserve"> </w:t>
      </w:r>
      <w:r>
        <w:t>empresas</w:t>
      </w:r>
      <w:r>
        <w:rPr>
          <w:spacing w:val="23"/>
        </w:rPr>
        <w:t xml:space="preserve"> </w:t>
      </w:r>
      <w:r>
        <w:t>que</w:t>
      </w:r>
      <w:r>
        <w:rPr>
          <w:spacing w:val="20"/>
        </w:rPr>
        <w:t xml:space="preserve"> </w:t>
      </w:r>
      <w:r>
        <w:t>vayan</w:t>
      </w:r>
      <w:r>
        <w:rPr>
          <w:spacing w:val="22"/>
        </w:rPr>
        <w:t xml:space="preserve"> </w:t>
      </w:r>
      <w:r>
        <w:t>a</w:t>
      </w:r>
      <w:r>
        <w:rPr>
          <w:spacing w:val="23"/>
        </w:rPr>
        <w:t xml:space="preserve"> </w:t>
      </w:r>
      <w:r>
        <w:t>concurrir</w:t>
      </w:r>
      <w:r>
        <w:rPr>
          <w:spacing w:val="23"/>
        </w:rPr>
        <w:t xml:space="preserve"> </w:t>
      </w:r>
      <w:r>
        <w:t>integradas</w:t>
      </w:r>
      <w:r>
        <w:rPr>
          <w:spacing w:val="-58"/>
        </w:rPr>
        <w:t xml:space="preserve"> </w:t>
      </w:r>
      <w:r>
        <w:t>en una unión temporal deberán indicar los nombres y circunstancias de las personas que</w:t>
      </w:r>
      <w:r>
        <w:rPr>
          <w:spacing w:val="1"/>
        </w:rPr>
        <w:t xml:space="preserve"> </w:t>
      </w:r>
      <w:r>
        <w:t>la constituyen y la participación de cada una, así como que asumen el compromiso de</w:t>
      </w:r>
      <w:r>
        <w:rPr>
          <w:spacing w:val="1"/>
        </w:rPr>
        <w:t xml:space="preserve"> </w:t>
      </w:r>
      <w:r>
        <w:t>constituirse</w:t>
      </w:r>
      <w:r>
        <w:rPr>
          <w:spacing w:val="1"/>
        </w:rPr>
        <w:t xml:space="preserve"> </w:t>
      </w:r>
      <w:r>
        <w:t>formalmente</w:t>
      </w:r>
      <w:r>
        <w:rPr>
          <w:spacing w:val="1"/>
        </w:rPr>
        <w:t xml:space="preserve"> </w:t>
      </w:r>
      <w:r>
        <w:t>en</w:t>
      </w:r>
      <w:r>
        <w:rPr>
          <w:spacing w:val="1"/>
        </w:rPr>
        <w:t xml:space="preserve"> </w:t>
      </w:r>
      <w:r>
        <w:t>unión</w:t>
      </w:r>
      <w:r>
        <w:rPr>
          <w:spacing w:val="1"/>
        </w:rPr>
        <w:t xml:space="preserve"> </w:t>
      </w:r>
      <w:r>
        <w:t>temporal</w:t>
      </w:r>
      <w:r>
        <w:rPr>
          <w:spacing w:val="1"/>
        </w:rPr>
        <w:t xml:space="preserve"> </w:t>
      </w:r>
      <w:r>
        <w:t>en</w:t>
      </w:r>
      <w:r>
        <w:rPr>
          <w:spacing w:val="1"/>
        </w:rPr>
        <w:t xml:space="preserve"> </w:t>
      </w:r>
      <w:r>
        <w:t>caso</w:t>
      </w:r>
      <w:r>
        <w:rPr>
          <w:spacing w:val="1"/>
        </w:rPr>
        <w:t xml:space="preserve"> </w:t>
      </w:r>
      <w:r>
        <w:t>de</w:t>
      </w:r>
      <w:r>
        <w:rPr>
          <w:spacing w:val="1"/>
        </w:rPr>
        <w:t xml:space="preserve"> </w:t>
      </w:r>
      <w:r>
        <w:t>resultar</w:t>
      </w:r>
      <w:r>
        <w:rPr>
          <w:spacing w:val="1"/>
        </w:rPr>
        <w:t xml:space="preserve"> </w:t>
      </w:r>
      <w:r>
        <w:t>adjudicatarias</w:t>
      </w:r>
      <w:r>
        <w:rPr>
          <w:spacing w:val="1"/>
        </w:rPr>
        <w:t xml:space="preserve"> </w:t>
      </w:r>
      <w:r>
        <w:t>del</w:t>
      </w:r>
      <w:r>
        <w:rPr>
          <w:spacing w:val="1"/>
        </w:rPr>
        <w:t xml:space="preserve"> </w:t>
      </w:r>
      <w:r>
        <w:t>contrato.</w:t>
      </w:r>
    </w:p>
    <w:p w14:paraId="2749516A" w14:textId="77777777" w:rsidR="00792D97" w:rsidRDefault="00792D97" w:rsidP="00792D97">
      <w:pPr>
        <w:jc w:val="both"/>
        <w:sectPr w:rsidR="00792D97">
          <w:pgSz w:w="11910" w:h="16840"/>
          <w:pgMar w:top="1920" w:right="0" w:bottom="460" w:left="1480" w:header="548" w:footer="263" w:gutter="0"/>
          <w:cols w:space="720"/>
        </w:sectPr>
      </w:pPr>
    </w:p>
    <w:p w14:paraId="42C50EAC" w14:textId="77777777" w:rsidR="00792D97" w:rsidRDefault="00792D97" w:rsidP="00792D97">
      <w:pPr>
        <w:pStyle w:val="Textoindependiente"/>
        <w:rPr>
          <w:sz w:val="20"/>
        </w:rPr>
      </w:pPr>
    </w:p>
    <w:p w14:paraId="1CD0BB0C" w14:textId="77777777" w:rsidR="00792D97" w:rsidRDefault="00792D97" w:rsidP="00792D97">
      <w:pPr>
        <w:pStyle w:val="Textoindependiente"/>
        <w:spacing w:before="8"/>
        <w:rPr>
          <w:sz w:val="25"/>
        </w:rPr>
      </w:pPr>
    </w:p>
    <w:p w14:paraId="0EA477AE" w14:textId="77777777" w:rsidR="00792D97" w:rsidRDefault="00792D97" w:rsidP="00792D97">
      <w:pPr>
        <w:pStyle w:val="Textoindependiente"/>
        <w:spacing w:before="90"/>
        <w:ind w:left="221" w:right="1696"/>
        <w:jc w:val="both"/>
      </w:pPr>
      <w:r>
        <w:t>Igualmente podrán contratar las personas licitadoras que participen conjuntamente que</w:t>
      </w:r>
      <w:r>
        <w:rPr>
          <w:spacing w:val="1"/>
        </w:rPr>
        <w:t xml:space="preserve"> </w:t>
      </w:r>
      <w:r>
        <w:t>quedarán</w:t>
      </w:r>
      <w:r>
        <w:rPr>
          <w:spacing w:val="1"/>
        </w:rPr>
        <w:t xml:space="preserve"> </w:t>
      </w:r>
      <w:r>
        <w:t>obligadas</w:t>
      </w:r>
      <w:r>
        <w:rPr>
          <w:spacing w:val="1"/>
        </w:rPr>
        <w:t xml:space="preserve"> </w:t>
      </w:r>
      <w:r>
        <w:t>de</w:t>
      </w:r>
      <w:r>
        <w:rPr>
          <w:spacing w:val="1"/>
        </w:rPr>
        <w:t xml:space="preserve"> </w:t>
      </w:r>
      <w:r>
        <w:t>forma</w:t>
      </w:r>
      <w:r>
        <w:rPr>
          <w:spacing w:val="1"/>
        </w:rPr>
        <w:t xml:space="preserve"> </w:t>
      </w:r>
      <w:r>
        <w:t>solidaria</w:t>
      </w:r>
      <w:r>
        <w:rPr>
          <w:spacing w:val="1"/>
        </w:rPr>
        <w:t xml:space="preserve"> </w:t>
      </w:r>
      <w:r>
        <w:t>y</w:t>
      </w:r>
      <w:r>
        <w:rPr>
          <w:spacing w:val="1"/>
        </w:rPr>
        <w:t xml:space="preserve"> </w:t>
      </w:r>
      <w:r>
        <w:t>deberán</w:t>
      </w:r>
      <w:r>
        <w:rPr>
          <w:spacing w:val="1"/>
        </w:rPr>
        <w:t xml:space="preserve"> </w:t>
      </w:r>
      <w:r>
        <w:t>cumplir</w:t>
      </w:r>
      <w:r>
        <w:rPr>
          <w:spacing w:val="1"/>
        </w:rPr>
        <w:t xml:space="preserve"> </w:t>
      </w:r>
      <w:r>
        <w:t>las</w:t>
      </w:r>
      <w:r>
        <w:rPr>
          <w:spacing w:val="1"/>
        </w:rPr>
        <w:t xml:space="preserve"> </w:t>
      </w:r>
      <w:r>
        <w:t>condiciones</w:t>
      </w:r>
      <w:r>
        <w:rPr>
          <w:spacing w:val="60"/>
        </w:rPr>
        <w:t xml:space="preserve"> </w:t>
      </w:r>
      <w:r>
        <w:t>que</w:t>
      </w:r>
      <w:r>
        <w:rPr>
          <w:spacing w:val="61"/>
        </w:rPr>
        <w:t xml:space="preserve"> </w:t>
      </w:r>
      <w:r>
        <w:t>el</w:t>
      </w:r>
      <w:r>
        <w:rPr>
          <w:spacing w:val="1"/>
        </w:rPr>
        <w:t xml:space="preserve"> </w:t>
      </w:r>
      <w:r>
        <w:t>presente pliego establezca. Esta participación se formalizará con la aportación de un</w:t>
      </w:r>
      <w:r>
        <w:rPr>
          <w:spacing w:val="1"/>
        </w:rPr>
        <w:t xml:space="preserve"> </w:t>
      </w:r>
      <w:r>
        <w:t>documento privado en el que deberá manifestarse la voluntad de concurrir de forma</w:t>
      </w:r>
      <w:r>
        <w:rPr>
          <w:spacing w:val="1"/>
        </w:rPr>
        <w:t xml:space="preserve"> </w:t>
      </w:r>
      <w:r>
        <w:t>conjunta</w:t>
      </w:r>
      <w:r>
        <w:rPr>
          <w:spacing w:val="1"/>
        </w:rPr>
        <w:t xml:space="preserve"> </w:t>
      </w:r>
      <w:r>
        <w:t>y</w:t>
      </w:r>
      <w:r>
        <w:rPr>
          <w:spacing w:val="1"/>
        </w:rPr>
        <w:t xml:space="preserve"> </w:t>
      </w:r>
      <w:r>
        <w:t>la</w:t>
      </w:r>
      <w:r>
        <w:rPr>
          <w:spacing w:val="1"/>
        </w:rPr>
        <w:t xml:space="preserve"> </w:t>
      </w:r>
      <w:r>
        <w:t>participación</w:t>
      </w:r>
      <w:r>
        <w:rPr>
          <w:spacing w:val="1"/>
        </w:rPr>
        <w:t xml:space="preserve"> </w:t>
      </w:r>
      <w:r>
        <w:t>de</w:t>
      </w:r>
      <w:r>
        <w:rPr>
          <w:spacing w:val="1"/>
        </w:rPr>
        <w:t xml:space="preserve"> </w:t>
      </w:r>
      <w:r>
        <w:t>cada</w:t>
      </w:r>
      <w:r>
        <w:rPr>
          <w:spacing w:val="1"/>
        </w:rPr>
        <w:t xml:space="preserve"> </w:t>
      </w:r>
      <w:r>
        <w:t>una</w:t>
      </w:r>
      <w:r>
        <w:rPr>
          <w:spacing w:val="1"/>
        </w:rPr>
        <w:t xml:space="preserve"> </w:t>
      </w:r>
      <w:r>
        <w:t>de</w:t>
      </w:r>
      <w:r>
        <w:rPr>
          <w:spacing w:val="1"/>
        </w:rPr>
        <w:t xml:space="preserve"> </w:t>
      </w:r>
      <w:r>
        <w:t>ellas,</w:t>
      </w:r>
      <w:r>
        <w:rPr>
          <w:spacing w:val="1"/>
        </w:rPr>
        <w:t xml:space="preserve"> </w:t>
      </w:r>
      <w:r>
        <w:t>así</w:t>
      </w:r>
      <w:r>
        <w:rPr>
          <w:spacing w:val="1"/>
        </w:rPr>
        <w:t xml:space="preserve"> </w:t>
      </w:r>
      <w:r>
        <w:t>como</w:t>
      </w:r>
      <w:r>
        <w:rPr>
          <w:spacing w:val="1"/>
        </w:rPr>
        <w:t xml:space="preserve"> </w:t>
      </w:r>
      <w:r>
        <w:t>la</w:t>
      </w:r>
      <w:r>
        <w:rPr>
          <w:spacing w:val="1"/>
        </w:rPr>
        <w:t xml:space="preserve"> </w:t>
      </w:r>
      <w:r>
        <w:t>designación</w:t>
      </w:r>
      <w:r>
        <w:rPr>
          <w:spacing w:val="1"/>
        </w:rPr>
        <w:t xml:space="preserve"> </w:t>
      </w:r>
      <w:r>
        <w:t>de</w:t>
      </w:r>
      <w:r>
        <w:rPr>
          <w:spacing w:val="1"/>
        </w:rPr>
        <w:t xml:space="preserve"> </w:t>
      </w:r>
      <w:r>
        <w:t>un</w:t>
      </w:r>
      <w:r>
        <w:rPr>
          <w:spacing w:val="1"/>
        </w:rPr>
        <w:t xml:space="preserve"> </w:t>
      </w:r>
      <w:r>
        <w:t>representante o apoderado único de la unión con poderes bastantes para ejercitar los</w:t>
      </w:r>
      <w:r>
        <w:rPr>
          <w:spacing w:val="1"/>
        </w:rPr>
        <w:t xml:space="preserve"> </w:t>
      </w:r>
      <w:r>
        <w:t>derechos</w:t>
      </w:r>
      <w:r>
        <w:rPr>
          <w:spacing w:val="60"/>
        </w:rPr>
        <w:t xml:space="preserve"> </w:t>
      </w:r>
      <w:r>
        <w:t>y obligaciones que del contrato se deriven hasta</w:t>
      </w:r>
      <w:r>
        <w:rPr>
          <w:spacing w:val="60"/>
        </w:rPr>
        <w:t xml:space="preserve"> </w:t>
      </w:r>
      <w:r>
        <w:t>su</w:t>
      </w:r>
      <w:r>
        <w:rPr>
          <w:spacing w:val="60"/>
        </w:rPr>
        <w:t xml:space="preserve"> </w:t>
      </w:r>
      <w:r>
        <w:t>extinción,</w:t>
      </w:r>
      <w:r>
        <w:rPr>
          <w:spacing w:val="60"/>
        </w:rPr>
        <w:t xml:space="preserve"> </w:t>
      </w:r>
      <w:r>
        <w:t>sin</w:t>
      </w:r>
      <w:r>
        <w:rPr>
          <w:spacing w:val="60"/>
        </w:rPr>
        <w:t xml:space="preserve"> </w:t>
      </w:r>
      <w:r>
        <w:t>perjuicio</w:t>
      </w:r>
      <w:r>
        <w:rPr>
          <w:spacing w:val="1"/>
        </w:rPr>
        <w:t xml:space="preserve"> </w:t>
      </w:r>
      <w:r>
        <w:t>de</w:t>
      </w:r>
      <w:r>
        <w:rPr>
          <w:spacing w:val="1"/>
        </w:rPr>
        <w:t xml:space="preserve"> </w:t>
      </w:r>
      <w:r>
        <w:t>la existencia</w:t>
      </w:r>
      <w:r>
        <w:rPr>
          <w:spacing w:val="1"/>
        </w:rPr>
        <w:t xml:space="preserve"> </w:t>
      </w:r>
      <w:r>
        <w:t>de</w:t>
      </w:r>
      <w:r>
        <w:rPr>
          <w:spacing w:val="1"/>
        </w:rPr>
        <w:t xml:space="preserve"> </w:t>
      </w:r>
      <w:r>
        <w:t>los</w:t>
      </w:r>
      <w:r>
        <w:rPr>
          <w:spacing w:val="1"/>
        </w:rPr>
        <w:t xml:space="preserve"> </w:t>
      </w:r>
      <w:r>
        <w:t>poderes</w:t>
      </w:r>
      <w:r>
        <w:rPr>
          <w:spacing w:val="1"/>
        </w:rPr>
        <w:t xml:space="preserve"> </w:t>
      </w:r>
      <w:r>
        <w:t>mancomunados</w:t>
      </w:r>
      <w:r>
        <w:rPr>
          <w:spacing w:val="1"/>
        </w:rPr>
        <w:t xml:space="preserve"> </w:t>
      </w:r>
      <w:r>
        <w:t>que</w:t>
      </w:r>
      <w:r>
        <w:rPr>
          <w:spacing w:val="60"/>
        </w:rPr>
        <w:t xml:space="preserve"> </w:t>
      </w:r>
      <w:r>
        <w:t>puedan otorgarse para cobros y</w:t>
      </w:r>
      <w:r>
        <w:rPr>
          <w:spacing w:val="1"/>
        </w:rPr>
        <w:t xml:space="preserve"> </w:t>
      </w:r>
      <w:r>
        <w:t>pagos de</w:t>
      </w:r>
      <w:r>
        <w:rPr>
          <w:spacing w:val="-5"/>
        </w:rPr>
        <w:t xml:space="preserve"> </w:t>
      </w:r>
      <w:r>
        <w:t>cuantía significativa.</w:t>
      </w:r>
    </w:p>
    <w:p w14:paraId="56900A27" w14:textId="77777777" w:rsidR="00792D97" w:rsidRDefault="00792D97" w:rsidP="00792D97">
      <w:pPr>
        <w:pStyle w:val="Textoindependiente"/>
      </w:pPr>
    </w:p>
    <w:p w14:paraId="6EE25FFE" w14:textId="77777777" w:rsidR="00792D97" w:rsidRDefault="00792D97" w:rsidP="00792D97">
      <w:pPr>
        <w:pStyle w:val="Textoindependiente"/>
        <w:ind w:left="221" w:right="1700"/>
        <w:jc w:val="both"/>
      </w:pPr>
      <w:r>
        <w:t>Las</w:t>
      </w:r>
      <w:r>
        <w:rPr>
          <w:spacing w:val="1"/>
        </w:rPr>
        <w:t xml:space="preserve"> </w:t>
      </w:r>
      <w:r>
        <w:t>personas</w:t>
      </w:r>
      <w:r>
        <w:rPr>
          <w:spacing w:val="1"/>
        </w:rPr>
        <w:t xml:space="preserve"> </w:t>
      </w:r>
      <w:r>
        <w:t>que</w:t>
      </w:r>
      <w:r>
        <w:rPr>
          <w:spacing w:val="1"/>
        </w:rPr>
        <w:t xml:space="preserve"> </w:t>
      </w:r>
      <w:r>
        <w:t>presenten</w:t>
      </w:r>
      <w:r>
        <w:rPr>
          <w:spacing w:val="1"/>
        </w:rPr>
        <w:t xml:space="preserve"> </w:t>
      </w:r>
      <w:r>
        <w:t>oferta</w:t>
      </w:r>
      <w:r>
        <w:rPr>
          <w:spacing w:val="1"/>
        </w:rPr>
        <w:t xml:space="preserve"> </w:t>
      </w:r>
      <w:r>
        <w:t>conjunta</w:t>
      </w:r>
      <w:r>
        <w:rPr>
          <w:spacing w:val="1"/>
        </w:rPr>
        <w:t xml:space="preserve"> </w:t>
      </w:r>
      <w:r>
        <w:t>de</w:t>
      </w:r>
      <w:r>
        <w:rPr>
          <w:spacing w:val="1"/>
        </w:rPr>
        <w:t xml:space="preserve"> </w:t>
      </w:r>
      <w:r>
        <w:t>licitación</w:t>
      </w:r>
      <w:r>
        <w:rPr>
          <w:spacing w:val="1"/>
        </w:rPr>
        <w:t xml:space="preserve"> </w:t>
      </w:r>
      <w:r>
        <w:t>no</w:t>
      </w:r>
      <w:r>
        <w:rPr>
          <w:spacing w:val="1"/>
        </w:rPr>
        <w:t xml:space="preserve"> </w:t>
      </w:r>
      <w:r>
        <w:t>podrán</w:t>
      </w:r>
      <w:r>
        <w:rPr>
          <w:spacing w:val="1"/>
        </w:rPr>
        <w:t xml:space="preserve"> </w:t>
      </w:r>
      <w:r>
        <w:t>presentar</w:t>
      </w:r>
      <w:r>
        <w:rPr>
          <w:spacing w:val="1"/>
        </w:rPr>
        <w:t xml:space="preserve"> </w:t>
      </w:r>
      <w:r>
        <w:t>proposiciones</w:t>
      </w:r>
      <w:r>
        <w:rPr>
          <w:spacing w:val="9"/>
        </w:rPr>
        <w:t xml:space="preserve"> </w:t>
      </w:r>
      <w:r>
        <w:t>individuales.</w:t>
      </w:r>
    </w:p>
    <w:p w14:paraId="7D898DB4" w14:textId="77777777" w:rsidR="00792D97" w:rsidRDefault="00792D97" w:rsidP="00792D97">
      <w:pPr>
        <w:pStyle w:val="Textoindependiente"/>
        <w:spacing w:before="5"/>
      </w:pPr>
    </w:p>
    <w:p w14:paraId="210E2B1A" w14:textId="77777777" w:rsidR="00792D97" w:rsidRDefault="00792D97" w:rsidP="00792D97">
      <w:pPr>
        <w:pStyle w:val="Ttulo1"/>
        <w:numPr>
          <w:ilvl w:val="1"/>
          <w:numId w:val="12"/>
        </w:numPr>
        <w:tabs>
          <w:tab w:val="left" w:pos="462"/>
        </w:tabs>
        <w:ind w:hanging="241"/>
      </w:pPr>
      <w:r>
        <w:t>SOLVENCIA</w:t>
      </w:r>
      <w:r>
        <w:rPr>
          <w:spacing w:val="-1"/>
        </w:rPr>
        <w:t xml:space="preserve"> </w:t>
      </w:r>
      <w:r>
        <w:t>ECONÓMICA</w:t>
      </w:r>
      <w:r>
        <w:rPr>
          <w:spacing w:val="-3"/>
        </w:rPr>
        <w:t xml:space="preserve"> </w:t>
      </w:r>
      <w:r>
        <w:t>Y</w:t>
      </w:r>
      <w:r>
        <w:rPr>
          <w:spacing w:val="2"/>
        </w:rPr>
        <w:t xml:space="preserve"> </w:t>
      </w:r>
      <w:r>
        <w:t>FINANCIERA</w:t>
      </w:r>
    </w:p>
    <w:p w14:paraId="37984FE6" w14:textId="77777777" w:rsidR="00792D97" w:rsidRDefault="00792D97" w:rsidP="00792D97">
      <w:pPr>
        <w:pStyle w:val="Textoindependiente"/>
        <w:spacing w:before="7"/>
        <w:rPr>
          <w:b/>
          <w:sz w:val="23"/>
        </w:rPr>
      </w:pPr>
    </w:p>
    <w:p w14:paraId="693E0105" w14:textId="77777777" w:rsidR="00792D97" w:rsidRDefault="00792D97" w:rsidP="00792D97">
      <w:pPr>
        <w:pStyle w:val="Textoindependiente"/>
        <w:ind w:left="221" w:right="1697"/>
        <w:jc w:val="both"/>
      </w:pPr>
      <w:r>
        <w:t>De acuerdo</w:t>
      </w:r>
      <w:r>
        <w:rPr>
          <w:spacing w:val="1"/>
        </w:rPr>
        <w:t xml:space="preserve"> </w:t>
      </w:r>
      <w:r>
        <w:t>con</w:t>
      </w:r>
      <w:r>
        <w:rPr>
          <w:spacing w:val="1"/>
        </w:rPr>
        <w:t xml:space="preserve"> </w:t>
      </w:r>
      <w:r>
        <w:t>el</w:t>
      </w:r>
      <w:r>
        <w:rPr>
          <w:spacing w:val="1"/>
        </w:rPr>
        <w:t xml:space="preserve"> </w:t>
      </w:r>
      <w:r>
        <w:t>artículo</w:t>
      </w:r>
      <w:r>
        <w:rPr>
          <w:spacing w:val="1"/>
        </w:rPr>
        <w:t xml:space="preserve"> </w:t>
      </w:r>
      <w:r>
        <w:t>16</w:t>
      </w:r>
      <w:r>
        <w:rPr>
          <w:spacing w:val="1"/>
        </w:rPr>
        <w:t xml:space="preserve"> </w:t>
      </w:r>
      <w:r>
        <w:t>de</w:t>
      </w:r>
      <w:r>
        <w:rPr>
          <w:spacing w:val="1"/>
        </w:rPr>
        <w:t xml:space="preserve"> </w:t>
      </w:r>
      <w:r>
        <w:t>la</w:t>
      </w:r>
      <w:r>
        <w:rPr>
          <w:spacing w:val="1"/>
        </w:rPr>
        <w:t xml:space="preserve"> </w:t>
      </w:r>
      <w:r>
        <w:t>Ley Foral</w:t>
      </w:r>
      <w:r>
        <w:rPr>
          <w:spacing w:val="1"/>
        </w:rPr>
        <w:t xml:space="preserve"> </w:t>
      </w:r>
      <w:r>
        <w:t>2/2018,</w:t>
      </w:r>
      <w:r>
        <w:rPr>
          <w:spacing w:val="1"/>
        </w:rPr>
        <w:t xml:space="preserve"> </w:t>
      </w:r>
      <w:r>
        <w:t>de</w:t>
      </w:r>
      <w:r>
        <w:rPr>
          <w:spacing w:val="1"/>
        </w:rPr>
        <w:t xml:space="preserve"> </w:t>
      </w:r>
      <w:r>
        <w:t>Contratos</w:t>
      </w:r>
      <w:r>
        <w:rPr>
          <w:spacing w:val="1"/>
        </w:rPr>
        <w:t xml:space="preserve"> </w:t>
      </w:r>
      <w:r>
        <w:t>Públicos,</w:t>
      </w:r>
      <w:r>
        <w:rPr>
          <w:spacing w:val="1"/>
        </w:rPr>
        <w:t xml:space="preserve"> </w:t>
      </w:r>
      <w:r>
        <w:t>las</w:t>
      </w:r>
      <w:r>
        <w:rPr>
          <w:spacing w:val="1"/>
        </w:rPr>
        <w:t xml:space="preserve"> </w:t>
      </w:r>
      <w:r>
        <w:t>personas</w:t>
      </w:r>
      <w:r>
        <w:rPr>
          <w:spacing w:val="44"/>
        </w:rPr>
        <w:t xml:space="preserve"> </w:t>
      </w:r>
      <w:r>
        <w:t>licitadoras</w:t>
      </w:r>
      <w:r>
        <w:rPr>
          <w:spacing w:val="44"/>
        </w:rPr>
        <w:t xml:space="preserve"> </w:t>
      </w:r>
      <w:r>
        <w:t>acreditarán</w:t>
      </w:r>
      <w:r>
        <w:rPr>
          <w:spacing w:val="44"/>
        </w:rPr>
        <w:t xml:space="preserve"> </w:t>
      </w:r>
      <w:r>
        <w:t>su</w:t>
      </w:r>
      <w:r>
        <w:rPr>
          <w:spacing w:val="44"/>
        </w:rPr>
        <w:t xml:space="preserve"> </w:t>
      </w:r>
      <w:r>
        <w:t>solvencia</w:t>
      </w:r>
      <w:r>
        <w:rPr>
          <w:spacing w:val="47"/>
        </w:rPr>
        <w:t xml:space="preserve"> </w:t>
      </w:r>
      <w:r>
        <w:t>económica</w:t>
      </w:r>
      <w:r>
        <w:rPr>
          <w:spacing w:val="41"/>
        </w:rPr>
        <w:t xml:space="preserve"> </w:t>
      </w:r>
      <w:r>
        <w:t>mediante</w:t>
      </w:r>
      <w:r>
        <w:rPr>
          <w:spacing w:val="44"/>
        </w:rPr>
        <w:t xml:space="preserve"> </w:t>
      </w:r>
      <w:r>
        <w:t>la</w:t>
      </w:r>
      <w:r>
        <w:rPr>
          <w:spacing w:val="45"/>
        </w:rPr>
        <w:t xml:space="preserve"> </w:t>
      </w:r>
      <w:r>
        <w:t>presentación</w:t>
      </w:r>
      <w:r>
        <w:rPr>
          <w:spacing w:val="44"/>
        </w:rPr>
        <w:t xml:space="preserve"> </w:t>
      </w:r>
      <w:r>
        <w:t>de</w:t>
      </w:r>
      <w:r>
        <w:rPr>
          <w:spacing w:val="-58"/>
        </w:rPr>
        <w:t xml:space="preserve"> </w:t>
      </w:r>
      <w:r>
        <w:t>una Declaración formulada por entidad financiera que indique que quien licite tiene</w:t>
      </w:r>
      <w:r>
        <w:rPr>
          <w:spacing w:val="1"/>
        </w:rPr>
        <w:t xml:space="preserve"> </w:t>
      </w:r>
      <w:r>
        <w:t>capacidad</w:t>
      </w:r>
      <w:r>
        <w:rPr>
          <w:spacing w:val="-1"/>
        </w:rPr>
        <w:t xml:space="preserve"> </w:t>
      </w:r>
      <w:r>
        <w:t>de asumir los</w:t>
      </w:r>
      <w:r>
        <w:rPr>
          <w:spacing w:val="-1"/>
        </w:rPr>
        <w:t xml:space="preserve"> </w:t>
      </w:r>
      <w:r>
        <w:t>riesgos económicos de</w:t>
      </w:r>
      <w:r>
        <w:rPr>
          <w:spacing w:val="-3"/>
        </w:rPr>
        <w:t xml:space="preserve"> </w:t>
      </w:r>
      <w:r>
        <w:t>la</w:t>
      </w:r>
      <w:r>
        <w:rPr>
          <w:spacing w:val="2"/>
        </w:rPr>
        <w:t xml:space="preserve"> </w:t>
      </w:r>
      <w:r>
        <w:t>ejecución</w:t>
      </w:r>
      <w:r>
        <w:rPr>
          <w:spacing w:val="2"/>
        </w:rPr>
        <w:t xml:space="preserve"> </w:t>
      </w:r>
      <w:r>
        <w:t>del contrato.</w:t>
      </w:r>
    </w:p>
    <w:p w14:paraId="0ABA0E30" w14:textId="77777777" w:rsidR="00792D97" w:rsidRDefault="00792D97" w:rsidP="00792D97">
      <w:pPr>
        <w:pStyle w:val="Textoindependiente"/>
        <w:spacing w:before="5"/>
      </w:pPr>
    </w:p>
    <w:p w14:paraId="1EBEF419" w14:textId="77777777" w:rsidR="00792D97" w:rsidRDefault="00792D97" w:rsidP="00792D97">
      <w:pPr>
        <w:pStyle w:val="Ttulo1"/>
        <w:numPr>
          <w:ilvl w:val="1"/>
          <w:numId w:val="12"/>
        </w:numPr>
        <w:tabs>
          <w:tab w:val="left" w:pos="462"/>
        </w:tabs>
        <w:ind w:hanging="241"/>
      </w:pPr>
      <w:r>
        <w:t>SOLVENCIA</w:t>
      </w:r>
      <w:r>
        <w:rPr>
          <w:spacing w:val="-1"/>
        </w:rPr>
        <w:t xml:space="preserve"> </w:t>
      </w:r>
      <w:r>
        <w:t>TÉCNICA</w:t>
      </w:r>
      <w:r>
        <w:rPr>
          <w:spacing w:val="-1"/>
        </w:rPr>
        <w:t xml:space="preserve"> </w:t>
      </w:r>
      <w:r>
        <w:t>Y</w:t>
      </w:r>
      <w:r>
        <w:rPr>
          <w:spacing w:val="1"/>
        </w:rPr>
        <w:t xml:space="preserve"> </w:t>
      </w:r>
      <w:r>
        <w:t>PROFESIONAL</w:t>
      </w:r>
    </w:p>
    <w:p w14:paraId="1EA72073" w14:textId="77777777" w:rsidR="00792D97" w:rsidRDefault="00792D97" w:rsidP="00792D97">
      <w:pPr>
        <w:pStyle w:val="Textoindependiente"/>
        <w:spacing w:before="7"/>
        <w:rPr>
          <w:b/>
          <w:sz w:val="23"/>
        </w:rPr>
      </w:pPr>
    </w:p>
    <w:p w14:paraId="0C94AC8E" w14:textId="77777777" w:rsidR="00792D97" w:rsidRDefault="00792D97" w:rsidP="00792D97">
      <w:pPr>
        <w:pStyle w:val="Textoindependiente"/>
        <w:ind w:left="221" w:right="1699"/>
        <w:jc w:val="both"/>
      </w:pPr>
      <w:r>
        <w:t>Conforme al artículo 17 de la Ley Foral 2/2018, de Contratos Públicos, las personas</w:t>
      </w:r>
      <w:r>
        <w:rPr>
          <w:spacing w:val="1"/>
        </w:rPr>
        <w:t xml:space="preserve"> </w:t>
      </w:r>
      <w:r>
        <w:t>licitadoras</w:t>
      </w:r>
      <w:r>
        <w:rPr>
          <w:spacing w:val="1"/>
        </w:rPr>
        <w:t xml:space="preserve"> </w:t>
      </w:r>
      <w:r>
        <w:t>acreditarán</w:t>
      </w:r>
      <w:r>
        <w:rPr>
          <w:spacing w:val="1"/>
        </w:rPr>
        <w:t xml:space="preserve"> </w:t>
      </w:r>
      <w:r>
        <w:t>su</w:t>
      </w:r>
      <w:r>
        <w:rPr>
          <w:spacing w:val="1"/>
        </w:rPr>
        <w:t xml:space="preserve"> </w:t>
      </w:r>
      <w:r>
        <w:t>solvencia</w:t>
      </w:r>
      <w:r>
        <w:rPr>
          <w:spacing w:val="1"/>
        </w:rPr>
        <w:t xml:space="preserve"> </w:t>
      </w:r>
      <w:r>
        <w:t>técnica-profesional</w:t>
      </w:r>
      <w:r>
        <w:rPr>
          <w:spacing w:val="1"/>
        </w:rPr>
        <w:t xml:space="preserve"> </w:t>
      </w:r>
      <w:r>
        <w:t>por</w:t>
      </w:r>
      <w:r>
        <w:rPr>
          <w:spacing w:val="1"/>
        </w:rPr>
        <w:t xml:space="preserve"> </w:t>
      </w:r>
      <w:r>
        <w:t>uno</w:t>
      </w:r>
      <w:r>
        <w:rPr>
          <w:spacing w:val="1"/>
        </w:rPr>
        <w:t xml:space="preserve"> </w:t>
      </w:r>
      <w:r>
        <w:t>o</w:t>
      </w:r>
      <w:r>
        <w:rPr>
          <w:spacing w:val="1"/>
        </w:rPr>
        <w:t xml:space="preserve"> </w:t>
      </w:r>
      <w:r>
        <w:t>varios</w:t>
      </w:r>
      <w:r>
        <w:rPr>
          <w:spacing w:val="1"/>
        </w:rPr>
        <w:t xml:space="preserve"> </w:t>
      </w:r>
      <w:r>
        <w:t>de</w:t>
      </w:r>
      <w:r>
        <w:rPr>
          <w:spacing w:val="60"/>
        </w:rPr>
        <w:t xml:space="preserve"> </w:t>
      </w:r>
      <w:r>
        <w:t>los</w:t>
      </w:r>
      <w:r>
        <w:rPr>
          <w:spacing w:val="1"/>
        </w:rPr>
        <w:t xml:space="preserve"> </w:t>
      </w:r>
      <w:r>
        <w:t>siguientes</w:t>
      </w:r>
      <w:r>
        <w:rPr>
          <w:spacing w:val="-3"/>
        </w:rPr>
        <w:t xml:space="preserve"> </w:t>
      </w:r>
      <w:r>
        <w:t>medios:</w:t>
      </w:r>
    </w:p>
    <w:p w14:paraId="3EAC6FB8" w14:textId="77777777" w:rsidR="00792D97" w:rsidRDefault="00792D97" w:rsidP="00792D97">
      <w:pPr>
        <w:pStyle w:val="Textoindependiente"/>
      </w:pPr>
    </w:p>
    <w:p w14:paraId="7846BF28" w14:textId="77777777" w:rsidR="00792D97" w:rsidRDefault="00792D97" w:rsidP="00792D97">
      <w:pPr>
        <w:pStyle w:val="Textoindependiente"/>
        <w:ind w:left="221" w:right="1699" w:firstLine="283"/>
        <w:jc w:val="both"/>
      </w:pPr>
      <w:r>
        <w:t>-Indicación y descripción de las medidas que se emplearán para garantizar la calidad</w:t>
      </w:r>
      <w:r>
        <w:rPr>
          <w:spacing w:val="1"/>
        </w:rPr>
        <w:t xml:space="preserve"> </w:t>
      </w:r>
      <w:r>
        <w:t>y</w:t>
      </w:r>
      <w:r>
        <w:rPr>
          <w:spacing w:val="-4"/>
        </w:rPr>
        <w:t xml:space="preserve"> </w:t>
      </w:r>
      <w:r>
        <w:t>prestación</w:t>
      </w:r>
      <w:r>
        <w:rPr>
          <w:spacing w:val="4"/>
        </w:rPr>
        <w:t xml:space="preserve"> </w:t>
      </w:r>
      <w:r>
        <w:t>y</w:t>
      </w:r>
      <w:r>
        <w:rPr>
          <w:spacing w:val="-5"/>
        </w:rPr>
        <w:t xml:space="preserve"> </w:t>
      </w:r>
      <w:r>
        <w:t>organización del servicio.</w:t>
      </w:r>
    </w:p>
    <w:p w14:paraId="6B895B1D" w14:textId="77777777" w:rsidR="00792D97" w:rsidRDefault="00792D97" w:rsidP="00792D97">
      <w:pPr>
        <w:pStyle w:val="Textoindependiente"/>
        <w:spacing w:before="120"/>
        <w:ind w:left="221" w:right="1696" w:firstLine="283"/>
        <w:jc w:val="both"/>
        <w:rPr>
          <w:sz w:val="20"/>
        </w:rPr>
      </w:pPr>
      <w:r>
        <w:t>-</w:t>
      </w:r>
      <w:r>
        <w:rPr>
          <w:spacing w:val="1"/>
        </w:rPr>
        <w:t xml:space="preserve"> </w:t>
      </w:r>
      <w:r>
        <w:t>Relación</w:t>
      </w:r>
      <w:r>
        <w:rPr>
          <w:spacing w:val="1"/>
        </w:rPr>
        <w:t xml:space="preserve"> </w:t>
      </w:r>
      <w:r>
        <w:t>de los</w:t>
      </w:r>
      <w:r>
        <w:rPr>
          <w:spacing w:val="1"/>
        </w:rPr>
        <w:t xml:space="preserve"> </w:t>
      </w:r>
      <w:r>
        <w:t>principales</w:t>
      </w:r>
      <w:r>
        <w:rPr>
          <w:spacing w:val="1"/>
        </w:rPr>
        <w:t xml:space="preserve"> </w:t>
      </w:r>
      <w:r>
        <w:t>servicios</w:t>
      </w:r>
      <w:r>
        <w:rPr>
          <w:spacing w:val="1"/>
        </w:rPr>
        <w:t xml:space="preserve"> </w:t>
      </w:r>
      <w:r>
        <w:t>efectuados</w:t>
      </w:r>
      <w:r>
        <w:rPr>
          <w:spacing w:val="1"/>
        </w:rPr>
        <w:t xml:space="preserve"> </w:t>
      </w:r>
      <w:r>
        <w:t>durante</w:t>
      </w:r>
      <w:r>
        <w:rPr>
          <w:spacing w:val="1"/>
        </w:rPr>
        <w:t xml:space="preserve"> </w:t>
      </w:r>
      <w:r>
        <w:t>los</w:t>
      </w:r>
      <w:r>
        <w:rPr>
          <w:spacing w:val="1"/>
        </w:rPr>
        <w:t xml:space="preserve"> </w:t>
      </w:r>
      <w:r>
        <w:t>últimos tres años,</w:t>
      </w:r>
      <w:r>
        <w:rPr>
          <w:spacing w:val="1"/>
        </w:rPr>
        <w:t xml:space="preserve"> </w:t>
      </w:r>
      <w:r>
        <w:t>similares a los que constituyen el objeto del presente contrato, en la que se indique el</w:t>
      </w:r>
      <w:r>
        <w:rPr>
          <w:spacing w:val="1"/>
        </w:rPr>
        <w:t xml:space="preserve"> </w:t>
      </w:r>
      <w:r>
        <w:t>importe, la fecha y la entidad destinataria, pública o privada, avalada por cualquier</w:t>
      </w:r>
      <w:r>
        <w:rPr>
          <w:spacing w:val="1"/>
        </w:rPr>
        <w:t xml:space="preserve"> </w:t>
      </w:r>
      <w:r>
        <w:t>prueba</w:t>
      </w:r>
      <w:r>
        <w:rPr>
          <w:spacing w:val="-1"/>
        </w:rPr>
        <w:t xml:space="preserve"> </w:t>
      </w:r>
      <w:r>
        <w:t>admisible en</w:t>
      </w:r>
      <w:r>
        <w:rPr>
          <w:spacing w:val="-3"/>
        </w:rPr>
        <w:t xml:space="preserve"> </w:t>
      </w:r>
      <w:r>
        <w:t>derecho</w:t>
      </w:r>
      <w:r>
        <w:rPr>
          <w:sz w:val="20"/>
        </w:rPr>
        <w:t>.</w:t>
      </w:r>
    </w:p>
    <w:p w14:paraId="0F796079" w14:textId="77777777" w:rsidR="00792D97" w:rsidRDefault="00792D97" w:rsidP="00792D97">
      <w:pPr>
        <w:pStyle w:val="Textoindependiente"/>
        <w:spacing w:before="10"/>
        <w:rPr>
          <w:sz w:val="34"/>
        </w:rPr>
      </w:pPr>
    </w:p>
    <w:p w14:paraId="3E76BC07" w14:textId="77777777" w:rsidR="00792D97" w:rsidRDefault="00792D97" w:rsidP="00792D97">
      <w:pPr>
        <w:pStyle w:val="Ttulo1"/>
        <w:numPr>
          <w:ilvl w:val="1"/>
          <w:numId w:val="12"/>
        </w:numPr>
        <w:tabs>
          <w:tab w:val="left" w:pos="582"/>
        </w:tabs>
        <w:ind w:left="581" w:hanging="361"/>
      </w:pPr>
      <w:r>
        <w:t>PRESENTACIÓN DE</w:t>
      </w:r>
      <w:r>
        <w:rPr>
          <w:spacing w:val="-3"/>
        </w:rPr>
        <w:t xml:space="preserve"> </w:t>
      </w:r>
      <w:r>
        <w:t>PROPOSICIONES</w:t>
      </w:r>
    </w:p>
    <w:p w14:paraId="6C18299D" w14:textId="77777777" w:rsidR="00792D97" w:rsidRDefault="00792D97" w:rsidP="00792D97">
      <w:pPr>
        <w:pStyle w:val="Textoindependiente"/>
        <w:spacing w:before="6"/>
        <w:rPr>
          <w:b/>
          <w:sz w:val="23"/>
        </w:rPr>
      </w:pPr>
    </w:p>
    <w:p w14:paraId="76015A67" w14:textId="77777777" w:rsidR="00792D97" w:rsidRDefault="00792D97" w:rsidP="00792D97">
      <w:pPr>
        <w:pStyle w:val="Textoindependiente"/>
        <w:spacing w:before="1"/>
        <w:ind w:left="221" w:right="1697"/>
        <w:jc w:val="both"/>
      </w:pPr>
      <w:r>
        <w:t>Cada persona licitadora no podrá presentar más de una proposición. Tampoco podrá</w:t>
      </w:r>
      <w:r>
        <w:rPr>
          <w:spacing w:val="1"/>
        </w:rPr>
        <w:t xml:space="preserve"> </w:t>
      </w:r>
      <w:r>
        <w:t>suscribir</w:t>
      </w:r>
      <w:r>
        <w:rPr>
          <w:spacing w:val="26"/>
        </w:rPr>
        <w:t xml:space="preserve"> </w:t>
      </w:r>
      <w:r>
        <w:t>ninguna</w:t>
      </w:r>
      <w:r>
        <w:rPr>
          <w:spacing w:val="25"/>
        </w:rPr>
        <w:t xml:space="preserve"> </w:t>
      </w:r>
      <w:r>
        <w:t>propuesta</w:t>
      </w:r>
      <w:r>
        <w:rPr>
          <w:spacing w:val="25"/>
        </w:rPr>
        <w:t xml:space="preserve"> </w:t>
      </w:r>
      <w:r>
        <w:t>en</w:t>
      </w:r>
      <w:r>
        <w:rPr>
          <w:spacing w:val="23"/>
        </w:rPr>
        <w:t xml:space="preserve"> </w:t>
      </w:r>
      <w:r>
        <w:t>participación</w:t>
      </w:r>
      <w:r>
        <w:rPr>
          <w:spacing w:val="24"/>
        </w:rPr>
        <w:t xml:space="preserve"> </w:t>
      </w:r>
      <w:r>
        <w:t>conjunta</w:t>
      </w:r>
      <w:r>
        <w:rPr>
          <w:spacing w:val="23"/>
        </w:rPr>
        <w:t xml:space="preserve"> </w:t>
      </w:r>
      <w:r>
        <w:t>con</w:t>
      </w:r>
      <w:r>
        <w:rPr>
          <w:spacing w:val="24"/>
        </w:rPr>
        <w:t xml:space="preserve"> </w:t>
      </w:r>
      <w:r>
        <w:t>otras</w:t>
      </w:r>
      <w:r>
        <w:rPr>
          <w:spacing w:val="25"/>
        </w:rPr>
        <w:t xml:space="preserve"> </w:t>
      </w:r>
      <w:r>
        <w:t>personas</w:t>
      </w:r>
      <w:r>
        <w:rPr>
          <w:spacing w:val="24"/>
        </w:rPr>
        <w:t xml:space="preserve"> </w:t>
      </w:r>
      <w:r>
        <w:t>licitadoras</w:t>
      </w:r>
      <w:r>
        <w:rPr>
          <w:spacing w:val="23"/>
        </w:rPr>
        <w:t xml:space="preserve"> </w:t>
      </w:r>
      <w:r>
        <w:t>si</w:t>
      </w:r>
      <w:r>
        <w:rPr>
          <w:spacing w:val="-58"/>
        </w:rPr>
        <w:t xml:space="preserve"> </w:t>
      </w:r>
      <w:r>
        <w:t>se</w:t>
      </w:r>
      <w:r>
        <w:rPr>
          <w:spacing w:val="-1"/>
        </w:rPr>
        <w:t xml:space="preserve"> </w:t>
      </w:r>
      <w:r>
        <w:t>ha</w:t>
      </w:r>
      <w:r>
        <w:rPr>
          <w:spacing w:val="-3"/>
        </w:rPr>
        <w:t xml:space="preserve"> </w:t>
      </w:r>
      <w:r>
        <w:t>presentado proposición</w:t>
      </w:r>
      <w:r>
        <w:rPr>
          <w:spacing w:val="-1"/>
        </w:rPr>
        <w:t xml:space="preserve"> </w:t>
      </w:r>
      <w:r>
        <w:t>individual, ni figurar</w:t>
      </w:r>
      <w:r>
        <w:rPr>
          <w:spacing w:val="-3"/>
        </w:rPr>
        <w:t xml:space="preserve"> </w:t>
      </w:r>
      <w:r>
        <w:t>en</w:t>
      </w:r>
      <w:r>
        <w:rPr>
          <w:spacing w:val="-1"/>
        </w:rPr>
        <w:t xml:space="preserve"> </w:t>
      </w:r>
      <w:r>
        <w:t>más de una</w:t>
      </w:r>
      <w:r>
        <w:rPr>
          <w:spacing w:val="-3"/>
        </w:rPr>
        <w:t xml:space="preserve"> </w:t>
      </w:r>
      <w:r>
        <w:t>de</w:t>
      </w:r>
      <w:r>
        <w:rPr>
          <w:spacing w:val="-1"/>
        </w:rPr>
        <w:t xml:space="preserve"> </w:t>
      </w:r>
      <w:r>
        <w:t>esas agrupaciones.</w:t>
      </w:r>
    </w:p>
    <w:p w14:paraId="2CF610B0" w14:textId="77777777" w:rsidR="00792D97" w:rsidRDefault="00792D97" w:rsidP="00792D97">
      <w:pPr>
        <w:pStyle w:val="Textoindependiente"/>
        <w:spacing w:before="11"/>
        <w:rPr>
          <w:sz w:val="23"/>
        </w:rPr>
      </w:pPr>
    </w:p>
    <w:p w14:paraId="76EAFFBC" w14:textId="77777777" w:rsidR="00792D97" w:rsidRDefault="00792D97" w:rsidP="00792D97">
      <w:pPr>
        <w:pStyle w:val="Textoindependiente"/>
        <w:ind w:left="221" w:right="1702"/>
        <w:jc w:val="both"/>
      </w:pPr>
      <w:r>
        <w:t>La infracción de ello, así como la presentación simultánea de ofertas por empresas</w:t>
      </w:r>
      <w:r>
        <w:rPr>
          <w:spacing w:val="1"/>
        </w:rPr>
        <w:t xml:space="preserve"> </w:t>
      </w:r>
      <w:r>
        <w:t>vinculadas</w:t>
      </w:r>
      <w:r>
        <w:rPr>
          <w:spacing w:val="-4"/>
        </w:rPr>
        <w:t xml:space="preserve"> </w:t>
      </w:r>
      <w:r>
        <w:t>dará lugar</w:t>
      </w:r>
      <w:r>
        <w:rPr>
          <w:spacing w:val="-1"/>
        </w:rPr>
        <w:t xml:space="preserve"> </w:t>
      </w:r>
      <w:r>
        <w:t>a la</w:t>
      </w:r>
      <w:r>
        <w:rPr>
          <w:spacing w:val="1"/>
        </w:rPr>
        <w:t xml:space="preserve"> </w:t>
      </w:r>
      <w:r>
        <w:t>inadmisión de</w:t>
      </w:r>
      <w:r>
        <w:rPr>
          <w:spacing w:val="-3"/>
        </w:rPr>
        <w:t xml:space="preserve"> </w:t>
      </w:r>
      <w:r>
        <w:t>todas las ofertas suscritas.</w:t>
      </w:r>
    </w:p>
    <w:p w14:paraId="3061BA4C" w14:textId="77777777" w:rsidR="00792D97" w:rsidRDefault="00792D97" w:rsidP="00792D97">
      <w:pPr>
        <w:jc w:val="both"/>
        <w:sectPr w:rsidR="00792D97">
          <w:pgSz w:w="11910" w:h="16840"/>
          <w:pgMar w:top="1920" w:right="0" w:bottom="460" w:left="1480" w:header="548" w:footer="263" w:gutter="0"/>
          <w:cols w:space="720"/>
        </w:sectPr>
      </w:pPr>
    </w:p>
    <w:p w14:paraId="3034B7C6" w14:textId="77777777" w:rsidR="00792D97" w:rsidRDefault="00792D97" w:rsidP="00792D97">
      <w:pPr>
        <w:pStyle w:val="Textoindependiente"/>
        <w:rPr>
          <w:sz w:val="20"/>
        </w:rPr>
      </w:pPr>
    </w:p>
    <w:p w14:paraId="717AE950" w14:textId="77777777" w:rsidR="00792D97" w:rsidRDefault="00792D97" w:rsidP="00792D97">
      <w:pPr>
        <w:pStyle w:val="Textoindependiente"/>
        <w:spacing w:before="8"/>
        <w:rPr>
          <w:sz w:val="25"/>
        </w:rPr>
      </w:pPr>
    </w:p>
    <w:p w14:paraId="13559FB8" w14:textId="77777777" w:rsidR="00792D97" w:rsidRDefault="00792D97" w:rsidP="00792D97">
      <w:pPr>
        <w:pStyle w:val="Textoindependiente"/>
        <w:spacing w:before="90"/>
        <w:ind w:left="221" w:right="1698"/>
        <w:jc w:val="both"/>
      </w:pPr>
      <w:r>
        <w:t>La</w:t>
      </w:r>
      <w:r>
        <w:rPr>
          <w:spacing w:val="1"/>
        </w:rPr>
        <w:t xml:space="preserve"> </w:t>
      </w:r>
      <w:r>
        <w:t>presentación</w:t>
      </w:r>
      <w:r>
        <w:rPr>
          <w:spacing w:val="1"/>
        </w:rPr>
        <w:t xml:space="preserve"> </w:t>
      </w:r>
      <w:r>
        <w:t>de</w:t>
      </w:r>
      <w:r>
        <w:rPr>
          <w:spacing w:val="1"/>
        </w:rPr>
        <w:t xml:space="preserve"> </w:t>
      </w:r>
      <w:r>
        <w:t>proposiciones</w:t>
      </w:r>
      <w:r>
        <w:rPr>
          <w:spacing w:val="1"/>
        </w:rPr>
        <w:t xml:space="preserve"> </w:t>
      </w:r>
      <w:r>
        <w:t>presume</w:t>
      </w:r>
      <w:r>
        <w:rPr>
          <w:spacing w:val="1"/>
        </w:rPr>
        <w:t xml:space="preserve"> </w:t>
      </w:r>
      <w:r>
        <w:t>por</w:t>
      </w:r>
      <w:r>
        <w:rPr>
          <w:spacing w:val="1"/>
        </w:rPr>
        <w:t xml:space="preserve"> </w:t>
      </w:r>
      <w:r>
        <w:t>parte</w:t>
      </w:r>
      <w:r>
        <w:rPr>
          <w:spacing w:val="1"/>
        </w:rPr>
        <w:t xml:space="preserve"> </w:t>
      </w:r>
      <w:r>
        <w:t>de</w:t>
      </w:r>
      <w:r>
        <w:rPr>
          <w:spacing w:val="1"/>
        </w:rPr>
        <w:t xml:space="preserve"> </w:t>
      </w:r>
      <w:r>
        <w:t>las</w:t>
      </w:r>
      <w:r>
        <w:rPr>
          <w:spacing w:val="60"/>
        </w:rPr>
        <w:t xml:space="preserve"> </w:t>
      </w:r>
      <w:r>
        <w:t>empresas/personas</w:t>
      </w:r>
      <w:r>
        <w:rPr>
          <w:spacing w:val="1"/>
        </w:rPr>
        <w:t xml:space="preserve"> </w:t>
      </w:r>
      <w:r>
        <w:t>licitadoras la aceptación incondicionada de las cláusulas de este Pliego y la declaración</w:t>
      </w:r>
      <w:r>
        <w:rPr>
          <w:spacing w:val="1"/>
        </w:rPr>
        <w:t xml:space="preserve"> </w:t>
      </w:r>
      <w:r>
        <w:t>responsable de que reúnen todas y cada una de las condiciones exigidas para contratar</w:t>
      </w:r>
      <w:r>
        <w:rPr>
          <w:spacing w:val="1"/>
        </w:rPr>
        <w:t xml:space="preserve"> </w:t>
      </w:r>
      <w:r>
        <w:t>con</w:t>
      </w:r>
      <w:r>
        <w:rPr>
          <w:spacing w:val="-3"/>
        </w:rPr>
        <w:t xml:space="preserve"> </w:t>
      </w:r>
      <w:r>
        <w:t>la</w:t>
      </w:r>
      <w:r>
        <w:rPr>
          <w:spacing w:val="-8"/>
        </w:rPr>
        <w:t xml:space="preserve"> </w:t>
      </w:r>
      <w:r>
        <w:t>Administración.</w:t>
      </w:r>
    </w:p>
    <w:p w14:paraId="56DD20D9" w14:textId="77777777" w:rsidR="00792D97" w:rsidRDefault="00792D97" w:rsidP="00792D97">
      <w:pPr>
        <w:pStyle w:val="Textoindependiente"/>
      </w:pPr>
    </w:p>
    <w:p w14:paraId="7C41F7D9" w14:textId="77777777" w:rsidR="00792D97" w:rsidRDefault="00792D97" w:rsidP="00792D97">
      <w:pPr>
        <w:pStyle w:val="Textoindependiente"/>
        <w:ind w:left="221" w:right="1701"/>
        <w:jc w:val="both"/>
      </w:pPr>
      <w:r>
        <w:t>Los</w:t>
      </w:r>
      <w:r>
        <w:rPr>
          <w:spacing w:val="1"/>
        </w:rPr>
        <w:t xml:space="preserve"> </w:t>
      </w:r>
      <w:r>
        <w:t>interesados</w:t>
      </w:r>
      <w:r>
        <w:rPr>
          <w:spacing w:val="1"/>
        </w:rPr>
        <w:t xml:space="preserve"> </w:t>
      </w:r>
      <w:r>
        <w:t>en</w:t>
      </w:r>
      <w:r>
        <w:rPr>
          <w:spacing w:val="1"/>
        </w:rPr>
        <w:t xml:space="preserve"> </w:t>
      </w:r>
      <w:r>
        <w:t>la</w:t>
      </w:r>
      <w:r>
        <w:rPr>
          <w:spacing w:val="1"/>
        </w:rPr>
        <w:t xml:space="preserve"> </w:t>
      </w:r>
      <w:r>
        <w:t>licitación</w:t>
      </w:r>
      <w:r>
        <w:rPr>
          <w:spacing w:val="1"/>
        </w:rPr>
        <w:t xml:space="preserve"> </w:t>
      </w:r>
      <w:r>
        <w:t>obtendrán</w:t>
      </w:r>
      <w:r>
        <w:rPr>
          <w:spacing w:val="1"/>
        </w:rPr>
        <w:t xml:space="preserve"> </w:t>
      </w:r>
      <w:r>
        <w:t>a</w:t>
      </w:r>
      <w:r>
        <w:rPr>
          <w:spacing w:val="1"/>
        </w:rPr>
        <w:t xml:space="preserve"> </w:t>
      </w:r>
      <w:r>
        <w:t>través</w:t>
      </w:r>
      <w:r>
        <w:rPr>
          <w:spacing w:val="1"/>
        </w:rPr>
        <w:t xml:space="preserve"> </w:t>
      </w:r>
      <w:r>
        <w:t>del</w:t>
      </w:r>
      <w:r>
        <w:rPr>
          <w:spacing w:val="1"/>
        </w:rPr>
        <w:t xml:space="preserve"> </w:t>
      </w:r>
      <w:r>
        <w:t>Portal</w:t>
      </w:r>
      <w:r>
        <w:rPr>
          <w:spacing w:val="1"/>
        </w:rPr>
        <w:t xml:space="preserve"> </w:t>
      </w:r>
      <w:r>
        <w:t>de</w:t>
      </w:r>
      <w:r>
        <w:rPr>
          <w:spacing w:val="1"/>
        </w:rPr>
        <w:t xml:space="preserve"> </w:t>
      </w:r>
      <w:r>
        <w:t>Contratación</w:t>
      </w:r>
      <w:r>
        <w:rPr>
          <w:spacing w:val="1"/>
        </w:rPr>
        <w:t xml:space="preserve"> </w:t>
      </w:r>
      <w:r>
        <w:t>la</w:t>
      </w:r>
      <w:r>
        <w:rPr>
          <w:spacing w:val="1"/>
        </w:rPr>
        <w:t xml:space="preserve"> </w:t>
      </w:r>
      <w:r>
        <w:t>información</w:t>
      </w:r>
      <w:r>
        <w:rPr>
          <w:spacing w:val="-1"/>
        </w:rPr>
        <w:t xml:space="preserve"> </w:t>
      </w:r>
      <w:r>
        <w:t>sobre</w:t>
      </w:r>
      <w:r>
        <w:rPr>
          <w:spacing w:val="-4"/>
        </w:rPr>
        <w:t xml:space="preserve"> </w:t>
      </w:r>
      <w:r>
        <w:t>los pliegos</w:t>
      </w:r>
      <w:r>
        <w:rPr>
          <w:spacing w:val="2"/>
        </w:rPr>
        <w:t xml:space="preserve"> </w:t>
      </w:r>
      <w:r>
        <w:t>reguladores</w:t>
      </w:r>
      <w:r>
        <w:rPr>
          <w:spacing w:val="2"/>
        </w:rPr>
        <w:t xml:space="preserve"> </w:t>
      </w:r>
      <w:r>
        <w:t>de</w:t>
      </w:r>
      <w:r>
        <w:rPr>
          <w:spacing w:val="-3"/>
        </w:rPr>
        <w:t xml:space="preserve"> </w:t>
      </w:r>
      <w:r>
        <w:t>la</w:t>
      </w:r>
      <w:r>
        <w:rPr>
          <w:spacing w:val="2"/>
        </w:rPr>
        <w:t xml:space="preserve"> </w:t>
      </w:r>
      <w:r>
        <w:t>adjudicación.</w:t>
      </w:r>
    </w:p>
    <w:p w14:paraId="09CE49EE" w14:textId="77777777" w:rsidR="00792D97" w:rsidRDefault="00792D97" w:rsidP="00792D97">
      <w:pPr>
        <w:pStyle w:val="Textoindependiente"/>
      </w:pPr>
    </w:p>
    <w:p w14:paraId="49F6D9F2" w14:textId="77777777" w:rsidR="00792D97" w:rsidRDefault="00792D97" w:rsidP="00792D97">
      <w:pPr>
        <w:pStyle w:val="Textoindependiente"/>
        <w:ind w:left="221"/>
        <w:jc w:val="both"/>
      </w:pPr>
      <w:r>
        <w:rPr>
          <w:u w:val="single"/>
        </w:rPr>
        <w:t>10.1.- LUGAR</w:t>
      </w:r>
      <w:r>
        <w:rPr>
          <w:spacing w:val="1"/>
          <w:u w:val="single"/>
        </w:rPr>
        <w:t xml:space="preserve"> </w:t>
      </w:r>
      <w:r>
        <w:rPr>
          <w:u w:val="single"/>
        </w:rPr>
        <w:t>Y</w:t>
      </w:r>
      <w:r>
        <w:rPr>
          <w:spacing w:val="-5"/>
          <w:u w:val="single"/>
        </w:rPr>
        <w:t xml:space="preserve"> </w:t>
      </w:r>
      <w:r>
        <w:rPr>
          <w:u w:val="single"/>
        </w:rPr>
        <w:t>PLAZO</w:t>
      </w:r>
      <w:r>
        <w:rPr>
          <w:spacing w:val="-1"/>
          <w:u w:val="single"/>
        </w:rPr>
        <w:t xml:space="preserve"> </w:t>
      </w:r>
      <w:r>
        <w:rPr>
          <w:u w:val="single"/>
        </w:rPr>
        <w:t>DE</w:t>
      </w:r>
      <w:r>
        <w:rPr>
          <w:spacing w:val="-1"/>
          <w:u w:val="single"/>
        </w:rPr>
        <w:t xml:space="preserve"> </w:t>
      </w:r>
      <w:r>
        <w:rPr>
          <w:u w:val="single"/>
        </w:rPr>
        <w:t>PRESENTACIÓN</w:t>
      </w:r>
      <w:r>
        <w:rPr>
          <w:spacing w:val="-1"/>
          <w:u w:val="single"/>
        </w:rPr>
        <w:t xml:space="preserve"> </w:t>
      </w:r>
      <w:r>
        <w:rPr>
          <w:u w:val="single"/>
        </w:rPr>
        <w:t>DE</w:t>
      </w:r>
      <w:r>
        <w:rPr>
          <w:spacing w:val="1"/>
          <w:u w:val="single"/>
        </w:rPr>
        <w:t xml:space="preserve"> </w:t>
      </w:r>
      <w:r>
        <w:rPr>
          <w:u w:val="single"/>
        </w:rPr>
        <w:t>LAS</w:t>
      </w:r>
      <w:r>
        <w:rPr>
          <w:spacing w:val="-2"/>
          <w:u w:val="single"/>
        </w:rPr>
        <w:t xml:space="preserve"> </w:t>
      </w:r>
      <w:r>
        <w:rPr>
          <w:u w:val="single"/>
        </w:rPr>
        <w:t>PROPOSICIONES</w:t>
      </w:r>
    </w:p>
    <w:p w14:paraId="1E13F261" w14:textId="77777777" w:rsidR="00792D97" w:rsidRDefault="00792D97" w:rsidP="00792D97">
      <w:pPr>
        <w:pStyle w:val="Textoindependiente"/>
        <w:spacing w:before="2"/>
        <w:rPr>
          <w:sz w:val="16"/>
        </w:rPr>
      </w:pPr>
    </w:p>
    <w:p w14:paraId="7E46486E" w14:textId="77777777" w:rsidR="00792D97" w:rsidRDefault="00792D97" w:rsidP="00792D97">
      <w:pPr>
        <w:spacing w:before="90"/>
        <w:ind w:left="221" w:right="1697"/>
        <w:jc w:val="both"/>
        <w:rPr>
          <w:sz w:val="24"/>
        </w:rPr>
      </w:pPr>
      <w:r>
        <w:rPr>
          <w:sz w:val="24"/>
        </w:rPr>
        <w:t xml:space="preserve">Los documentos que conforman las ofertas </w:t>
      </w:r>
      <w:r>
        <w:rPr>
          <w:b/>
          <w:sz w:val="24"/>
          <w:u w:val="thick"/>
        </w:rPr>
        <w:t>deberán presentarse exclusivamente a</w:t>
      </w:r>
      <w:r>
        <w:rPr>
          <w:b/>
          <w:spacing w:val="1"/>
          <w:sz w:val="24"/>
        </w:rPr>
        <w:t xml:space="preserve"> </w:t>
      </w:r>
      <w:r>
        <w:rPr>
          <w:b/>
          <w:sz w:val="24"/>
          <w:u w:val="thick"/>
        </w:rPr>
        <w:t>través de la Plataforma de Licitación Electrónica de Navarra (PLENA)</w:t>
      </w:r>
      <w:r>
        <w:rPr>
          <w:sz w:val="24"/>
        </w:rPr>
        <w:t>, que estará</w:t>
      </w:r>
      <w:r>
        <w:rPr>
          <w:spacing w:val="1"/>
          <w:sz w:val="24"/>
        </w:rPr>
        <w:t xml:space="preserve"> </w:t>
      </w:r>
      <w:r>
        <w:rPr>
          <w:sz w:val="24"/>
        </w:rPr>
        <w:t>disponible</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anuncio</w:t>
      </w:r>
      <w:r>
        <w:rPr>
          <w:spacing w:val="1"/>
          <w:sz w:val="24"/>
        </w:rPr>
        <w:t xml:space="preserve"> </w:t>
      </w:r>
      <w:r>
        <w:rPr>
          <w:sz w:val="24"/>
        </w:rPr>
        <w:t>de</w:t>
      </w:r>
      <w:r>
        <w:rPr>
          <w:spacing w:val="1"/>
          <w:sz w:val="24"/>
        </w:rPr>
        <w:t xml:space="preserve"> </w:t>
      </w:r>
      <w:r>
        <w:rPr>
          <w:sz w:val="24"/>
        </w:rPr>
        <w:t>licitación</w:t>
      </w:r>
      <w:r>
        <w:rPr>
          <w:spacing w:val="1"/>
          <w:sz w:val="24"/>
        </w:rPr>
        <w:t xml:space="preserve"> </w:t>
      </w:r>
      <w:r>
        <w:rPr>
          <w:sz w:val="24"/>
        </w:rPr>
        <w:t>del</w:t>
      </w:r>
      <w:r>
        <w:rPr>
          <w:spacing w:val="1"/>
          <w:sz w:val="24"/>
        </w:rPr>
        <w:t xml:space="preserve"> </w:t>
      </w:r>
      <w:r>
        <w:rPr>
          <w:sz w:val="24"/>
        </w:rPr>
        <w:t>Portal</w:t>
      </w:r>
      <w:r>
        <w:rPr>
          <w:spacing w:val="1"/>
          <w:sz w:val="24"/>
        </w:rPr>
        <w:t xml:space="preserve"> </w:t>
      </w:r>
      <w:r>
        <w:rPr>
          <w:sz w:val="24"/>
        </w:rPr>
        <w:t>de</w:t>
      </w:r>
      <w:r>
        <w:rPr>
          <w:spacing w:val="1"/>
          <w:sz w:val="24"/>
        </w:rPr>
        <w:t xml:space="preserve"> </w:t>
      </w:r>
      <w:r>
        <w:rPr>
          <w:sz w:val="24"/>
        </w:rPr>
        <w:t>Contratación</w:t>
      </w:r>
      <w:r>
        <w:rPr>
          <w:spacing w:val="1"/>
          <w:sz w:val="24"/>
        </w:rPr>
        <w:t xml:space="preserve"> </w:t>
      </w:r>
      <w:r>
        <w:rPr>
          <w:sz w:val="24"/>
        </w:rPr>
        <w:t>de</w:t>
      </w:r>
      <w:r>
        <w:rPr>
          <w:spacing w:val="1"/>
          <w:sz w:val="24"/>
        </w:rPr>
        <w:t xml:space="preserve"> </w:t>
      </w:r>
      <w:r>
        <w:rPr>
          <w:sz w:val="24"/>
        </w:rPr>
        <w:t>Navarra</w:t>
      </w:r>
      <w:r>
        <w:rPr>
          <w:spacing w:val="1"/>
          <w:sz w:val="24"/>
        </w:rPr>
        <w:t xml:space="preserve"> </w:t>
      </w:r>
      <w:r>
        <w:rPr>
          <w:sz w:val="24"/>
        </w:rPr>
        <w:t>(www.contrataciones.navarra.es),</w:t>
      </w:r>
      <w:r>
        <w:rPr>
          <w:spacing w:val="1"/>
          <w:sz w:val="24"/>
        </w:rPr>
        <w:t xml:space="preserve"> </w:t>
      </w:r>
      <w:r>
        <w:rPr>
          <w:sz w:val="24"/>
        </w:rPr>
        <w:t>de</w:t>
      </w:r>
      <w:r>
        <w:rPr>
          <w:spacing w:val="1"/>
          <w:sz w:val="24"/>
        </w:rPr>
        <w:t xml:space="preserve"> </w:t>
      </w:r>
      <w:r>
        <w:rPr>
          <w:sz w:val="24"/>
        </w:rPr>
        <w:t>acuerdo</w:t>
      </w:r>
      <w:r>
        <w:rPr>
          <w:spacing w:val="1"/>
          <w:sz w:val="24"/>
        </w:rPr>
        <w:t xml:space="preserve"> </w:t>
      </w:r>
      <w:r>
        <w:rPr>
          <w:sz w:val="24"/>
        </w:rPr>
        <w:t>con</w:t>
      </w:r>
      <w:r>
        <w:rPr>
          <w:spacing w:val="1"/>
          <w:sz w:val="24"/>
        </w:rPr>
        <w:t xml:space="preserve"> </w:t>
      </w:r>
      <w:r>
        <w:rPr>
          <w:sz w:val="24"/>
        </w:rPr>
        <w:t>lo</w:t>
      </w:r>
      <w:r>
        <w:rPr>
          <w:spacing w:val="1"/>
          <w:sz w:val="24"/>
        </w:rPr>
        <w:t xml:space="preserve"> </w:t>
      </w:r>
      <w:r>
        <w:rPr>
          <w:sz w:val="24"/>
        </w:rPr>
        <w:t>establecido</w:t>
      </w:r>
      <w:r>
        <w:rPr>
          <w:spacing w:val="1"/>
          <w:sz w:val="24"/>
        </w:rPr>
        <w:t xml:space="preserve"> </w:t>
      </w:r>
      <w:r>
        <w:rPr>
          <w:sz w:val="24"/>
        </w:rPr>
        <w:t>en</w:t>
      </w:r>
      <w:r>
        <w:rPr>
          <w:spacing w:val="1"/>
          <w:sz w:val="24"/>
        </w:rPr>
        <w:t xml:space="preserve"> </w:t>
      </w:r>
      <w:r>
        <w:rPr>
          <w:sz w:val="24"/>
        </w:rPr>
        <w:t>los</w:t>
      </w:r>
      <w:r>
        <w:rPr>
          <w:spacing w:val="1"/>
          <w:sz w:val="24"/>
        </w:rPr>
        <w:t xml:space="preserve"> </w:t>
      </w:r>
      <w:r>
        <w:rPr>
          <w:sz w:val="24"/>
        </w:rPr>
        <w:t>párrafos</w:t>
      </w:r>
      <w:r>
        <w:rPr>
          <w:spacing w:val="1"/>
          <w:sz w:val="24"/>
        </w:rPr>
        <w:t xml:space="preserve"> </w:t>
      </w:r>
      <w:r>
        <w:rPr>
          <w:sz w:val="24"/>
        </w:rPr>
        <w:t>siguientes.</w:t>
      </w:r>
    </w:p>
    <w:p w14:paraId="695591F4" w14:textId="77777777" w:rsidR="00792D97" w:rsidRDefault="00792D97" w:rsidP="00792D97">
      <w:pPr>
        <w:pStyle w:val="Textoindependiente"/>
      </w:pPr>
    </w:p>
    <w:p w14:paraId="12CD305C" w14:textId="77777777" w:rsidR="00792D97" w:rsidRDefault="00792D97" w:rsidP="00792D97">
      <w:pPr>
        <w:pStyle w:val="Textoindependiente"/>
        <w:spacing w:before="1"/>
        <w:ind w:left="221" w:right="1699"/>
        <w:jc w:val="both"/>
      </w:pPr>
      <w:r>
        <w:t>Todas las comunicaciones y resto de actuaciones de trámites que procedan con los</w:t>
      </w:r>
      <w:r>
        <w:rPr>
          <w:spacing w:val="1"/>
        </w:rPr>
        <w:t xml:space="preserve"> </w:t>
      </w:r>
      <w:r>
        <w:t>interesados, se efectuarán a través de la Plataforma de licitación electrónica de Navarra</w:t>
      </w:r>
      <w:r>
        <w:rPr>
          <w:spacing w:val="1"/>
        </w:rPr>
        <w:t xml:space="preserve"> </w:t>
      </w:r>
      <w:r>
        <w:t>(PLENA).</w:t>
      </w:r>
    </w:p>
    <w:p w14:paraId="64C4F06B" w14:textId="77777777" w:rsidR="00792D97" w:rsidRDefault="00792D97" w:rsidP="00792D97">
      <w:pPr>
        <w:pStyle w:val="Textoindependiente"/>
        <w:spacing w:before="11"/>
        <w:rPr>
          <w:sz w:val="23"/>
        </w:rPr>
      </w:pPr>
    </w:p>
    <w:p w14:paraId="72481F25" w14:textId="77777777" w:rsidR="00792D97" w:rsidRDefault="00792D97" w:rsidP="00792D97">
      <w:pPr>
        <w:pStyle w:val="Textoindependiente"/>
        <w:ind w:left="221" w:right="1699"/>
        <w:jc w:val="both"/>
      </w:pPr>
      <w:r>
        <w:t>El plazo de presentación de las ofertas será el que se señale en el anuncio de licitación,</w:t>
      </w:r>
      <w:r>
        <w:rPr>
          <w:spacing w:val="1"/>
        </w:rPr>
        <w:t xml:space="preserve"> </w:t>
      </w:r>
      <w:r>
        <w:t>que serán 15 días naturales contados a partir del siguiente al de la fecha de publicación</w:t>
      </w:r>
      <w:r>
        <w:rPr>
          <w:spacing w:val="1"/>
        </w:rPr>
        <w:t xml:space="preserve"> </w:t>
      </w:r>
      <w:r>
        <w:t>en</w:t>
      </w:r>
      <w:r>
        <w:rPr>
          <w:spacing w:val="-1"/>
        </w:rPr>
        <w:t xml:space="preserve"> </w:t>
      </w:r>
      <w:r>
        <w:t>el</w:t>
      </w:r>
      <w:r>
        <w:rPr>
          <w:spacing w:val="-2"/>
        </w:rPr>
        <w:t xml:space="preserve"> </w:t>
      </w:r>
      <w:r>
        <w:t>Portal de Contratación de Navarra.</w:t>
      </w:r>
    </w:p>
    <w:p w14:paraId="53DFCC52" w14:textId="77777777" w:rsidR="00792D97" w:rsidRDefault="00792D97" w:rsidP="00792D97">
      <w:pPr>
        <w:pStyle w:val="Textoindependiente"/>
      </w:pPr>
    </w:p>
    <w:p w14:paraId="4BAE459F" w14:textId="77777777" w:rsidR="00792D97" w:rsidRDefault="00792D97" w:rsidP="00792D97">
      <w:pPr>
        <w:pStyle w:val="Textoindependiente"/>
        <w:ind w:left="221" w:right="1699"/>
        <w:jc w:val="both"/>
      </w:pPr>
      <w:r>
        <w:t>El</w:t>
      </w:r>
      <w:r>
        <w:rPr>
          <w:spacing w:val="1"/>
        </w:rPr>
        <w:t xml:space="preserve"> </w:t>
      </w:r>
      <w:r>
        <w:t>desconocimiento</w:t>
      </w:r>
      <w:r>
        <w:rPr>
          <w:spacing w:val="1"/>
        </w:rPr>
        <w:t xml:space="preserve"> </w:t>
      </w:r>
      <w:r>
        <w:t>del</w:t>
      </w:r>
      <w:r>
        <w:rPr>
          <w:spacing w:val="1"/>
        </w:rPr>
        <w:t xml:space="preserve"> </w:t>
      </w:r>
      <w:r>
        <w:t>licitador</w:t>
      </w:r>
      <w:r>
        <w:rPr>
          <w:spacing w:val="1"/>
        </w:rPr>
        <w:t xml:space="preserve"> </w:t>
      </w:r>
      <w:r>
        <w:t>o</w:t>
      </w:r>
      <w:r>
        <w:rPr>
          <w:spacing w:val="1"/>
        </w:rPr>
        <w:t xml:space="preserve"> </w:t>
      </w:r>
      <w:r>
        <w:t>problemas</w:t>
      </w:r>
      <w:r>
        <w:rPr>
          <w:spacing w:val="1"/>
        </w:rPr>
        <w:t xml:space="preserve"> </w:t>
      </w:r>
      <w:r>
        <w:t>técnicos</w:t>
      </w:r>
      <w:r>
        <w:rPr>
          <w:spacing w:val="1"/>
        </w:rPr>
        <w:t xml:space="preserve"> </w:t>
      </w:r>
      <w:r>
        <w:t>ajenos</w:t>
      </w:r>
      <w:r>
        <w:rPr>
          <w:spacing w:val="1"/>
        </w:rPr>
        <w:t xml:space="preserve"> </w:t>
      </w:r>
      <w:r>
        <w:t>a</w:t>
      </w:r>
      <w:r>
        <w:rPr>
          <w:spacing w:val="1"/>
        </w:rPr>
        <w:t xml:space="preserve"> </w:t>
      </w:r>
      <w:r>
        <w:t>la</w:t>
      </w:r>
      <w:r>
        <w:rPr>
          <w:spacing w:val="1"/>
        </w:rPr>
        <w:t xml:space="preserve"> </w:t>
      </w:r>
      <w:r>
        <w:t>Plataforma</w:t>
      </w:r>
      <w:r>
        <w:rPr>
          <w:spacing w:val="1"/>
        </w:rPr>
        <w:t xml:space="preserve"> </w:t>
      </w:r>
      <w:r>
        <w:t>no</w:t>
      </w:r>
      <w:r>
        <w:rPr>
          <w:spacing w:val="1"/>
        </w:rPr>
        <w:t xml:space="preserve"> </w:t>
      </w:r>
      <w:r>
        <w:t>justificarán</w:t>
      </w:r>
      <w:r>
        <w:rPr>
          <w:spacing w:val="1"/>
        </w:rPr>
        <w:t xml:space="preserve"> </w:t>
      </w:r>
      <w:r>
        <w:t>la</w:t>
      </w:r>
      <w:r>
        <w:rPr>
          <w:spacing w:val="1"/>
        </w:rPr>
        <w:t xml:space="preserve"> </w:t>
      </w:r>
      <w:r>
        <w:t>extemporaneidad</w:t>
      </w:r>
      <w:r>
        <w:rPr>
          <w:spacing w:val="1"/>
        </w:rPr>
        <w:t xml:space="preserve"> </w:t>
      </w:r>
      <w:r>
        <w:t>en</w:t>
      </w:r>
      <w:r>
        <w:rPr>
          <w:spacing w:val="1"/>
        </w:rPr>
        <w:t xml:space="preserve"> </w:t>
      </w:r>
      <w:r>
        <w:t>la</w:t>
      </w:r>
      <w:r>
        <w:rPr>
          <w:spacing w:val="1"/>
        </w:rPr>
        <w:t xml:space="preserve"> </w:t>
      </w:r>
      <w:r>
        <w:t>presentación</w:t>
      </w:r>
      <w:r>
        <w:rPr>
          <w:spacing w:val="1"/>
        </w:rPr>
        <w:t xml:space="preserve"> </w:t>
      </w:r>
      <w:r>
        <w:t>de</w:t>
      </w:r>
      <w:r>
        <w:rPr>
          <w:spacing w:val="1"/>
        </w:rPr>
        <w:t xml:space="preserve"> </w:t>
      </w:r>
      <w:r>
        <w:t>la</w:t>
      </w:r>
      <w:r>
        <w:rPr>
          <w:spacing w:val="1"/>
        </w:rPr>
        <w:t xml:space="preserve"> </w:t>
      </w:r>
      <w:r>
        <w:t>oferta</w:t>
      </w:r>
      <w:r>
        <w:rPr>
          <w:spacing w:val="1"/>
        </w:rPr>
        <w:t xml:space="preserve"> </w:t>
      </w:r>
      <w:r>
        <w:t>y</w:t>
      </w:r>
      <w:r>
        <w:rPr>
          <w:spacing w:val="1"/>
        </w:rPr>
        <w:t xml:space="preserve"> </w:t>
      </w:r>
      <w:r>
        <w:t>conllevarán</w:t>
      </w:r>
      <w:r>
        <w:rPr>
          <w:spacing w:val="1"/>
        </w:rPr>
        <w:t xml:space="preserve"> </w:t>
      </w:r>
      <w:r>
        <w:t>la</w:t>
      </w:r>
      <w:r>
        <w:rPr>
          <w:spacing w:val="1"/>
        </w:rPr>
        <w:t xml:space="preserve"> </w:t>
      </w:r>
      <w:r>
        <w:t>exclusión.</w:t>
      </w:r>
    </w:p>
    <w:p w14:paraId="77B1CAD0" w14:textId="77777777" w:rsidR="00792D97" w:rsidRDefault="00792D97" w:rsidP="00792D97">
      <w:pPr>
        <w:pStyle w:val="Textoindependiente"/>
      </w:pPr>
    </w:p>
    <w:p w14:paraId="7ABE7689" w14:textId="77777777" w:rsidR="00792D97" w:rsidRDefault="00792D97" w:rsidP="00792D97">
      <w:pPr>
        <w:pStyle w:val="Textoindependiente"/>
        <w:ind w:left="221"/>
        <w:jc w:val="both"/>
      </w:pPr>
      <w:r>
        <w:rPr>
          <w:u w:val="single"/>
        </w:rPr>
        <w:t>10.2.-</w:t>
      </w:r>
      <w:r>
        <w:rPr>
          <w:spacing w:val="-2"/>
          <w:u w:val="single"/>
        </w:rPr>
        <w:t xml:space="preserve"> </w:t>
      </w:r>
      <w:r>
        <w:rPr>
          <w:u w:val="single"/>
        </w:rPr>
        <w:t>FORMA</w:t>
      </w:r>
      <w:r>
        <w:rPr>
          <w:spacing w:val="-1"/>
          <w:u w:val="single"/>
        </w:rPr>
        <w:t xml:space="preserve"> </w:t>
      </w:r>
      <w:r>
        <w:rPr>
          <w:u w:val="single"/>
        </w:rPr>
        <w:t>Y</w:t>
      </w:r>
      <w:r>
        <w:rPr>
          <w:spacing w:val="-4"/>
          <w:u w:val="single"/>
        </w:rPr>
        <w:t xml:space="preserve"> </w:t>
      </w:r>
      <w:r>
        <w:rPr>
          <w:u w:val="single"/>
        </w:rPr>
        <w:t>CONTENIDO</w:t>
      </w:r>
      <w:r>
        <w:rPr>
          <w:spacing w:val="-1"/>
          <w:u w:val="single"/>
        </w:rPr>
        <w:t xml:space="preserve"> </w:t>
      </w:r>
      <w:r>
        <w:rPr>
          <w:u w:val="single"/>
        </w:rPr>
        <w:t>DE LAS</w:t>
      </w:r>
      <w:r>
        <w:rPr>
          <w:spacing w:val="-3"/>
          <w:u w:val="single"/>
        </w:rPr>
        <w:t xml:space="preserve"> </w:t>
      </w:r>
      <w:r>
        <w:rPr>
          <w:u w:val="single"/>
        </w:rPr>
        <w:t>PROPOSICIONES.</w:t>
      </w:r>
    </w:p>
    <w:p w14:paraId="77D6520A" w14:textId="77777777" w:rsidR="00792D97" w:rsidRDefault="00792D97" w:rsidP="00792D97">
      <w:pPr>
        <w:pStyle w:val="Textoindependiente"/>
        <w:spacing w:before="2"/>
        <w:rPr>
          <w:sz w:val="16"/>
        </w:rPr>
      </w:pPr>
    </w:p>
    <w:p w14:paraId="7416359A" w14:textId="77777777" w:rsidR="00792D97" w:rsidRDefault="00792D97" w:rsidP="00792D97">
      <w:pPr>
        <w:pStyle w:val="Textoindependiente"/>
        <w:spacing w:before="90"/>
        <w:ind w:left="221" w:right="1698"/>
        <w:jc w:val="both"/>
      </w:pPr>
      <w:r>
        <w:t>Desde el anuncio de licitación del Portal de Contratación se puede acceder al espacio de</w:t>
      </w:r>
      <w:r>
        <w:rPr>
          <w:spacing w:val="1"/>
        </w:rPr>
        <w:t xml:space="preserve"> </w:t>
      </w:r>
      <w:r>
        <w:t>la Plataforma de Licitación Electrónica de Navarra (PLENA) donde cualquier persona</w:t>
      </w:r>
      <w:r>
        <w:rPr>
          <w:spacing w:val="1"/>
        </w:rPr>
        <w:t xml:space="preserve"> </w:t>
      </w:r>
      <w:r>
        <w:t>interesada en la licitación puede descargar una aplicación de escritorio que le permite la</w:t>
      </w:r>
      <w:r>
        <w:rPr>
          <w:spacing w:val="1"/>
        </w:rPr>
        <w:t xml:space="preserve"> </w:t>
      </w:r>
      <w:r>
        <w:t>preparación</w:t>
      </w:r>
      <w:r>
        <w:rPr>
          <w:spacing w:val="3"/>
        </w:rPr>
        <w:t xml:space="preserve"> </w:t>
      </w:r>
      <w:r>
        <w:t>y</w:t>
      </w:r>
      <w:r>
        <w:rPr>
          <w:spacing w:val="-5"/>
        </w:rPr>
        <w:t xml:space="preserve"> </w:t>
      </w:r>
      <w:r>
        <w:t>presentación de ofertas mediante</w:t>
      </w:r>
      <w:r>
        <w:rPr>
          <w:spacing w:val="-3"/>
        </w:rPr>
        <w:t xml:space="preserve"> </w:t>
      </w:r>
      <w:r>
        <w:t>sobre</w:t>
      </w:r>
      <w:r>
        <w:rPr>
          <w:spacing w:val="-1"/>
        </w:rPr>
        <w:t xml:space="preserve"> </w:t>
      </w:r>
      <w:r>
        <w:t>digital.</w:t>
      </w:r>
    </w:p>
    <w:p w14:paraId="13134B69" w14:textId="77777777" w:rsidR="00792D97" w:rsidRDefault="00792D97" w:rsidP="00792D97">
      <w:pPr>
        <w:pStyle w:val="Textoindependiente"/>
      </w:pPr>
    </w:p>
    <w:p w14:paraId="6640B55D" w14:textId="77777777" w:rsidR="00792D97" w:rsidRDefault="00792D97" w:rsidP="00792D97">
      <w:pPr>
        <w:pStyle w:val="Textoindependiente"/>
        <w:ind w:left="221" w:right="1699"/>
        <w:jc w:val="both"/>
      </w:pPr>
      <w:r>
        <w:t>Esta aplicación debe descargarse una única vez, siendo válida para cualquier licitación</w:t>
      </w:r>
      <w:r>
        <w:rPr>
          <w:spacing w:val="1"/>
        </w:rPr>
        <w:t xml:space="preserve"> </w:t>
      </w:r>
      <w:r>
        <w:t>posterior a</w:t>
      </w:r>
      <w:r>
        <w:rPr>
          <w:spacing w:val="-3"/>
        </w:rPr>
        <w:t xml:space="preserve"> </w:t>
      </w:r>
      <w:r>
        <w:t>través</w:t>
      </w:r>
      <w:r>
        <w:rPr>
          <w:spacing w:val="-2"/>
        </w:rPr>
        <w:t xml:space="preserve"> </w:t>
      </w:r>
      <w:r>
        <w:t>de PLENA</w:t>
      </w:r>
      <w:r>
        <w:rPr>
          <w:spacing w:val="-2"/>
        </w:rPr>
        <w:t xml:space="preserve"> </w:t>
      </w:r>
      <w:r>
        <w:t>por parte</w:t>
      </w:r>
      <w:r>
        <w:rPr>
          <w:spacing w:val="2"/>
        </w:rPr>
        <w:t xml:space="preserve"> </w:t>
      </w:r>
      <w:r>
        <w:t>de</w:t>
      </w:r>
      <w:r>
        <w:rPr>
          <w:spacing w:val="-3"/>
        </w:rPr>
        <w:t xml:space="preserve"> </w:t>
      </w:r>
      <w:r>
        <w:t>cualquier entidad</w:t>
      </w:r>
      <w:r>
        <w:rPr>
          <w:spacing w:val="-2"/>
        </w:rPr>
        <w:t xml:space="preserve"> </w:t>
      </w:r>
      <w:r>
        <w:t>sometida a</w:t>
      </w:r>
      <w:r>
        <w:rPr>
          <w:spacing w:val="-2"/>
        </w:rPr>
        <w:t xml:space="preserve"> </w:t>
      </w:r>
      <w:r>
        <w:t>la</w:t>
      </w:r>
      <w:r>
        <w:rPr>
          <w:spacing w:val="-1"/>
        </w:rPr>
        <w:t xml:space="preserve"> </w:t>
      </w:r>
      <w:r>
        <w:t>misma.</w:t>
      </w:r>
    </w:p>
    <w:p w14:paraId="5B7A8FCB" w14:textId="77777777" w:rsidR="00792D97" w:rsidRDefault="00792D97" w:rsidP="00792D97">
      <w:pPr>
        <w:pStyle w:val="Textoindependiente"/>
        <w:spacing w:before="1"/>
        <w:ind w:left="221" w:right="1698"/>
        <w:jc w:val="both"/>
      </w:pPr>
      <w:r>
        <w:t>Las ofertas son cifradas en el escritorio de quien vaya a licitar utilizando mecanismos</w:t>
      </w:r>
      <w:r>
        <w:rPr>
          <w:spacing w:val="1"/>
        </w:rPr>
        <w:t xml:space="preserve"> </w:t>
      </w:r>
      <w:r>
        <w:t>estándares</w:t>
      </w:r>
      <w:r>
        <w:rPr>
          <w:spacing w:val="-4"/>
        </w:rPr>
        <w:t xml:space="preserve"> </w:t>
      </w:r>
      <w:r>
        <w:t>de cifrado,</w:t>
      </w:r>
      <w:r>
        <w:rPr>
          <w:spacing w:val="4"/>
        </w:rPr>
        <w:t xml:space="preserve"> </w:t>
      </w:r>
      <w:r>
        <w:t>y</w:t>
      </w:r>
      <w:r>
        <w:rPr>
          <w:spacing w:val="-5"/>
        </w:rPr>
        <w:t xml:space="preserve"> </w:t>
      </w:r>
      <w:r>
        <w:t>una</w:t>
      </w:r>
      <w:r>
        <w:rPr>
          <w:spacing w:val="-1"/>
        </w:rPr>
        <w:t xml:space="preserve"> </w:t>
      </w:r>
      <w:r>
        <w:t>vez presentadas, son depositadas</w:t>
      </w:r>
      <w:r>
        <w:rPr>
          <w:spacing w:val="-4"/>
        </w:rPr>
        <w:t xml:space="preserve"> </w:t>
      </w:r>
      <w:r>
        <w:t>en el</w:t>
      </w:r>
      <w:r>
        <w:rPr>
          <w:spacing w:val="-2"/>
        </w:rPr>
        <w:t xml:space="preserve"> </w:t>
      </w:r>
      <w:r>
        <w:t>repositorio seguro.</w:t>
      </w:r>
    </w:p>
    <w:p w14:paraId="07EB44E1" w14:textId="77777777" w:rsidR="00792D97" w:rsidRDefault="00792D97" w:rsidP="00792D97">
      <w:pPr>
        <w:pStyle w:val="Textoindependiente"/>
        <w:spacing w:before="11"/>
        <w:rPr>
          <w:sz w:val="23"/>
        </w:rPr>
      </w:pPr>
    </w:p>
    <w:p w14:paraId="67BE0EF4" w14:textId="77777777" w:rsidR="00792D97" w:rsidRDefault="00792D97" w:rsidP="00792D97">
      <w:pPr>
        <w:pStyle w:val="Textoindependiente"/>
        <w:ind w:left="221" w:right="1697"/>
        <w:jc w:val="both"/>
      </w:pPr>
      <w:r>
        <w:t>La oferta deberá ir firmada mediante firma electrónica reconocida, válidamente emitida</w:t>
      </w:r>
      <w:r>
        <w:rPr>
          <w:spacing w:val="1"/>
        </w:rPr>
        <w:t xml:space="preserve"> </w:t>
      </w:r>
      <w:r>
        <w:t>por un Prestador de Servicios de Certificación y que garantice la identidad e integridad</w:t>
      </w:r>
      <w:r>
        <w:rPr>
          <w:spacing w:val="1"/>
        </w:rPr>
        <w:t xml:space="preserve"> </w:t>
      </w:r>
      <w:r>
        <w:t>del documento, la oferta y todos los documentos asociados a la misma, de conformidad</w:t>
      </w:r>
      <w:r>
        <w:rPr>
          <w:spacing w:val="1"/>
        </w:rPr>
        <w:t xml:space="preserve"> </w:t>
      </w:r>
      <w:r>
        <w:t>con lo dispuesto en la Ley 59/2003, de 19 de diciembre, de firma electrónica y demás</w:t>
      </w:r>
      <w:r>
        <w:rPr>
          <w:spacing w:val="1"/>
        </w:rPr>
        <w:t xml:space="preserve"> </w:t>
      </w:r>
      <w:r>
        <w:t>disposiciones</w:t>
      </w:r>
      <w:r>
        <w:rPr>
          <w:spacing w:val="-4"/>
        </w:rPr>
        <w:t xml:space="preserve"> </w:t>
      </w:r>
      <w:r>
        <w:t>de contratación pública electrónica.</w:t>
      </w:r>
    </w:p>
    <w:p w14:paraId="01508EB8" w14:textId="77777777" w:rsidR="00792D97" w:rsidRDefault="00792D97" w:rsidP="00792D97">
      <w:pPr>
        <w:jc w:val="both"/>
        <w:sectPr w:rsidR="00792D97">
          <w:pgSz w:w="11910" w:h="16840"/>
          <w:pgMar w:top="1920" w:right="0" w:bottom="460" w:left="1480" w:header="548" w:footer="263" w:gutter="0"/>
          <w:cols w:space="720"/>
        </w:sectPr>
      </w:pPr>
    </w:p>
    <w:p w14:paraId="0A7FE7CA" w14:textId="77777777" w:rsidR="00792D97" w:rsidRDefault="00792D97" w:rsidP="00792D97">
      <w:pPr>
        <w:pStyle w:val="Textoindependiente"/>
        <w:rPr>
          <w:sz w:val="20"/>
        </w:rPr>
      </w:pPr>
    </w:p>
    <w:p w14:paraId="67EBD3AC" w14:textId="77777777" w:rsidR="00792D97" w:rsidRDefault="00792D97" w:rsidP="00792D97">
      <w:pPr>
        <w:pStyle w:val="Textoindependiente"/>
        <w:spacing w:before="8"/>
        <w:rPr>
          <w:sz w:val="25"/>
        </w:rPr>
      </w:pPr>
    </w:p>
    <w:p w14:paraId="5D246807" w14:textId="77777777" w:rsidR="00792D97" w:rsidRDefault="00792D97" w:rsidP="00792D97">
      <w:pPr>
        <w:pStyle w:val="Textoindependiente"/>
        <w:spacing w:before="90"/>
        <w:ind w:left="221" w:right="1695"/>
        <w:jc w:val="both"/>
      </w:pPr>
      <w:r>
        <w:t>El tamaño permitido de cada fichero individual que se anexa en la oferta electrónica es</w:t>
      </w:r>
      <w:r>
        <w:rPr>
          <w:spacing w:val="1"/>
        </w:rPr>
        <w:t xml:space="preserve"> </w:t>
      </w:r>
      <w:r>
        <w:t>de 50 MB. El tamaño total de la oferta, con todos los documentos que la forman tendrá</w:t>
      </w:r>
      <w:r>
        <w:rPr>
          <w:spacing w:val="1"/>
        </w:rPr>
        <w:t xml:space="preserve"> </w:t>
      </w:r>
      <w:r>
        <w:t>un tamaño máximo de 100 MB. PLENA no establece límite alguno en el número de</w:t>
      </w:r>
      <w:r>
        <w:rPr>
          <w:spacing w:val="1"/>
        </w:rPr>
        <w:t xml:space="preserve"> </w:t>
      </w:r>
      <w:r>
        <w:t>archivos</w:t>
      </w:r>
      <w:r>
        <w:rPr>
          <w:spacing w:val="-1"/>
        </w:rPr>
        <w:t xml:space="preserve"> </w:t>
      </w:r>
      <w:r>
        <w:t>que</w:t>
      </w:r>
      <w:r>
        <w:rPr>
          <w:spacing w:val="-3"/>
        </w:rPr>
        <w:t xml:space="preserve"> </w:t>
      </w:r>
      <w:r>
        <w:t>se pueden</w:t>
      </w:r>
      <w:r>
        <w:rPr>
          <w:spacing w:val="2"/>
        </w:rPr>
        <w:t xml:space="preserve"> </w:t>
      </w:r>
      <w:r>
        <w:t>adjuntar a</w:t>
      </w:r>
      <w:r>
        <w:rPr>
          <w:spacing w:val="-3"/>
        </w:rPr>
        <w:t xml:space="preserve"> </w:t>
      </w:r>
      <w:r>
        <w:t>una oferta.</w:t>
      </w:r>
    </w:p>
    <w:p w14:paraId="58B7C456" w14:textId="77777777" w:rsidR="00792D97" w:rsidRDefault="00792D97" w:rsidP="00792D97">
      <w:pPr>
        <w:pStyle w:val="Textoindependiente"/>
      </w:pPr>
    </w:p>
    <w:p w14:paraId="1CF3F162" w14:textId="77777777" w:rsidR="00792D97" w:rsidRDefault="00792D97" w:rsidP="00792D97">
      <w:pPr>
        <w:pStyle w:val="Textoindependiente"/>
        <w:ind w:left="221" w:right="1697"/>
        <w:jc w:val="both"/>
      </w:pPr>
      <w:r>
        <w:t>Los</w:t>
      </w:r>
      <w:r>
        <w:rPr>
          <w:spacing w:val="1"/>
        </w:rPr>
        <w:t xml:space="preserve"> </w:t>
      </w:r>
      <w:r>
        <w:t>formatos</w:t>
      </w:r>
      <w:r>
        <w:rPr>
          <w:spacing w:val="1"/>
        </w:rPr>
        <w:t xml:space="preserve"> </w:t>
      </w:r>
      <w:r>
        <w:t>admitidos</w:t>
      </w:r>
      <w:r>
        <w:rPr>
          <w:spacing w:val="1"/>
        </w:rPr>
        <w:t xml:space="preserve"> </w:t>
      </w:r>
      <w:r>
        <w:t>por</w:t>
      </w:r>
      <w:r>
        <w:rPr>
          <w:spacing w:val="1"/>
        </w:rPr>
        <w:t xml:space="preserve"> </w:t>
      </w:r>
      <w:r>
        <w:t>PLENA</w:t>
      </w:r>
      <w:r>
        <w:rPr>
          <w:spacing w:val="1"/>
        </w:rPr>
        <w:t xml:space="preserve"> </w:t>
      </w:r>
      <w:r>
        <w:t>para</w:t>
      </w:r>
      <w:r>
        <w:rPr>
          <w:spacing w:val="1"/>
        </w:rPr>
        <w:t xml:space="preserve"> </w:t>
      </w:r>
      <w:r>
        <w:t>los</w:t>
      </w:r>
      <w:r>
        <w:rPr>
          <w:spacing w:val="1"/>
        </w:rPr>
        <w:t xml:space="preserve"> </w:t>
      </w:r>
      <w:r>
        <w:t>documentos</w:t>
      </w:r>
      <w:r>
        <w:rPr>
          <w:spacing w:val="1"/>
        </w:rPr>
        <w:t xml:space="preserve"> </w:t>
      </w:r>
      <w:r>
        <w:t>que</w:t>
      </w:r>
      <w:r>
        <w:rPr>
          <w:spacing w:val="1"/>
        </w:rPr>
        <w:t xml:space="preserve"> </w:t>
      </w:r>
      <w:r>
        <w:t>se</w:t>
      </w:r>
      <w:r>
        <w:rPr>
          <w:spacing w:val="1"/>
        </w:rPr>
        <w:t xml:space="preserve"> </w:t>
      </w:r>
      <w:r>
        <w:t>anexan</w:t>
      </w:r>
      <w:r>
        <w:rPr>
          <w:spacing w:val="1"/>
        </w:rPr>
        <w:t xml:space="preserve"> </w:t>
      </w:r>
      <w:r>
        <w:t>en</w:t>
      </w:r>
      <w:r>
        <w:rPr>
          <w:spacing w:val="1"/>
        </w:rPr>
        <w:t xml:space="preserve"> </w:t>
      </w:r>
      <w:r>
        <w:t>la</w:t>
      </w:r>
      <w:r>
        <w:rPr>
          <w:spacing w:val="1"/>
        </w:rPr>
        <w:t xml:space="preserve"> </w:t>
      </w:r>
      <w:r>
        <w:t>presentación</w:t>
      </w:r>
      <w:r>
        <w:rPr>
          <w:spacing w:val="43"/>
        </w:rPr>
        <w:t xml:space="preserve"> </w:t>
      </w:r>
      <w:r>
        <w:t>de</w:t>
      </w:r>
      <w:r>
        <w:rPr>
          <w:spacing w:val="44"/>
        </w:rPr>
        <w:t xml:space="preserve"> </w:t>
      </w:r>
      <w:r>
        <w:t>la</w:t>
      </w:r>
      <w:r>
        <w:rPr>
          <w:spacing w:val="44"/>
        </w:rPr>
        <w:t xml:space="preserve"> </w:t>
      </w:r>
      <w:r>
        <w:t>oferta</w:t>
      </w:r>
      <w:r>
        <w:rPr>
          <w:spacing w:val="41"/>
        </w:rPr>
        <w:t xml:space="preserve"> </w:t>
      </w:r>
      <w:r>
        <w:t>son</w:t>
      </w:r>
      <w:r>
        <w:rPr>
          <w:spacing w:val="43"/>
        </w:rPr>
        <w:t xml:space="preserve"> </w:t>
      </w:r>
      <w:r>
        <w:t>los</w:t>
      </w:r>
      <w:r>
        <w:rPr>
          <w:spacing w:val="44"/>
        </w:rPr>
        <w:t xml:space="preserve"> </w:t>
      </w:r>
      <w:r>
        <w:t>utilizados</w:t>
      </w:r>
      <w:r>
        <w:rPr>
          <w:spacing w:val="44"/>
        </w:rPr>
        <w:t xml:space="preserve"> </w:t>
      </w:r>
      <w:r>
        <w:t>habitualmente</w:t>
      </w:r>
      <w:r>
        <w:rPr>
          <w:spacing w:val="43"/>
        </w:rPr>
        <w:t xml:space="preserve"> </w:t>
      </w:r>
      <w:r>
        <w:t>(</w:t>
      </w:r>
      <w:proofErr w:type="spellStart"/>
      <w:r>
        <w:t>doc</w:t>
      </w:r>
      <w:proofErr w:type="spellEnd"/>
      <w:r>
        <w:t>,</w:t>
      </w:r>
      <w:r>
        <w:rPr>
          <w:spacing w:val="41"/>
        </w:rPr>
        <w:t xml:space="preserve"> </w:t>
      </w:r>
      <w:r>
        <w:t>docx,</w:t>
      </w:r>
      <w:r>
        <w:rPr>
          <w:spacing w:val="43"/>
        </w:rPr>
        <w:t xml:space="preserve"> </w:t>
      </w:r>
      <w:r>
        <w:t>xls,</w:t>
      </w:r>
      <w:r>
        <w:rPr>
          <w:spacing w:val="41"/>
        </w:rPr>
        <w:t xml:space="preserve"> </w:t>
      </w:r>
      <w:r>
        <w:t>xlsx,</w:t>
      </w:r>
      <w:r>
        <w:rPr>
          <w:spacing w:val="43"/>
        </w:rPr>
        <w:t xml:space="preserve"> </w:t>
      </w:r>
      <w:proofErr w:type="spellStart"/>
      <w:r>
        <w:t>ppt</w:t>
      </w:r>
      <w:proofErr w:type="spellEnd"/>
      <w:r>
        <w:t>,</w:t>
      </w:r>
      <w:r>
        <w:rPr>
          <w:spacing w:val="-57"/>
        </w:rPr>
        <w:t xml:space="preserve"> </w:t>
      </w:r>
      <w:proofErr w:type="spellStart"/>
      <w:r>
        <w:t>pptx</w:t>
      </w:r>
      <w:proofErr w:type="spellEnd"/>
      <w:r>
        <w:t xml:space="preserve">, </w:t>
      </w:r>
      <w:proofErr w:type="spellStart"/>
      <w:r>
        <w:t>rtf</w:t>
      </w:r>
      <w:proofErr w:type="spellEnd"/>
      <w:r>
        <w:t xml:space="preserve">, </w:t>
      </w:r>
      <w:proofErr w:type="spellStart"/>
      <w:r>
        <w:t>sxw</w:t>
      </w:r>
      <w:proofErr w:type="spellEnd"/>
      <w:r>
        <w:t xml:space="preserve">, </w:t>
      </w:r>
      <w:proofErr w:type="spellStart"/>
      <w:r>
        <w:t>abw</w:t>
      </w:r>
      <w:proofErr w:type="spellEnd"/>
      <w:r>
        <w:t xml:space="preserve">, </w:t>
      </w:r>
      <w:proofErr w:type="spellStart"/>
      <w:r>
        <w:t>pdf</w:t>
      </w:r>
      <w:proofErr w:type="spellEnd"/>
      <w:r>
        <w:t xml:space="preserve">, </w:t>
      </w:r>
      <w:proofErr w:type="spellStart"/>
      <w:r>
        <w:t>jpg</w:t>
      </w:r>
      <w:proofErr w:type="spellEnd"/>
      <w:r>
        <w:t xml:space="preserve">, </w:t>
      </w:r>
      <w:proofErr w:type="spellStart"/>
      <w:r>
        <w:t>bmp</w:t>
      </w:r>
      <w:proofErr w:type="spellEnd"/>
      <w:r>
        <w:t xml:space="preserve">, </w:t>
      </w:r>
      <w:proofErr w:type="spellStart"/>
      <w:r>
        <w:t>tiff</w:t>
      </w:r>
      <w:proofErr w:type="spellEnd"/>
      <w:r>
        <w:t xml:space="preserve">, </w:t>
      </w:r>
      <w:proofErr w:type="spellStart"/>
      <w:r>
        <w:t>tif</w:t>
      </w:r>
      <w:proofErr w:type="spellEnd"/>
      <w:r>
        <w:t xml:space="preserve">, </w:t>
      </w:r>
      <w:proofErr w:type="spellStart"/>
      <w:r>
        <w:t>odt</w:t>
      </w:r>
      <w:proofErr w:type="spellEnd"/>
      <w:r>
        <w:t xml:space="preserve">, </w:t>
      </w:r>
      <w:proofErr w:type="spellStart"/>
      <w:r>
        <w:t>ods</w:t>
      </w:r>
      <w:proofErr w:type="spellEnd"/>
      <w:r>
        <w:t xml:space="preserve">, </w:t>
      </w:r>
      <w:proofErr w:type="spellStart"/>
      <w:r>
        <w:t>odp</w:t>
      </w:r>
      <w:proofErr w:type="spellEnd"/>
      <w:r>
        <w:t xml:space="preserve">, </w:t>
      </w:r>
      <w:proofErr w:type="spellStart"/>
      <w:r>
        <w:t>odi</w:t>
      </w:r>
      <w:proofErr w:type="spellEnd"/>
      <w:r>
        <w:t xml:space="preserve">, </w:t>
      </w:r>
      <w:proofErr w:type="spellStart"/>
      <w:r>
        <w:t>dwg</w:t>
      </w:r>
      <w:proofErr w:type="spellEnd"/>
      <w:r>
        <w:t>, zip.), y como medida</w:t>
      </w:r>
      <w:r>
        <w:rPr>
          <w:spacing w:val="1"/>
        </w:rPr>
        <w:t xml:space="preserve"> </w:t>
      </w:r>
      <w:r>
        <w:t>alternativa, para adjuntar archivos de otros formatos, se pueden envolver en un archivo</w:t>
      </w:r>
      <w:r>
        <w:rPr>
          <w:spacing w:val="1"/>
        </w:rPr>
        <w:t xml:space="preserve"> </w:t>
      </w:r>
      <w:r>
        <w:t>comprimido</w:t>
      </w:r>
      <w:r>
        <w:rPr>
          <w:spacing w:val="-1"/>
        </w:rPr>
        <w:t xml:space="preserve"> </w:t>
      </w:r>
      <w:r>
        <w:t>(ZIP).</w:t>
      </w:r>
    </w:p>
    <w:p w14:paraId="558003C8" w14:textId="77777777" w:rsidR="00792D97" w:rsidRDefault="00792D97" w:rsidP="00792D97">
      <w:pPr>
        <w:pStyle w:val="Textoindependiente"/>
      </w:pPr>
    </w:p>
    <w:p w14:paraId="2B1DFEED" w14:textId="77777777" w:rsidR="00792D97" w:rsidRDefault="00792D97" w:rsidP="00792D97">
      <w:pPr>
        <w:pStyle w:val="Textoindependiente"/>
        <w:ind w:left="221" w:right="1698"/>
        <w:jc w:val="both"/>
      </w:pPr>
      <w:r>
        <w:t>En caso de discordancia entre los valores objetivos introducidos en los formularios de la</w:t>
      </w:r>
      <w:r>
        <w:rPr>
          <w:spacing w:val="-57"/>
        </w:rPr>
        <w:t xml:space="preserve"> </w:t>
      </w:r>
      <w:r>
        <w:t>plataforma y los documentos anexos que dan respaldo a cada criterio prevalecerán los</w:t>
      </w:r>
      <w:r>
        <w:rPr>
          <w:spacing w:val="1"/>
        </w:rPr>
        <w:t xml:space="preserve"> </w:t>
      </w:r>
      <w:r>
        <w:t>documentos y anexos suscritos electrónicamente por la entidad o empresa licitadora o</w:t>
      </w:r>
      <w:r>
        <w:rPr>
          <w:spacing w:val="1"/>
        </w:rPr>
        <w:t xml:space="preserve"> </w:t>
      </w:r>
      <w:r>
        <w:t>quien</w:t>
      </w:r>
      <w:r>
        <w:rPr>
          <w:spacing w:val="-1"/>
        </w:rPr>
        <w:t xml:space="preserve"> </w:t>
      </w:r>
      <w:r>
        <w:t>tenga</w:t>
      </w:r>
      <w:r>
        <w:rPr>
          <w:spacing w:val="-3"/>
        </w:rPr>
        <w:t xml:space="preserve"> </w:t>
      </w:r>
      <w:r>
        <w:t>poder de</w:t>
      </w:r>
      <w:r>
        <w:rPr>
          <w:spacing w:val="-3"/>
        </w:rPr>
        <w:t xml:space="preserve"> </w:t>
      </w:r>
      <w:r>
        <w:t>representación.</w:t>
      </w:r>
    </w:p>
    <w:p w14:paraId="38C999D2" w14:textId="77777777" w:rsidR="00792D97" w:rsidRDefault="00792D97" w:rsidP="00792D97">
      <w:pPr>
        <w:pStyle w:val="Textoindependiente"/>
        <w:spacing w:before="5"/>
      </w:pPr>
    </w:p>
    <w:p w14:paraId="291EF152" w14:textId="77777777" w:rsidR="00792D97" w:rsidRDefault="00792D97" w:rsidP="00792D97">
      <w:pPr>
        <w:pStyle w:val="Ttulo1"/>
        <w:ind w:right="1698"/>
        <w:jc w:val="both"/>
      </w:pPr>
      <w:r>
        <w:rPr>
          <w:u w:val="thick"/>
        </w:rPr>
        <w:t>Las personas interesadas en la licitación podrán consultar con el servicio de apoyo</w:t>
      </w:r>
      <w:r>
        <w:rPr>
          <w:spacing w:val="1"/>
        </w:rPr>
        <w:t xml:space="preserve"> </w:t>
      </w:r>
      <w:r>
        <w:rPr>
          <w:u w:val="thick"/>
        </w:rPr>
        <w:t>y asesoramiento al emprendimiento ofrecido por la Asociación Cederna Garalur</w:t>
      </w:r>
      <w:r>
        <w:rPr>
          <w:spacing w:val="1"/>
        </w:rPr>
        <w:t xml:space="preserve"> </w:t>
      </w:r>
      <w:r>
        <w:rPr>
          <w:u w:val="thick"/>
        </w:rPr>
        <w:t>para la preparación de la documentación, acceso y presentación a través de la</w:t>
      </w:r>
      <w:r>
        <w:rPr>
          <w:spacing w:val="1"/>
        </w:rPr>
        <w:t xml:space="preserve"> </w:t>
      </w:r>
      <w:r>
        <w:rPr>
          <w:u w:val="thick"/>
        </w:rPr>
        <w:t>Plataforma</w:t>
      </w:r>
      <w:r>
        <w:rPr>
          <w:spacing w:val="-1"/>
          <w:u w:val="thick"/>
        </w:rPr>
        <w:t xml:space="preserve"> </w:t>
      </w:r>
      <w:r>
        <w:rPr>
          <w:u w:val="thick"/>
        </w:rPr>
        <w:t>de licitación</w:t>
      </w:r>
      <w:r>
        <w:rPr>
          <w:spacing w:val="2"/>
          <w:u w:val="thick"/>
        </w:rPr>
        <w:t xml:space="preserve"> </w:t>
      </w:r>
      <w:r>
        <w:rPr>
          <w:u w:val="thick"/>
        </w:rPr>
        <w:t>electrónica PLENA.</w:t>
      </w:r>
    </w:p>
    <w:p w14:paraId="231C9D13" w14:textId="77777777" w:rsidR="00792D97" w:rsidRDefault="00792D97" w:rsidP="00792D97">
      <w:pPr>
        <w:pStyle w:val="Textoindependiente"/>
        <w:spacing w:before="9"/>
        <w:rPr>
          <w:b/>
          <w:sz w:val="15"/>
        </w:rPr>
      </w:pPr>
    </w:p>
    <w:p w14:paraId="1BC2A3EB" w14:textId="410B9410" w:rsidR="00792D97" w:rsidRDefault="00792D97" w:rsidP="00792D97">
      <w:pPr>
        <w:pStyle w:val="Textoindependiente"/>
        <w:spacing w:before="90"/>
        <w:ind w:left="221" w:right="1697"/>
      </w:pPr>
      <w:r>
        <w:t>Las</w:t>
      </w:r>
      <w:r>
        <w:rPr>
          <w:spacing w:val="20"/>
        </w:rPr>
        <w:t xml:space="preserve"> </w:t>
      </w:r>
      <w:r>
        <w:t>propuestas</w:t>
      </w:r>
      <w:r>
        <w:rPr>
          <w:spacing w:val="19"/>
        </w:rPr>
        <w:t xml:space="preserve"> </w:t>
      </w:r>
      <w:r>
        <w:t>se</w:t>
      </w:r>
      <w:r>
        <w:rPr>
          <w:spacing w:val="19"/>
        </w:rPr>
        <w:t xml:space="preserve"> </w:t>
      </w:r>
      <w:r>
        <w:t>presentar</w:t>
      </w:r>
      <w:r w:rsidR="00024F01">
        <w:t>á</w:t>
      </w:r>
      <w:r>
        <w:t>n</w:t>
      </w:r>
      <w:r>
        <w:rPr>
          <w:spacing w:val="16"/>
        </w:rPr>
        <w:t xml:space="preserve"> </w:t>
      </w:r>
      <w:r>
        <w:t>de</w:t>
      </w:r>
      <w:r>
        <w:rPr>
          <w:spacing w:val="18"/>
        </w:rPr>
        <w:t xml:space="preserve"> </w:t>
      </w:r>
      <w:r>
        <w:t>acuerdo</w:t>
      </w:r>
      <w:r>
        <w:rPr>
          <w:spacing w:val="19"/>
        </w:rPr>
        <w:t xml:space="preserve"> </w:t>
      </w:r>
      <w:r>
        <w:t>con</w:t>
      </w:r>
      <w:r>
        <w:rPr>
          <w:spacing w:val="20"/>
        </w:rPr>
        <w:t xml:space="preserve"> </w:t>
      </w:r>
      <w:r>
        <w:t>la</w:t>
      </w:r>
      <w:r>
        <w:rPr>
          <w:spacing w:val="21"/>
        </w:rPr>
        <w:t xml:space="preserve"> </w:t>
      </w:r>
      <w:r>
        <w:t>estructura</w:t>
      </w:r>
      <w:r>
        <w:rPr>
          <w:spacing w:val="19"/>
        </w:rPr>
        <w:t xml:space="preserve"> </w:t>
      </w:r>
      <w:r>
        <w:t>establecida</w:t>
      </w:r>
      <w:r>
        <w:rPr>
          <w:spacing w:val="19"/>
        </w:rPr>
        <w:t xml:space="preserve"> </w:t>
      </w:r>
      <w:r>
        <w:t>para</w:t>
      </w:r>
      <w:r>
        <w:rPr>
          <w:spacing w:val="14"/>
        </w:rPr>
        <w:t xml:space="preserve"> </w:t>
      </w:r>
      <w:r>
        <w:t>esta</w:t>
      </w:r>
      <w:r>
        <w:rPr>
          <w:spacing w:val="19"/>
        </w:rPr>
        <w:t xml:space="preserve"> </w:t>
      </w:r>
      <w:r>
        <w:t>oferta</w:t>
      </w:r>
      <w:r>
        <w:rPr>
          <w:spacing w:val="-57"/>
        </w:rPr>
        <w:t xml:space="preserve"> </w:t>
      </w:r>
      <w:r>
        <w:t>en</w:t>
      </w:r>
      <w:r>
        <w:rPr>
          <w:spacing w:val="-1"/>
        </w:rPr>
        <w:t xml:space="preserve"> </w:t>
      </w:r>
      <w:r>
        <w:t>PLENA</w:t>
      </w:r>
      <w:r>
        <w:rPr>
          <w:spacing w:val="2"/>
        </w:rPr>
        <w:t xml:space="preserve"> </w:t>
      </w:r>
      <w:r>
        <w:t>y</w:t>
      </w:r>
      <w:r>
        <w:rPr>
          <w:spacing w:val="-5"/>
        </w:rPr>
        <w:t xml:space="preserve"> </w:t>
      </w:r>
      <w:r>
        <w:t>contendrá</w:t>
      </w:r>
      <w:r>
        <w:rPr>
          <w:spacing w:val="-4"/>
        </w:rPr>
        <w:t xml:space="preserve"> </w:t>
      </w:r>
      <w:r>
        <w:t>3</w:t>
      </w:r>
      <w:r>
        <w:rPr>
          <w:spacing w:val="2"/>
        </w:rPr>
        <w:t xml:space="preserve"> </w:t>
      </w:r>
      <w:r>
        <w:t>sobres, identificados como:</w:t>
      </w:r>
    </w:p>
    <w:p w14:paraId="151722D3" w14:textId="77777777" w:rsidR="00792D97" w:rsidRDefault="00792D97" w:rsidP="00792D97">
      <w:pPr>
        <w:pStyle w:val="Textoindependiente"/>
        <w:spacing w:before="5"/>
      </w:pPr>
    </w:p>
    <w:p w14:paraId="339FB1D3" w14:textId="77777777" w:rsidR="00792D97" w:rsidRDefault="00792D97" w:rsidP="00792D97">
      <w:pPr>
        <w:pStyle w:val="Ttulo1"/>
      </w:pPr>
      <w:r>
        <w:rPr>
          <w:u w:val="thick"/>
        </w:rPr>
        <w:t>Sobre</w:t>
      </w:r>
      <w:r>
        <w:rPr>
          <w:spacing w:val="57"/>
          <w:u w:val="thick"/>
        </w:rPr>
        <w:t xml:space="preserve"> </w:t>
      </w:r>
      <w:r>
        <w:rPr>
          <w:u w:val="thick"/>
        </w:rPr>
        <w:t>A)</w:t>
      </w:r>
      <w:r>
        <w:t>:</w:t>
      </w:r>
    </w:p>
    <w:p w14:paraId="1075B5D6" w14:textId="77777777" w:rsidR="00792D97" w:rsidRDefault="00792D97" w:rsidP="00792D97">
      <w:pPr>
        <w:ind w:left="221"/>
        <w:rPr>
          <w:b/>
          <w:sz w:val="24"/>
        </w:rPr>
      </w:pPr>
      <w:r>
        <w:rPr>
          <w:b/>
          <w:sz w:val="24"/>
        </w:rPr>
        <w:t>"DOCUMENTACIÓN</w:t>
      </w:r>
      <w:r>
        <w:rPr>
          <w:b/>
          <w:spacing w:val="-2"/>
          <w:sz w:val="24"/>
        </w:rPr>
        <w:t xml:space="preserve"> </w:t>
      </w:r>
      <w:r>
        <w:rPr>
          <w:b/>
          <w:sz w:val="24"/>
        </w:rPr>
        <w:t>ADMINISTRATIVA".</w:t>
      </w:r>
    </w:p>
    <w:p w14:paraId="0ECD7F7A" w14:textId="77777777" w:rsidR="00792D97" w:rsidRDefault="00792D97" w:rsidP="00792D97">
      <w:pPr>
        <w:pStyle w:val="Ttulo1"/>
        <w:spacing w:before="146" w:line="275" w:lineRule="exact"/>
      </w:pPr>
      <w:r>
        <w:rPr>
          <w:u w:val="thick"/>
        </w:rPr>
        <w:t>Sobre</w:t>
      </w:r>
      <w:r>
        <w:rPr>
          <w:spacing w:val="-3"/>
          <w:u w:val="thick"/>
        </w:rPr>
        <w:t xml:space="preserve"> </w:t>
      </w:r>
      <w:r>
        <w:rPr>
          <w:u w:val="thick"/>
        </w:rPr>
        <w:t>B)</w:t>
      </w:r>
      <w:r>
        <w:t>:</w:t>
      </w:r>
    </w:p>
    <w:p w14:paraId="7CA02FA7" w14:textId="77777777" w:rsidR="00792D97" w:rsidRDefault="00792D97" w:rsidP="00792D97">
      <w:pPr>
        <w:ind w:left="221" w:right="1697"/>
        <w:rPr>
          <w:b/>
          <w:sz w:val="24"/>
        </w:rPr>
      </w:pPr>
      <w:r>
        <w:rPr>
          <w:b/>
          <w:sz w:val="24"/>
        </w:rPr>
        <w:t>"DOCUMENTACIÓN</w:t>
      </w:r>
      <w:r>
        <w:rPr>
          <w:b/>
          <w:spacing w:val="16"/>
          <w:sz w:val="24"/>
        </w:rPr>
        <w:t xml:space="preserve"> </w:t>
      </w:r>
      <w:r>
        <w:rPr>
          <w:b/>
          <w:sz w:val="24"/>
        </w:rPr>
        <w:t>TÉCNICA</w:t>
      </w:r>
      <w:r>
        <w:rPr>
          <w:b/>
          <w:spacing w:val="17"/>
          <w:sz w:val="24"/>
        </w:rPr>
        <w:t xml:space="preserve"> </w:t>
      </w:r>
      <w:r>
        <w:rPr>
          <w:b/>
          <w:sz w:val="24"/>
        </w:rPr>
        <w:t>RELATIVA</w:t>
      </w:r>
      <w:r>
        <w:rPr>
          <w:b/>
          <w:spacing w:val="16"/>
          <w:sz w:val="24"/>
        </w:rPr>
        <w:t xml:space="preserve"> </w:t>
      </w:r>
      <w:r>
        <w:rPr>
          <w:b/>
          <w:sz w:val="24"/>
        </w:rPr>
        <w:t>A</w:t>
      </w:r>
      <w:r>
        <w:rPr>
          <w:b/>
          <w:spacing w:val="14"/>
          <w:sz w:val="24"/>
        </w:rPr>
        <w:t xml:space="preserve"> </w:t>
      </w:r>
      <w:r>
        <w:rPr>
          <w:b/>
          <w:sz w:val="24"/>
        </w:rPr>
        <w:t>CRITERIOS</w:t>
      </w:r>
      <w:r>
        <w:rPr>
          <w:b/>
          <w:spacing w:val="17"/>
          <w:sz w:val="24"/>
        </w:rPr>
        <w:t xml:space="preserve"> </w:t>
      </w:r>
      <w:r>
        <w:rPr>
          <w:b/>
          <w:sz w:val="24"/>
        </w:rPr>
        <w:t>CUALITATIVOS</w:t>
      </w:r>
      <w:r>
        <w:rPr>
          <w:b/>
          <w:spacing w:val="-57"/>
          <w:sz w:val="24"/>
        </w:rPr>
        <w:t xml:space="preserve"> </w:t>
      </w:r>
      <w:r>
        <w:rPr>
          <w:b/>
          <w:sz w:val="24"/>
        </w:rPr>
        <w:t>NO</w:t>
      </w:r>
      <w:r>
        <w:rPr>
          <w:b/>
          <w:spacing w:val="-2"/>
          <w:sz w:val="24"/>
        </w:rPr>
        <w:t xml:space="preserve"> </w:t>
      </w:r>
      <w:r>
        <w:rPr>
          <w:b/>
          <w:sz w:val="24"/>
        </w:rPr>
        <w:t>CUANTIFICABLES POR</w:t>
      </w:r>
      <w:r>
        <w:rPr>
          <w:b/>
          <w:spacing w:val="2"/>
          <w:sz w:val="24"/>
        </w:rPr>
        <w:t xml:space="preserve"> </w:t>
      </w:r>
      <w:r>
        <w:rPr>
          <w:b/>
          <w:sz w:val="24"/>
        </w:rPr>
        <w:t>FÓRMULAS”.</w:t>
      </w:r>
    </w:p>
    <w:p w14:paraId="28510CAF" w14:textId="77777777" w:rsidR="00792D97" w:rsidRDefault="00792D97" w:rsidP="00792D97">
      <w:pPr>
        <w:pStyle w:val="Textoindependiente"/>
        <w:spacing w:before="11"/>
        <w:rPr>
          <w:b/>
          <w:sz w:val="23"/>
        </w:rPr>
      </w:pPr>
    </w:p>
    <w:p w14:paraId="48606885" w14:textId="77777777" w:rsidR="00792D97" w:rsidRDefault="00792D97" w:rsidP="00792D97">
      <w:pPr>
        <w:pStyle w:val="Ttulo1"/>
      </w:pPr>
      <w:r>
        <w:rPr>
          <w:u w:val="thick"/>
        </w:rPr>
        <w:t>Sobre</w:t>
      </w:r>
      <w:r>
        <w:rPr>
          <w:spacing w:val="-3"/>
          <w:u w:val="thick"/>
        </w:rPr>
        <w:t xml:space="preserve"> </w:t>
      </w:r>
      <w:r>
        <w:rPr>
          <w:u w:val="thick"/>
        </w:rPr>
        <w:t>C)</w:t>
      </w:r>
      <w:r>
        <w:t>:</w:t>
      </w:r>
    </w:p>
    <w:p w14:paraId="35969314" w14:textId="77777777" w:rsidR="00792D97" w:rsidRDefault="00792D97" w:rsidP="00792D97">
      <w:pPr>
        <w:ind w:left="221" w:right="1697"/>
        <w:rPr>
          <w:b/>
          <w:sz w:val="24"/>
        </w:rPr>
      </w:pPr>
      <w:r>
        <w:rPr>
          <w:b/>
          <w:sz w:val="24"/>
        </w:rPr>
        <w:t>"DOCUMENTACIÓN</w:t>
      </w:r>
      <w:r>
        <w:rPr>
          <w:b/>
          <w:spacing w:val="19"/>
          <w:sz w:val="24"/>
        </w:rPr>
        <w:t xml:space="preserve"> </w:t>
      </w:r>
      <w:r>
        <w:rPr>
          <w:b/>
          <w:sz w:val="24"/>
        </w:rPr>
        <w:t>RELATIVA</w:t>
      </w:r>
      <w:r>
        <w:rPr>
          <w:b/>
          <w:spacing w:val="19"/>
          <w:sz w:val="24"/>
        </w:rPr>
        <w:t xml:space="preserve"> </w:t>
      </w:r>
      <w:r>
        <w:rPr>
          <w:b/>
          <w:sz w:val="24"/>
        </w:rPr>
        <w:t>A</w:t>
      </w:r>
      <w:r>
        <w:rPr>
          <w:b/>
          <w:spacing w:val="19"/>
          <w:sz w:val="24"/>
        </w:rPr>
        <w:t xml:space="preserve"> </w:t>
      </w:r>
      <w:r>
        <w:rPr>
          <w:b/>
          <w:sz w:val="24"/>
        </w:rPr>
        <w:t>CRITERIOS</w:t>
      </w:r>
      <w:r>
        <w:rPr>
          <w:b/>
          <w:spacing w:val="22"/>
          <w:sz w:val="24"/>
        </w:rPr>
        <w:t xml:space="preserve"> </w:t>
      </w:r>
      <w:r>
        <w:rPr>
          <w:b/>
          <w:sz w:val="24"/>
        </w:rPr>
        <w:t>CUANTIFICABLES</w:t>
      </w:r>
      <w:r>
        <w:rPr>
          <w:b/>
          <w:spacing w:val="19"/>
          <w:sz w:val="24"/>
        </w:rPr>
        <w:t xml:space="preserve"> </w:t>
      </w:r>
      <w:r>
        <w:rPr>
          <w:b/>
          <w:sz w:val="24"/>
        </w:rPr>
        <w:t>POR</w:t>
      </w:r>
      <w:r>
        <w:rPr>
          <w:b/>
          <w:spacing w:val="-57"/>
          <w:sz w:val="24"/>
        </w:rPr>
        <w:t xml:space="preserve"> </w:t>
      </w:r>
      <w:r>
        <w:rPr>
          <w:b/>
          <w:sz w:val="24"/>
        </w:rPr>
        <w:t>FÓRMULAS”.</w:t>
      </w:r>
    </w:p>
    <w:p w14:paraId="6C953B28" w14:textId="77777777" w:rsidR="00792D97" w:rsidRDefault="00792D97" w:rsidP="00792D97">
      <w:pPr>
        <w:pStyle w:val="Textoindependiente"/>
        <w:spacing w:before="6"/>
        <w:rPr>
          <w:b/>
          <w:sz w:val="23"/>
        </w:rPr>
      </w:pPr>
    </w:p>
    <w:p w14:paraId="340B6604" w14:textId="77777777" w:rsidR="00792D97" w:rsidRDefault="00792D97" w:rsidP="00792D97">
      <w:pPr>
        <w:pStyle w:val="Textoindependiente"/>
        <w:spacing w:before="1"/>
        <w:ind w:left="221"/>
      </w:pPr>
      <w:r>
        <w:t>Cada uno de</w:t>
      </w:r>
      <w:r>
        <w:rPr>
          <w:spacing w:val="-3"/>
        </w:rPr>
        <w:t xml:space="preserve"> </w:t>
      </w:r>
      <w:r>
        <w:t>los sobres deberá</w:t>
      </w:r>
      <w:r>
        <w:rPr>
          <w:spacing w:val="-1"/>
        </w:rPr>
        <w:t xml:space="preserve"> </w:t>
      </w:r>
      <w:r>
        <w:t>contener</w:t>
      </w:r>
      <w:r>
        <w:rPr>
          <w:spacing w:val="-3"/>
        </w:rPr>
        <w:t xml:space="preserve"> </w:t>
      </w:r>
      <w:r>
        <w:t>los siguientes documentos:</w:t>
      </w:r>
    </w:p>
    <w:p w14:paraId="3455844A" w14:textId="77777777" w:rsidR="00792D97" w:rsidRDefault="00792D97" w:rsidP="00792D97">
      <w:pPr>
        <w:pStyle w:val="Textoindependiente"/>
        <w:spacing w:before="4"/>
      </w:pPr>
    </w:p>
    <w:p w14:paraId="4FC0E6BF" w14:textId="77777777" w:rsidR="00792D97" w:rsidRDefault="00792D97" w:rsidP="00792D97">
      <w:pPr>
        <w:pStyle w:val="Ttulo1"/>
        <w:spacing w:before="1"/>
      </w:pPr>
      <w:r>
        <w:t>Sobre</w:t>
      </w:r>
      <w:r>
        <w:rPr>
          <w:spacing w:val="-4"/>
        </w:rPr>
        <w:t xml:space="preserve"> </w:t>
      </w:r>
      <w:r>
        <w:t>A):</w:t>
      </w:r>
      <w:r>
        <w:rPr>
          <w:spacing w:val="-1"/>
        </w:rPr>
        <w:t xml:space="preserve"> </w:t>
      </w:r>
      <w:r>
        <w:t>"DOCUMENTACIÓN ADMINISTRATIVA".</w:t>
      </w:r>
    </w:p>
    <w:p w14:paraId="3660FB63" w14:textId="77777777" w:rsidR="00792D97" w:rsidRDefault="00792D97" w:rsidP="00792D97">
      <w:pPr>
        <w:pStyle w:val="Textoindependiente"/>
        <w:spacing w:before="141"/>
        <w:ind w:left="221"/>
      </w:pPr>
      <w:r>
        <w:t>Se</w:t>
      </w:r>
      <w:r>
        <w:rPr>
          <w:spacing w:val="-1"/>
        </w:rPr>
        <w:t xml:space="preserve"> </w:t>
      </w:r>
      <w:r>
        <w:t>incluirá necesariamente el</w:t>
      </w:r>
      <w:r>
        <w:rPr>
          <w:spacing w:val="-1"/>
        </w:rPr>
        <w:t xml:space="preserve"> </w:t>
      </w:r>
      <w:r>
        <w:t>siguiente documento:</w:t>
      </w:r>
    </w:p>
    <w:p w14:paraId="4198E22D" w14:textId="77777777" w:rsidR="00792D97" w:rsidRDefault="00792D97" w:rsidP="00792D97">
      <w:pPr>
        <w:pStyle w:val="Textoindependiente"/>
        <w:spacing w:before="9"/>
        <w:rPr>
          <w:sz w:val="23"/>
        </w:rPr>
      </w:pPr>
    </w:p>
    <w:p w14:paraId="2129B0B1" w14:textId="77777777" w:rsidR="00792D97" w:rsidRDefault="00792D97" w:rsidP="00792D97">
      <w:pPr>
        <w:pStyle w:val="Textoindependiente"/>
        <w:ind w:left="221" w:right="1698"/>
        <w:jc w:val="both"/>
      </w:pPr>
      <w:r>
        <w:t xml:space="preserve">Declaración responsable de la persona licitadora conforme al modelo </w:t>
      </w:r>
      <w:r>
        <w:rPr>
          <w:u w:val="single"/>
        </w:rPr>
        <w:t>ANEXO I</w:t>
      </w:r>
      <w:r>
        <w:t xml:space="preserve"> que se</w:t>
      </w:r>
      <w:r>
        <w:rPr>
          <w:spacing w:val="1"/>
        </w:rPr>
        <w:t xml:space="preserve"> </w:t>
      </w:r>
      <w:r>
        <w:t>adjunta</w:t>
      </w:r>
      <w:r>
        <w:rPr>
          <w:spacing w:val="1"/>
        </w:rPr>
        <w:t xml:space="preserve"> </w:t>
      </w:r>
      <w:r>
        <w:t>al</w:t>
      </w:r>
      <w:r>
        <w:rPr>
          <w:spacing w:val="1"/>
        </w:rPr>
        <w:t xml:space="preserve"> </w:t>
      </w:r>
      <w:r>
        <w:t>presente</w:t>
      </w:r>
      <w:r>
        <w:rPr>
          <w:spacing w:val="1"/>
        </w:rPr>
        <w:t xml:space="preserve"> </w:t>
      </w:r>
      <w:r>
        <w:t>pliego,</w:t>
      </w:r>
      <w:r>
        <w:rPr>
          <w:spacing w:val="1"/>
        </w:rPr>
        <w:t xml:space="preserve"> </w:t>
      </w:r>
      <w:r>
        <w:t>indicando</w:t>
      </w:r>
      <w:r>
        <w:rPr>
          <w:spacing w:val="1"/>
        </w:rPr>
        <w:t xml:space="preserve"> </w:t>
      </w:r>
      <w:r>
        <w:t>que</w:t>
      </w:r>
      <w:r>
        <w:rPr>
          <w:spacing w:val="1"/>
        </w:rPr>
        <w:t xml:space="preserve"> </w:t>
      </w:r>
      <w:r>
        <w:t>cumple</w:t>
      </w:r>
      <w:r>
        <w:rPr>
          <w:spacing w:val="1"/>
        </w:rPr>
        <w:t xml:space="preserve"> </w:t>
      </w:r>
      <w:r>
        <w:t>las</w:t>
      </w:r>
      <w:r>
        <w:rPr>
          <w:spacing w:val="1"/>
        </w:rPr>
        <w:t xml:space="preserve"> </w:t>
      </w:r>
      <w:r>
        <w:t>condiciones</w:t>
      </w:r>
      <w:r>
        <w:rPr>
          <w:spacing w:val="1"/>
        </w:rPr>
        <w:t xml:space="preserve"> </w:t>
      </w:r>
      <w:r>
        <w:t>exigidas</w:t>
      </w:r>
      <w:r>
        <w:rPr>
          <w:spacing w:val="60"/>
        </w:rPr>
        <w:t xml:space="preserve"> </w:t>
      </w:r>
      <w:r>
        <w:t>para</w:t>
      </w:r>
      <w:r>
        <w:rPr>
          <w:spacing w:val="1"/>
        </w:rPr>
        <w:t xml:space="preserve"> </w:t>
      </w:r>
      <w:r>
        <w:t>contratar.</w:t>
      </w:r>
    </w:p>
    <w:p w14:paraId="576C2FB2" w14:textId="77777777" w:rsidR="00792D97" w:rsidRDefault="00792D97" w:rsidP="00792D97">
      <w:pPr>
        <w:pStyle w:val="Textoindependiente"/>
      </w:pPr>
    </w:p>
    <w:p w14:paraId="6C6E9EBF" w14:textId="77777777" w:rsidR="00792D97" w:rsidRDefault="00792D97" w:rsidP="00792D97">
      <w:pPr>
        <w:pStyle w:val="Textoindependiente"/>
        <w:ind w:left="221" w:right="1699"/>
        <w:jc w:val="both"/>
      </w:pPr>
      <w:r>
        <w:t>Si la proposición es suscrita por licitadores que participen conjuntamente o en unión</w:t>
      </w:r>
      <w:r>
        <w:rPr>
          <w:spacing w:val="1"/>
        </w:rPr>
        <w:t xml:space="preserve"> </w:t>
      </w:r>
      <w:r>
        <w:t>temporal de empresas, cada una de ellas deberá suscribir la declaración responsable y se</w:t>
      </w:r>
      <w:r>
        <w:rPr>
          <w:spacing w:val="-57"/>
        </w:rPr>
        <w:t xml:space="preserve"> </w:t>
      </w:r>
      <w:r>
        <w:t>incorporará</w:t>
      </w:r>
      <w:r>
        <w:rPr>
          <w:spacing w:val="47"/>
        </w:rPr>
        <w:t xml:space="preserve"> </w:t>
      </w:r>
      <w:r>
        <w:t>un</w:t>
      </w:r>
      <w:r>
        <w:rPr>
          <w:spacing w:val="47"/>
        </w:rPr>
        <w:t xml:space="preserve"> </w:t>
      </w:r>
      <w:r>
        <w:t>documento</w:t>
      </w:r>
      <w:r>
        <w:rPr>
          <w:spacing w:val="47"/>
        </w:rPr>
        <w:t xml:space="preserve"> </w:t>
      </w:r>
      <w:r>
        <w:t>privado</w:t>
      </w:r>
      <w:r>
        <w:rPr>
          <w:spacing w:val="47"/>
        </w:rPr>
        <w:t xml:space="preserve"> </w:t>
      </w:r>
      <w:r>
        <w:t>en</w:t>
      </w:r>
      <w:r>
        <w:rPr>
          <w:spacing w:val="47"/>
        </w:rPr>
        <w:t xml:space="preserve"> </w:t>
      </w:r>
      <w:r>
        <w:t>el</w:t>
      </w:r>
      <w:r>
        <w:rPr>
          <w:spacing w:val="47"/>
        </w:rPr>
        <w:t xml:space="preserve"> </w:t>
      </w:r>
      <w:r>
        <w:t>que</w:t>
      </w:r>
      <w:r>
        <w:rPr>
          <w:spacing w:val="44"/>
        </w:rPr>
        <w:t xml:space="preserve"> </w:t>
      </w:r>
      <w:r>
        <w:t>se</w:t>
      </w:r>
      <w:r>
        <w:rPr>
          <w:spacing w:val="50"/>
        </w:rPr>
        <w:t xml:space="preserve"> </w:t>
      </w:r>
      <w:r>
        <w:t>manifieste</w:t>
      </w:r>
      <w:r>
        <w:rPr>
          <w:spacing w:val="48"/>
        </w:rPr>
        <w:t xml:space="preserve"> </w:t>
      </w:r>
      <w:r>
        <w:t>la</w:t>
      </w:r>
      <w:r>
        <w:rPr>
          <w:spacing w:val="44"/>
        </w:rPr>
        <w:t xml:space="preserve"> </w:t>
      </w:r>
      <w:r>
        <w:t>voluntad</w:t>
      </w:r>
      <w:r>
        <w:rPr>
          <w:spacing w:val="48"/>
        </w:rPr>
        <w:t xml:space="preserve"> </w:t>
      </w:r>
      <w:r>
        <w:t>de</w:t>
      </w:r>
      <w:r>
        <w:rPr>
          <w:spacing w:val="44"/>
        </w:rPr>
        <w:t xml:space="preserve"> </w:t>
      </w:r>
      <w:r>
        <w:t>concurrir</w:t>
      </w:r>
    </w:p>
    <w:p w14:paraId="6ACCF27B" w14:textId="77777777" w:rsidR="00792D97" w:rsidRDefault="00792D97" w:rsidP="00792D97">
      <w:pPr>
        <w:jc w:val="both"/>
        <w:sectPr w:rsidR="00792D97">
          <w:pgSz w:w="11910" w:h="16840"/>
          <w:pgMar w:top="1920" w:right="0" w:bottom="460" w:left="1480" w:header="548" w:footer="263" w:gutter="0"/>
          <w:cols w:space="720"/>
        </w:sectPr>
      </w:pPr>
    </w:p>
    <w:p w14:paraId="537F4481" w14:textId="77777777" w:rsidR="00792D97" w:rsidRDefault="00792D97" w:rsidP="00792D97">
      <w:pPr>
        <w:pStyle w:val="Textoindependiente"/>
        <w:rPr>
          <w:sz w:val="20"/>
        </w:rPr>
      </w:pPr>
    </w:p>
    <w:p w14:paraId="5473F163" w14:textId="77777777" w:rsidR="00792D97" w:rsidRDefault="00792D97" w:rsidP="00792D97">
      <w:pPr>
        <w:pStyle w:val="Textoindependiente"/>
        <w:spacing w:before="8"/>
        <w:rPr>
          <w:sz w:val="25"/>
        </w:rPr>
      </w:pPr>
    </w:p>
    <w:p w14:paraId="7F004BB6" w14:textId="77777777" w:rsidR="00792D97" w:rsidRDefault="00792D97" w:rsidP="00792D97">
      <w:pPr>
        <w:pStyle w:val="Textoindependiente"/>
        <w:spacing w:before="90"/>
        <w:ind w:left="221" w:right="1695"/>
        <w:jc w:val="both"/>
      </w:pPr>
      <w:r>
        <w:t>conjuntamente, se indique el porcentaje de participación que corresponde</w:t>
      </w:r>
      <w:r>
        <w:rPr>
          <w:spacing w:val="1"/>
        </w:rPr>
        <w:t xml:space="preserve"> </w:t>
      </w:r>
      <w:r>
        <w:t>a cada uno</w:t>
      </w:r>
      <w:r>
        <w:rPr>
          <w:spacing w:val="60"/>
        </w:rPr>
        <w:t xml:space="preserve"> </w:t>
      </w:r>
      <w:r>
        <w:t>y</w:t>
      </w:r>
      <w:r>
        <w:rPr>
          <w:spacing w:val="1"/>
        </w:rPr>
        <w:t xml:space="preserve"> </w:t>
      </w:r>
      <w:r>
        <w:t>se</w:t>
      </w:r>
      <w:r>
        <w:rPr>
          <w:spacing w:val="12"/>
        </w:rPr>
        <w:t xml:space="preserve"> </w:t>
      </w:r>
      <w:r>
        <w:t>designe</w:t>
      </w:r>
      <w:r>
        <w:rPr>
          <w:spacing w:val="10"/>
        </w:rPr>
        <w:t xml:space="preserve"> </w:t>
      </w:r>
      <w:r>
        <w:t>un</w:t>
      </w:r>
      <w:r>
        <w:rPr>
          <w:spacing w:val="13"/>
        </w:rPr>
        <w:t xml:space="preserve"> </w:t>
      </w:r>
      <w:r>
        <w:t>representante</w:t>
      </w:r>
      <w:r>
        <w:rPr>
          <w:spacing w:val="12"/>
        </w:rPr>
        <w:t xml:space="preserve"> </w:t>
      </w:r>
      <w:r>
        <w:t>o</w:t>
      </w:r>
      <w:r>
        <w:rPr>
          <w:spacing w:val="13"/>
        </w:rPr>
        <w:t xml:space="preserve"> </w:t>
      </w:r>
      <w:r>
        <w:t>apoderado</w:t>
      </w:r>
      <w:r>
        <w:rPr>
          <w:spacing w:val="12"/>
        </w:rPr>
        <w:t xml:space="preserve"> </w:t>
      </w:r>
      <w:r>
        <w:t>único</w:t>
      </w:r>
      <w:r>
        <w:rPr>
          <w:spacing w:val="13"/>
        </w:rPr>
        <w:t xml:space="preserve"> </w:t>
      </w:r>
      <w:r>
        <w:t>con</w:t>
      </w:r>
      <w:r>
        <w:rPr>
          <w:spacing w:val="12"/>
        </w:rPr>
        <w:t xml:space="preserve"> </w:t>
      </w:r>
      <w:r>
        <w:t>facultades</w:t>
      </w:r>
      <w:r>
        <w:rPr>
          <w:spacing w:val="13"/>
        </w:rPr>
        <w:t xml:space="preserve"> </w:t>
      </w:r>
      <w:r>
        <w:t>para</w:t>
      </w:r>
      <w:r>
        <w:rPr>
          <w:spacing w:val="12"/>
        </w:rPr>
        <w:t xml:space="preserve"> </w:t>
      </w:r>
      <w:r>
        <w:t>ejercer</w:t>
      </w:r>
      <w:r>
        <w:rPr>
          <w:spacing w:val="11"/>
        </w:rPr>
        <w:t xml:space="preserve"> </w:t>
      </w:r>
      <w:r>
        <w:t>los</w:t>
      </w:r>
      <w:r>
        <w:rPr>
          <w:spacing w:val="14"/>
        </w:rPr>
        <w:t xml:space="preserve"> </w:t>
      </w:r>
      <w:r>
        <w:t>derechos</w:t>
      </w:r>
      <w:r>
        <w:rPr>
          <w:spacing w:val="-58"/>
        </w:rPr>
        <w:t xml:space="preserve"> </w:t>
      </w:r>
      <w:r>
        <w:t>y</w:t>
      </w:r>
      <w:r>
        <w:rPr>
          <w:spacing w:val="-4"/>
        </w:rPr>
        <w:t xml:space="preserve"> </w:t>
      </w:r>
      <w:r>
        <w:t>cumplir las obligaciones derivadas del contrato hasta la extinción del mismo.</w:t>
      </w:r>
    </w:p>
    <w:p w14:paraId="496582C6" w14:textId="77777777" w:rsidR="00792D97" w:rsidRDefault="00792D97" w:rsidP="00792D97">
      <w:pPr>
        <w:pStyle w:val="Textoindependiente"/>
      </w:pPr>
    </w:p>
    <w:p w14:paraId="5656B0EF" w14:textId="77777777" w:rsidR="00792D97" w:rsidRDefault="00792D97" w:rsidP="00792D97">
      <w:pPr>
        <w:pStyle w:val="Textoindependiente"/>
        <w:ind w:left="221" w:right="1699"/>
        <w:jc w:val="both"/>
      </w:pPr>
      <w:r>
        <w:t>El escrito habrá de estar firmado tanto por las diversas empresas concurrentes como por</w:t>
      </w:r>
      <w:r>
        <w:rPr>
          <w:spacing w:val="1"/>
        </w:rPr>
        <w:t xml:space="preserve"> </w:t>
      </w:r>
      <w:r>
        <w:t>el</w:t>
      </w:r>
      <w:r>
        <w:rPr>
          <w:spacing w:val="-1"/>
        </w:rPr>
        <w:t xml:space="preserve"> </w:t>
      </w:r>
      <w:r>
        <w:t>citado apoderado.</w:t>
      </w:r>
    </w:p>
    <w:p w14:paraId="56CE93D8" w14:textId="77777777" w:rsidR="00792D97" w:rsidRDefault="00792D97" w:rsidP="00792D97">
      <w:pPr>
        <w:pStyle w:val="Textoindependiente"/>
        <w:spacing w:before="5"/>
      </w:pPr>
    </w:p>
    <w:p w14:paraId="4E0AA933" w14:textId="77777777" w:rsidR="00792D97" w:rsidRDefault="00792D97" w:rsidP="00792D97">
      <w:pPr>
        <w:pStyle w:val="Ttulo1"/>
        <w:ind w:right="1698"/>
        <w:jc w:val="both"/>
      </w:pPr>
      <w:r>
        <w:t>Sobre</w:t>
      </w:r>
      <w:r>
        <w:rPr>
          <w:spacing w:val="1"/>
        </w:rPr>
        <w:t xml:space="preserve"> </w:t>
      </w:r>
      <w:r>
        <w:t>B):</w:t>
      </w:r>
      <w:r>
        <w:rPr>
          <w:spacing w:val="1"/>
        </w:rPr>
        <w:t xml:space="preserve"> </w:t>
      </w:r>
      <w:r>
        <w:t>"DOCUMENTACIÓN</w:t>
      </w:r>
      <w:r>
        <w:rPr>
          <w:spacing w:val="1"/>
        </w:rPr>
        <w:t xml:space="preserve"> </w:t>
      </w:r>
      <w:r>
        <w:t>TÉCNICA</w:t>
      </w:r>
      <w:r>
        <w:rPr>
          <w:spacing w:val="1"/>
        </w:rPr>
        <w:t xml:space="preserve"> </w:t>
      </w:r>
      <w:r>
        <w:t>RELATIVA</w:t>
      </w:r>
      <w:r>
        <w:rPr>
          <w:spacing w:val="1"/>
        </w:rPr>
        <w:t xml:space="preserve"> </w:t>
      </w:r>
      <w:r>
        <w:t>A</w:t>
      </w:r>
      <w:r>
        <w:rPr>
          <w:spacing w:val="1"/>
        </w:rPr>
        <w:t xml:space="preserve"> </w:t>
      </w:r>
      <w:r>
        <w:t>CRITERIOS</w:t>
      </w:r>
      <w:r>
        <w:rPr>
          <w:spacing w:val="1"/>
        </w:rPr>
        <w:t xml:space="preserve"> </w:t>
      </w:r>
      <w:r>
        <w:t>CUALITATIVOS</w:t>
      </w:r>
      <w:r>
        <w:rPr>
          <w:spacing w:val="-1"/>
        </w:rPr>
        <w:t xml:space="preserve"> </w:t>
      </w:r>
      <w:r>
        <w:t>NO</w:t>
      </w:r>
      <w:r>
        <w:rPr>
          <w:spacing w:val="-3"/>
        </w:rPr>
        <w:t xml:space="preserve"> </w:t>
      </w:r>
      <w:r>
        <w:t>CUANTIFICABLES</w:t>
      </w:r>
      <w:r>
        <w:rPr>
          <w:spacing w:val="2"/>
        </w:rPr>
        <w:t xml:space="preserve"> </w:t>
      </w:r>
      <w:r>
        <w:t>POR FÓRMULAS”.</w:t>
      </w:r>
    </w:p>
    <w:p w14:paraId="0A09DA4E" w14:textId="77777777" w:rsidR="00792D97" w:rsidRDefault="00792D97" w:rsidP="00792D97">
      <w:pPr>
        <w:pStyle w:val="Textoindependiente"/>
        <w:spacing w:before="7"/>
        <w:rPr>
          <w:b/>
          <w:sz w:val="23"/>
        </w:rPr>
      </w:pPr>
    </w:p>
    <w:p w14:paraId="37088E78" w14:textId="77777777" w:rsidR="00792D97" w:rsidRDefault="00792D97" w:rsidP="00792D97">
      <w:pPr>
        <w:pStyle w:val="Textoindependiente"/>
        <w:ind w:left="221" w:right="1695"/>
        <w:jc w:val="both"/>
      </w:pPr>
      <w:r>
        <w:t>Incluirá toda la documentación que aporta la persona licitadora para la valoración</w:t>
      </w:r>
      <w:r>
        <w:rPr>
          <w:spacing w:val="1"/>
        </w:rPr>
        <w:t xml:space="preserve"> </w:t>
      </w:r>
      <w:r>
        <w:t>y</w:t>
      </w:r>
      <w:r>
        <w:rPr>
          <w:spacing w:val="1"/>
        </w:rPr>
        <w:t xml:space="preserve"> </w:t>
      </w:r>
      <w:r>
        <w:t>puntuación de</w:t>
      </w:r>
      <w:r>
        <w:rPr>
          <w:spacing w:val="1"/>
        </w:rPr>
        <w:t xml:space="preserve"> </w:t>
      </w:r>
      <w:r>
        <w:t>aquellos</w:t>
      </w:r>
      <w:r>
        <w:rPr>
          <w:spacing w:val="1"/>
        </w:rPr>
        <w:t xml:space="preserve"> </w:t>
      </w:r>
      <w:r>
        <w:t>criterios de adjudicación recogidos en</w:t>
      </w:r>
      <w:r>
        <w:rPr>
          <w:spacing w:val="1"/>
        </w:rPr>
        <w:t xml:space="preserve"> </w:t>
      </w:r>
      <w:r>
        <w:t>la cláusula 11.1. del</w:t>
      </w:r>
      <w:r>
        <w:rPr>
          <w:spacing w:val="1"/>
        </w:rPr>
        <w:t xml:space="preserve"> </w:t>
      </w:r>
      <w:r>
        <w:t>presente</w:t>
      </w:r>
      <w:r>
        <w:rPr>
          <w:spacing w:val="1"/>
        </w:rPr>
        <w:t xml:space="preserve"> </w:t>
      </w:r>
      <w:r>
        <w:t>pliego que</w:t>
      </w:r>
      <w:r>
        <w:rPr>
          <w:spacing w:val="1"/>
        </w:rPr>
        <w:t xml:space="preserve"> </w:t>
      </w:r>
      <w:r>
        <w:t>dependen de</w:t>
      </w:r>
      <w:r>
        <w:rPr>
          <w:spacing w:val="-3"/>
        </w:rPr>
        <w:t xml:space="preserve"> </w:t>
      </w:r>
      <w:r>
        <w:t>un</w:t>
      </w:r>
      <w:r>
        <w:rPr>
          <w:spacing w:val="-3"/>
        </w:rPr>
        <w:t xml:space="preserve"> </w:t>
      </w:r>
      <w:r>
        <w:t>juicio de</w:t>
      </w:r>
      <w:r>
        <w:rPr>
          <w:spacing w:val="-3"/>
        </w:rPr>
        <w:t xml:space="preserve"> </w:t>
      </w:r>
      <w:r>
        <w:t>valor.</w:t>
      </w:r>
    </w:p>
    <w:p w14:paraId="5E4E6AE8" w14:textId="77777777" w:rsidR="00792D97" w:rsidRDefault="00792D97" w:rsidP="00792D97">
      <w:pPr>
        <w:pStyle w:val="Textoindependiente"/>
      </w:pPr>
    </w:p>
    <w:p w14:paraId="016833E8" w14:textId="059FD852" w:rsidR="00792D97" w:rsidRDefault="00792D97" w:rsidP="00792D97">
      <w:pPr>
        <w:ind w:left="221" w:right="1698"/>
        <w:jc w:val="both"/>
        <w:rPr>
          <w:sz w:val="24"/>
        </w:rPr>
      </w:pPr>
      <w:r>
        <w:rPr>
          <w:sz w:val="24"/>
        </w:rPr>
        <w:t>Deberá</w:t>
      </w:r>
      <w:r>
        <w:rPr>
          <w:spacing w:val="18"/>
          <w:sz w:val="24"/>
        </w:rPr>
        <w:t xml:space="preserve"> </w:t>
      </w:r>
      <w:r>
        <w:rPr>
          <w:sz w:val="24"/>
        </w:rPr>
        <w:t>contener</w:t>
      </w:r>
      <w:r>
        <w:rPr>
          <w:spacing w:val="18"/>
          <w:sz w:val="24"/>
        </w:rPr>
        <w:t xml:space="preserve"> </w:t>
      </w:r>
      <w:r>
        <w:rPr>
          <w:sz w:val="24"/>
        </w:rPr>
        <w:t>una</w:t>
      </w:r>
      <w:r>
        <w:rPr>
          <w:spacing w:val="16"/>
          <w:sz w:val="24"/>
        </w:rPr>
        <w:t xml:space="preserve"> </w:t>
      </w:r>
      <w:r>
        <w:rPr>
          <w:b/>
          <w:sz w:val="24"/>
        </w:rPr>
        <w:t>Memoria</w:t>
      </w:r>
      <w:r>
        <w:rPr>
          <w:b/>
          <w:spacing w:val="18"/>
          <w:sz w:val="24"/>
        </w:rPr>
        <w:t xml:space="preserve"> </w:t>
      </w:r>
      <w:r>
        <w:rPr>
          <w:b/>
          <w:sz w:val="24"/>
        </w:rPr>
        <w:t>explicativa</w:t>
      </w:r>
      <w:r>
        <w:rPr>
          <w:b/>
          <w:spacing w:val="18"/>
          <w:sz w:val="24"/>
        </w:rPr>
        <w:t xml:space="preserve"> </w:t>
      </w:r>
      <w:r>
        <w:rPr>
          <w:b/>
          <w:sz w:val="24"/>
        </w:rPr>
        <w:t>del</w:t>
      </w:r>
      <w:r>
        <w:rPr>
          <w:b/>
          <w:spacing w:val="18"/>
          <w:sz w:val="24"/>
        </w:rPr>
        <w:t xml:space="preserve"> </w:t>
      </w:r>
      <w:r>
        <w:rPr>
          <w:b/>
          <w:sz w:val="24"/>
        </w:rPr>
        <w:t>Proyecto</w:t>
      </w:r>
      <w:r>
        <w:rPr>
          <w:b/>
          <w:spacing w:val="15"/>
          <w:sz w:val="24"/>
        </w:rPr>
        <w:t xml:space="preserve"> </w:t>
      </w:r>
      <w:r>
        <w:rPr>
          <w:b/>
          <w:sz w:val="24"/>
        </w:rPr>
        <w:t>de</w:t>
      </w:r>
      <w:r>
        <w:rPr>
          <w:b/>
          <w:spacing w:val="22"/>
          <w:sz w:val="24"/>
        </w:rPr>
        <w:t xml:space="preserve"> </w:t>
      </w:r>
      <w:r>
        <w:rPr>
          <w:b/>
          <w:sz w:val="24"/>
        </w:rPr>
        <w:t>Gestión</w:t>
      </w:r>
      <w:r>
        <w:rPr>
          <w:b/>
          <w:spacing w:val="20"/>
          <w:sz w:val="24"/>
        </w:rPr>
        <w:t xml:space="preserve"> </w:t>
      </w:r>
      <w:r>
        <w:rPr>
          <w:b/>
          <w:sz w:val="24"/>
        </w:rPr>
        <w:t>del</w:t>
      </w:r>
      <w:r>
        <w:rPr>
          <w:b/>
          <w:spacing w:val="15"/>
          <w:sz w:val="24"/>
        </w:rPr>
        <w:t xml:space="preserve"> </w:t>
      </w:r>
      <w:r w:rsidR="00024F01">
        <w:rPr>
          <w:b/>
          <w:sz w:val="24"/>
        </w:rPr>
        <w:t>Bar del Frontón</w:t>
      </w:r>
      <w:r>
        <w:rPr>
          <w:b/>
          <w:spacing w:val="17"/>
          <w:sz w:val="24"/>
        </w:rPr>
        <w:t xml:space="preserve"> </w:t>
      </w:r>
      <w:r>
        <w:rPr>
          <w:sz w:val="24"/>
        </w:rPr>
        <w:t>en</w:t>
      </w:r>
      <w:r>
        <w:rPr>
          <w:spacing w:val="-58"/>
          <w:sz w:val="24"/>
        </w:rPr>
        <w:t xml:space="preserve"> </w:t>
      </w:r>
      <w:r>
        <w:rPr>
          <w:sz w:val="24"/>
        </w:rPr>
        <w:t>la</w:t>
      </w:r>
      <w:r>
        <w:rPr>
          <w:spacing w:val="-1"/>
          <w:sz w:val="24"/>
        </w:rPr>
        <w:t xml:space="preserve"> </w:t>
      </w:r>
      <w:r>
        <w:rPr>
          <w:sz w:val="24"/>
        </w:rPr>
        <w:t>que</w:t>
      </w:r>
      <w:r>
        <w:rPr>
          <w:spacing w:val="-3"/>
          <w:sz w:val="24"/>
        </w:rPr>
        <w:t xml:space="preserve"> </w:t>
      </w:r>
      <w:r>
        <w:rPr>
          <w:sz w:val="24"/>
        </w:rPr>
        <w:t>se</w:t>
      </w:r>
      <w:r>
        <w:rPr>
          <w:spacing w:val="1"/>
          <w:sz w:val="24"/>
        </w:rPr>
        <w:t xml:space="preserve"> </w:t>
      </w:r>
      <w:r>
        <w:rPr>
          <w:sz w:val="24"/>
        </w:rPr>
        <w:t xml:space="preserve">detallen los </w:t>
      </w:r>
      <w:r>
        <w:rPr>
          <w:sz w:val="24"/>
          <w:u w:val="single"/>
        </w:rPr>
        <w:t>siguientes aspectos</w:t>
      </w:r>
      <w:r>
        <w:rPr>
          <w:spacing w:val="2"/>
          <w:sz w:val="24"/>
          <w:u w:val="single"/>
        </w:rPr>
        <w:t xml:space="preserve"> </w:t>
      </w:r>
      <w:r>
        <w:rPr>
          <w:sz w:val="24"/>
          <w:u w:val="single"/>
        </w:rPr>
        <w:t>a</w:t>
      </w:r>
      <w:r>
        <w:rPr>
          <w:spacing w:val="-3"/>
          <w:sz w:val="24"/>
          <w:u w:val="single"/>
        </w:rPr>
        <w:t xml:space="preserve"> </w:t>
      </w:r>
      <w:r>
        <w:rPr>
          <w:sz w:val="24"/>
          <w:u w:val="single"/>
        </w:rPr>
        <w:t>valorar</w:t>
      </w:r>
      <w:r>
        <w:rPr>
          <w:sz w:val="24"/>
        </w:rPr>
        <w:t>:</w:t>
      </w:r>
    </w:p>
    <w:p w14:paraId="159BF4CB" w14:textId="77777777" w:rsidR="00792D97" w:rsidRDefault="00792D97" w:rsidP="00792D97">
      <w:pPr>
        <w:pStyle w:val="Textoindependiente"/>
      </w:pPr>
    </w:p>
    <w:p w14:paraId="028F5916" w14:textId="77777777" w:rsidR="00FD791B" w:rsidRDefault="00792D97" w:rsidP="00792D97">
      <w:pPr>
        <w:pStyle w:val="Prrafodelista"/>
        <w:numPr>
          <w:ilvl w:val="0"/>
          <w:numId w:val="11"/>
        </w:numPr>
        <w:tabs>
          <w:tab w:val="left" w:pos="386"/>
        </w:tabs>
        <w:ind w:right="1699" w:firstLine="0"/>
        <w:rPr>
          <w:sz w:val="24"/>
        </w:rPr>
      </w:pPr>
      <w:r>
        <w:rPr>
          <w:noProof/>
        </w:rPr>
        <w:drawing>
          <wp:anchor distT="0" distB="0" distL="0" distR="0" simplePos="0" relativeHeight="251660288" behindDoc="0" locked="0" layoutInCell="1" allowOverlap="1" wp14:anchorId="2353D5E7" wp14:editId="6241D3CF">
            <wp:simplePos x="0" y="0"/>
            <wp:positionH relativeFrom="page">
              <wp:posOffset>7507223</wp:posOffset>
            </wp:positionH>
            <wp:positionV relativeFrom="paragraph">
              <wp:posOffset>236767</wp:posOffset>
            </wp:positionV>
            <wp:extent cx="18288" cy="4160519"/>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5" cstate="print"/>
                    <a:stretch>
                      <a:fillRect/>
                    </a:stretch>
                  </pic:blipFill>
                  <pic:spPr>
                    <a:xfrm>
                      <a:off x="0" y="0"/>
                      <a:ext cx="18288" cy="4160519"/>
                    </a:xfrm>
                    <a:prstGeom prst="rect">
                      <a:avLst/>
                    </a:prstGeom>
                  </pic:spPr>
                </pic:pic>
              </a:graphicData>
            </a:graphic>
          </wp:anchor>
        </w:drawing>
      </w:r>
      <w:r>
        <w:rPr>
          <w:sz w:val="24"/>
          <w:u w:val="single"/>
        </w:rPr>
        <w:t xml:space="preserve">Descripción de la forma de gestión y explotación </w:t>
      </w:r>
      <w:r w:rsidR="00024F01">
        <w:rPr>
          <w:sz w:val="24"/>
          <w:u w:val="single"/>
        </w:rPr>
        <w:t>del Bar</w:t>
      </w:r>
      <w:r>
        <w:rPr>
          <w:sz w:val="24"/>
        </w:rPr>
        <w:t xml:space="preserve"> (modo de atención al</w:t>
      </w:r>
      <w:r>
        <w:rPr>
          <w:spacing w:val="1"/>
          <w:sz w:val="24"/>
        </w:rPr>
        <w:t xml:space="preserve"> </w:t>
      </w:r>
      <w:r w:rsidR="00024F01">
        <w:rPr>
          <w:sz w:val="24"/>
        </w:rPr>
        <w:t>foráneo y a los locales</w:t>
      </w:r>
      <w:r>
        <w:rPr>
          <w:sz w:val="24"/>
        </w:rPr>
        <w:t>, organización del trabajo, tiempo/horario diario de apertura</w:t>
      </w:r>
      <w:r w:rsidR="00024F01">
        <w:rPr>
          <w:sz w:val="24"/>
        </w:rPr>
        <w:t xml:space="preserve"> y cierre</w:t>
      </w:r>
      <w:r>
        <w:rPr>
          <w:spacing w:val="1"/>
          <w:sz w:val="24"/>
        </w:rPr>
        <w:t xml:space="preserve"> </w:t>
      </w:r>
      <w:r>
        <w:rPr>
          <w:sz w:val="24"/>
        </w:rPr>
        <w:t>del</w:t>
      </w:r>
      <w:r>
        <w:rPr>
          <w:spacing w:val="15"/>
          <w:sz w:val="24"/>
        </w:rPr>
        <w:t xml:space="preserve"> </w:t>
      </w:r>
      <w:r w:rsidR="00024F01">
        <w:rPr>
          <w:sz w:val="24"/>
        </w:rPr>
        <w:t>local</w:t>
      </w:r>
      <w:r>
        <w:rPr>
          <w:sz w:val="24"/>
        </w:rPr>
        <w:t>,</w:t>
      </w:r>
      <w:r>
        <w:rPr>
          <w:spacing w:val="15"/>
          <w:sz w:val="24"/>
        </w:rPr>
        <w:t xml:space="preserve"> </w:t>
      </w:r>
      <w:r>
        <w:rPr>
          <w:sz w:val="24"/>
        </w:rPr>
        <w:t>recursos</w:t>
      </w:r>
      <w:r>
        <w:rPr>
          <w:spacing w:val="16"/>
          <w:sz w:val="24"/>
        </w:rPr>
        <w:t xml:space="preserve"> </w:t>
      </w:r>
      <w:r>
        <w:rPr>
          <w:sz w:val="24"/>
        </w:rPr>
        <w:t>humanos,</w:t>
      </w:r>
      <w:r>
        <w:rPr>
          <w:spacing w:val="15"/>
          <w:sz w:val="24"/>
        </w:rPr>
        <w:t xml:space="preserve"> </w:t>
      </w:r>
      <w:r>
        <w:rPr>
          <w:sz w:val="24"/>
        </w:rPr>
        <w:t>plan</w:t>
      </w:r>
      <w:r>
        <w:rPr>
          <w:spacing w:val="16"/>
          <w:sz w:val="24"/>
        </w:rPr>
        <w:t xml:space="preserve"> </w:t>
      </w:r>
      <w:r>
        <w:rPr>
          <w:sz w:val="24"/>
        </w:rPr>
        <w:t>de</w:t>
      </w:r>
      <w:r>
        <w:rPr>
          <w:spacing w:val="15"/>
          <w:sz w:val="24"/>
        </w:rPr>
        <w:t xml:space="preserve"> </w:t>
      </w:r>
      <w:r>
        <w:rPr>
          <w:sz w:val="24"/>
        </w:rPr>
        <w:t>limpieza</w:t>
      </w:r>
      <w:r>
        <w:rPr>
          <w:spacing w:val="15"/>
          <w:sz w:val="24"/>
        </w:rPr>
        <w:t xml:space="preserve"> </w:t>
      </w:r>
      <w:r>
        <w:rPr>
          <w:sz w:val="24"/>
        </w:rPr>
        <w:t>y</w:t>
      </w:r>
      <w:r>
        <w:rPr>
          <w:spacing w:val="11"/>
          <w:sz w:val="24"/>
        </w:rPr>
        <w:t xml:space="preserve"> </w:t>
      </w:r>
      <w:r>
        <w:rPr>
          <w:sz w:val="24"/>
        </w:rPr>
        <w:t>mantenimiento</w:t>
      </w:r>
      <w:r>
        <w:rPr>
          <w:spacing w:val="16"/>
          <w:sz w:val="24"/>
        </w:rPr>
        <w:t xml:space="preserve"> </w:t>
      </w:r>
      <w:r>
        <w:rPr>
          <w:sz w:val="24"/>
        </w:rPr>
        <w:t>de</w:t>
      </w:r>
      <w:r>
        <w:rPr>
          <w:spacing w:val="15"/>
          <w:sz w:val="24"/>
        </w:rPr>
        <w:t xml:space="preserve"> </w:t>
      </w:r>
      <w:r>
        <w:rPr>
          <w:sz w:val="24"/>
        </w:rPr>
        <w:t>las</w:t>
      </w:r>
      <w:r>
        <w:rPr>
          <w:spacing w:val="16"/>
          <w:sz w:val="24"/>
        </w:rPr>
        <w:t xml:space="preserve"> </w:t>
      </w:r>
      <w:r>
        <w:rPr>
          <w:sz w:val="24"/>
        </w:rPr>
        <w:t>instalaciones</w:t>
      </w:r>
      <w:r>
        <w:rPr>
          <w:spacing w:val="-58"/>
          <w:sz w:val="24"/>
        </w:rPr>
        <w:t xml:space="preserve"> </w:t>
      </w:r>
      <w:r>
        <w:rPr>
          <w:sz w:val="24"/>
        </w:rPr>
        <w:t>y elementos)</w:t>
      </w:r>
      <w:r w:rsidR="00FD791B" w:rsidRPr="00FD791B">
        <w:t xml:space="preserve"> </w:t>
      </w:r>
      <w:r w:rsidR="00FD791B">
        <w:rPr>
          <w:sz w:val="24"/>
        </w:rPr>
        <w:t xml:space="preserve">siendo obligatoria la </w:t>
      </w:r>
      <w:r w:rsidR="00FD791B" w:rsidRPr="00FD791B">
        <w:rPr>
          <w:sz w:val="24"/>
        </w:rPr>
        <w:t>limpieza baños (material pone el Ayto), Frontón y terraza</w:t>
      </w:r>
      <w:r>
        <w:rPr>
          <w:sz w:val="24"/>
        </w:rPr>
        <w:t xml:space="preserve">. </w:t>
      </w:r>
    </w:p>
    <w:p w14:paraId="47049CD4" w14:textId="5159F16A" w:rsidR="00024F01" w:rsidRDefault="00792D97" w:rsidP="00792D97">
      <w:pPr>
        <w:pStyle w:val="Prrafodelista"/>
        <w:numPr>
          <w:ilvl w:val="0"/>
          <w:numId w:val="11"/>
        </w:numPr>
        <w:tabs>
          <w:tab w:val="left" w:pos="386"/>
        </w:tabs>
        <w:ind w:right="1699" w:firstLine="0"/>
        <w:rPr>
          <w:sz w:val="24"/>
        </w:rPr>
      </w:pPr>
      <w:r>
        <w:rPr>
          <w:sz w:val="24"/>
        </w:rPr>
        <w:t xml:space="preserve">Se valorará </w:t>
      </w:r>
      <w:r w:rsidR="00024F01">
        <w:rPr>
          <w:sz w:val="24"/>
        </w:rPr>
        <w:t>lo siguientes condiciones:</w:t>
      </w:r>
    </w:p>
    <w:p w14:paraId="03CDF38C" w14:textId="77777777" w:rsidR="00FD791B" w:rsidRDefault="00FD791B" w:rsidP="00FD791B">
      <w:pPr>
        <w:pStyle w:val="Prrafodelista"/>
        <w:tabs>
          <w:tab w:val="left" w:pos="386"/>
        </w:tabs>
        <w:ind w:right="1699"/>
        <w:rPr>
          <w:sz w:val="24"/>
        </w:rPr>
      </w:pPr>
    </w:p>
    <w:p w14:paraId="0A8DD53E" w14:textId="46816F24" w:rsidR="00792D97" w:rsidRDefault="00024F01" w:rsidP="00024F01">
      <w:pPr>
        <w:tabs>
          <w:tab w:val="left" w:pos="386"/>
        </w:tabs>
        <w:ind w:left="221" w:right="1699"/>
        <w:rPr>
          <w:sz w:val="24"/>
        </w:rPr>
      </w:pPr>
      <w:bookmarkStart w:id="4" w:name="_Hlk118992885"/>
      <w:r>
        <w:rPr>
          <w:sz w:val="24"/>
        </w:rPr>
        <w:t xml:space="preserve">Horario de 9h. a 23 h. </w:t>
      </w:r>
    </w:p>
    <w:p w14:paraId="6E918D6B" w14:textId="5DC1F916" w:rsidR="00024F01" w:rsidRDefault="00024F01" w:rsidP="00024F01">
      <w:pPr>
        <w:tabs>
          <w:tab w:val="left" w:pos="386"/>
        </w:tabs>
        <w:ind w:left="221" w:right="1699"/>
        <w:rPr>
          <w:sz w:val="24"/>
        </w:rPr>
      </w:pPr>
      <w:r>
        <w:rPr>
          <w:sz w:val="24"/>
        </w:rPr>
        <w:t>Descanso: Un día a la semana que no sea, viernes, sábado o domingo.</w:t>
      </w:r>
    </w:p>
    <w:p w14:paraId="757D9D73" w14:textId="0CC6241A" w:rsidR="00024F01" w:rsidRDefault="00024F01" w:rsidP="00024F01">
      <w:pPr>
        <w:tabs>
          <w:tab w:val="left" w:pos="386"/>
        </w:tabs>
        <w:ind w:left="221" w:right="1699"/>
        <w:rPr>
          <w:sz w:val="24"/>
        </w:rPr>
      </w:pPr>
      <w:r>
        <w:rPr>
          <w:sz w:val="24"/>
        </w:rPr>
        <w:t>Vacaciones: Un mes de noviembre a marzo</w:t>
      </w:r>
      <w:r w:rsidR="00FD791B">
        <w:rPr>
          <w:sz w:val="24"/>
        </w:rPr>
        <w:t xml:space="preserve"> a elegir. </w:t>
      </w:r>
    </w:p>
    <w:p w14:paraId="3787369D" w14:textId="1965EE4B" w:rsidR="00FD791B" w:rsidRPr="00FD791B" w:rsidRDefault="00FD791B" w:rsidP="00FD791B">
      <w:pPr>
        <w:pStyle w:val="Prrafodelista"/>
        <w:numPr>
          <w:ilvl w:val="0"/>
          <w:numId w:val="11"/>
        </w:numPr>
        <w:tabs>
          <w:tab w:val="left" w:pos="386"/>
        </w:tabs>
        <w:ind w:right="1699"/>
        <w:rPr>
          <w:sz w:val="24"/>
        </w:rPr>
      </w:pPr>
      <w:r w:rsidRPr="00FD791B">
        <w:rPr>
          <w:sz w:val="24"/>
        </w:rPr>
        <w:t>Abierto obligatoriamente Todos los Santos, Puente Foral, Navidades, Carnavales y Semana Santa.</w:t>
      </w:r>
    </w:p>
    <w:p w14:paraId="2A4006F9" w14:textId="6D5DDF05" w:rsidR="00FD791B" w:rsidRPr="00FD791B" w:rsidRDefault="00FD791B" w:rsidP="00FD791B">
      <w:pPr>
        <w:pStyle w:val="Prrafodelista"/>
        <w:numPr>
          <w:ilvl w:val="0"/>
          <w:numId w:val="11"/>
        </w:numPr>
        <w:tabs>
          <w:tab w:val="left" w:pos="386"/>
        </w:tabs>
        <w:ind w:right="1699"/>
        <w:rPr>
          <w:sz w:val="24"/>
        </w:rPr>
      </w:pPr>
      <w:r w:rsidRPr="00FD791B">
        <w:rPr>
          <w:sz w:val="24"/>
        </w:rPr>
        <w:t>Deberán permanecer abiertos de forma permanente baños y frontón (con obligación de retirada de nieve</w:t>
      </w:r>
      <w:r w:rsidR="00145DC1">
        <w:rPr>
          <w:sz w:val="24"/>
        </w:rPr>
        <w:t xml:space="preserve"> de los accesos al Bar, a los Servicios Públicos y al Frontón</w:t>
      </w:r>
      <w:r w:rsidRPr="00FD791B">
        <w:rPr>
          <w:sz w:val="24"/>
        </w:rPr>
        <w:t>)</w:t>
      </w:r>
    </w:p>
    <w:p w14:paraId="5FD95F8E" w14:textId="3457B0E5" w:rsidR="00FD791B" w:rsidRPr="00FD791B" w:rsidRDefault="00FD791B" w:rsidP="00FD791B">
      <w:pPr>
        <w:pStyle w:val="Prrafodelista"/>
        <w:numPr>
          <w:ilvl w:val="0"/>
          <w:numId w:val="11"/>
        </w:numPr>
        <w:tabs>
          <w:tab w:val="left" w:pos="386"/>
        </w:tabs>
        <w:ind w:right="1699"/>
        <w:rPr>
          <w:sz w:val="24"/>
        </w:rPr>
      </w:pPr>
      <w:r w:rsidRPr="00FD791B">
        <w:rPr>
          <w:sz w:val="24"/>
        </w:rPr>
        <w:t>Porche de acceso no</w:t>
      </w:r>
      <w:r>
        <w:rPr>
          <w:sz w:val="24"/>
        </w:rPr>
        <w:t xml:space="preserve"> sirve de</w:t>
      </w:r>
      <w:r w:rsidRPr="00FD791B">
        <w:rPr>
          <w:sz w:val="24"/>
        </w:rPr>
        <w:t xml:space="preserve"> almac</w:t>
      </w:r>
      <w:r>
        <w:rPr>
          <w:sz w:val="24"/>
        </w:rPr>
        <w:t>é</w:t>
      </w:r>
      <w:r w:rsidRPr="00FD791B">
        <w:rPr>
          <w:sz w:val="24"/>
        </w:rPr>
        <w:t>n solo mesas y sillas y elementos de juego sin dificultar el acceso al fro</w:t>
      </w:r>
      <w:r>
        <w:rPr>
          <w:sz w:val="24"/>
        </w:rPr>
        <w:t>n</w:t>
      </w:r>
      <w:r w:rsidRPr="00FD791B">
        <w:rPr>
          <w:sz w:val="24"/>
        </w:rPr>
        <w:t>tón</w:t>
      </w:r>
      <w:bookmarkEnd w:id="4"/>
    </w:p>
    <w:p w14:paraId="4F73454C" w14:textId="77777777" w:rsidR="00FD791B" w:rsidRPr="00024F01" w:rsidRDefault="00FD791B" w:rsidP="00024F01">
      <w:pPr>
        <w:tabs>
          <w:tab w:val="left" w:pos="386"/>
        </w:tabs>
        <w:ind w:left="221" w:right="1699"/>
        <w:rPr>
          <w:sz w:val="24"/>
        </w:rPr>
      </w:pPr>
    </w:p>
    <w:p w14:paraId="74DA9B35" w14:textId="4C0A79A1" w:rsidR="00792D97" w:rsidRDefault="00792D97" w:rsidP="00792D97">
      <w:pPr>
        <w:pStyle w:val="Prrafodelista"/>
        <w:numPr>
          <w:ilvl w:val="0"/>
          <w:numId w:val="11"/>
        </w:numPr>
        <w:tabs>
          <w:tab w:val="left" w:pos="367"/>
        </w:tabs>
        <w:ind w:right="1698" w:firstLine="0"/>
        <w:rPr>
          <w:sz w:val="24"/>
        </w:rPr>
      </w:pPr>
      <w:r>
        <w:rPr>
          <w:sz w:val="24"/>
          <w:u w:val="single"/>
        </w:rPr>
        <w:t>Descripción de los servicios a prestar</w:t>
      </w:r>
      <w:r>
        <w:rPr>
          <w:sz w:val="24"/>
        </w:rPr>
        <w:t xml:space="preserve"> y las </w:t>
      </w:r>
      <w:r>
        <w:rPr>
          <w:sz w:val="24"/>
          <w:u w:val="single"/>
        </w:rPr>
        <w:t>tasas/precios</w:t>
      </w:r>
      <w:r>
        <w:rPr>
          <w:sz w:val="24"/>
        </w:rPr>
        <w:t>. Tanto los servicios como sus precios/tasas deberán</w:t>
      </w:r>
      <w:r>
        <w:rPr>
          <w:spacing w:val="1"/>
          <w:sz w:val="24"/>
        </w:rPr>
        <w:t xml:space="preserve"> </w:t>
      </w:r>
      <w:r>
        <w:rPr>
          <w:sz w:val="24"/>
        </w:rPr>
        <w:t xml:space="preserve">ser autorizados por el Ayuntamiento de </w:t>
      </w:r>
      <w:r w:rsidR="00024F01">
        <w:rPr>
          <w:sz w:val="24"/>
        </w:rPr>
        <w:t>Auritz/Burguete</w:t>
      </w:r>
      <w:r>
        <w:rPr>
          <w:sz w:val="24"/>
        </w:rPr>
        <w:t xml:space="preserve">. </w:t>
      </w:r>
    </w:p>
    <w:p w14:paraId="018147BA" w14:textId="77777777" w:rsidR="00792D97" w:rsidRDefault="00792D97" w:rsidP="00792D97">
      <w:pPr>
        <w:pStyle w:val="Textoindependiente"/>
      </w:pPr>
    </w:p>
    <w:p w14:paraId="57A96DA1" w14:textId="10B10AE0" w:rsidR="00792D97" w:rsidRDefault="00792D97" w:rsidP="00792D97">
      <w:pPr>
        <w:pStyle w:val="Prrafodelista"/>
        <w:numPr>
          <w:ilvl w:val="0"/>
          <w:numId w:val="11"/>
        </w:numPr>
        <w:tabs>
          <w:tab w:val="left" w:pos="451"/>
        </w:tabs>
        <w:ind w:right="1697" w:firstLine="0"/>
        <w:rPr>
          <w:sz w:val="24"/>
        </w:rPr>
      </w:pPr>
      <w:r>
        <w:rPr>
          <w:sz w:val="24"/>
          <w:u w:val="single"/>
        </w:rPr>
        <w:t>Grado</w:t>
      </w:r>
      <w:r>
        <w:rPr>
          <w:spacing w:val="1"/>
          <w:sz w:val="24"/>
          <w:u w:val="single"/>
        </w:rPr>
        <w:t xml:space="preserve"> </w:t>
      </w:r>
      <w:r>
        <w:rPr>
          <w:sz w:val="24"/>
          <w:u w:val="single"/>
        </w:rPr>
        <w:t>de</w:t>
      </w:r>
      <w:r>
        <w:rPr>
          <w:spacing w:val="1"/>
          <w:sz w:val="24"/>
          <w:u w:val="single"/>
        </w:rPr>
        <w:t xml:space="preserve"> </w:t>
      </w:r>
      <w:r>
        <w:rPr>
          <w:sz w:val="24"/>
          <w:u w:val="single"/>
        </w:rPr>
        <w:t>disponibilidad</w:t>
      </w:r>
      <w:r>
        <w:rPr>
          <w:sz w:val="24"/>
        </w:rPr>
        <w:t>.</w:t>
      </w:r>
      <w:r>
        <w:rPr>
          <w:spacing w:val="1"/>
          <w:sz w:val="24"/>
        </w:rPr>
        <w:t xml:space="preserve"> </w:t>
      </w:r>
      <w:r>
        <w:rPr>
          <w:sz w:val="24"/>
        </w:rPr>
        <w:t>Se</w:t>
      </w:r>
      <w:r>
        <w:rPr>
          <w:spacing w:val="1"/>
          <w:sz w:val="24"/>
        </w:rPr>
        <w:t xml:space="preserve"> </w:t>
      </w:r>
      <w:r>
        <w:rPr>
          <w:sz w:val="24"/>
        </w:rPr>
        <w:t>valorará</w:t>
      </w:r>
      <w:r>
        <w:rPr>
          <w:spacing w:val="1"/>
          <w:sz w:val="24"/>
        </w:rPr>
        <w:t xml:space="preserve"> </w:t>
      </w:r>
      <w:r>
        <w:rPr>
          <w:sz w:val="24"/>
        </w:rPr>
        <w:t>la</w:t>
      </w:r>
      <w:r>
        <w:rPr>
          <w:spacing w:val="1"/>
          <w:sz w:val="24"/>
        </w:rPr>
        <w:t xml:space="preserve"> </w:t>
      </w:r>
      <w:r>
        <w:rPr>
          <w:sz w:val="24"/>
        </w:rPr>
        <w:t>disponibilidad</w:t>
      </w:r>
      <w:r>
        <w:rPr>
          <w:spacing w:val="1"/>
          <w:sz w:val="24"/>
        </w:rPr>
        <w:t xml:space="preserve"> </w:t>
      </w:r>
      <w:r>
        <w:rPr>
          <w:sz w:val="24"/>
        </w:rPr>
        <w:t>total,</w:t>
      </w:r>
      <w:r>
        <w:rPr>
          <w:spacing w:val="1"/>
          <w:sz w:val="24"/>
        </w:rPr>
        <w:t xml:space="preserve"> </w:t>
      </w:r>
      <w:r>
        <w:rPr>
          <w:sz w:val="24"/>
        </w:rPr>
        <w:t>con</w:t>
      </w:r>
      <w:r>
        <w:rPr>
          <w:spacing w:val="1"/>
          <w:sz w:val="24"/>
        </w:rPr>
        <w:t xml:space="preserve"> </w:t>
      </w:r>
      <w:r>
        <w:rPr>
          <w:sz w:val="24"/>
        </w:rPr>
        <w:t>residencia</w:t>
      </w:r>
      <w:r>
        <w:rPr>
          <w:spacing w:val="1"/>
          <w:sz w:val="24"/>
        </w:rPr>
        <w:t xml:space="preserve"> </w:t>
      </w:r>
      <w:r>
        <w:rPr>
          <w:sz w:val="24"/>
        </w:rPr>
        <w:t>y</w:t>
      </w:r>
      <w:r>
        <w:rPr>
          <w:spacing w:val="1"/>
          <w:sz w:val="24"/>
        </w:rPr>
        <w:t xml:space="preserve"> </w:t>
      </w:r>
      <w:r>
        <w:rPr>
          <w:sz w:val="24"/>
        </w:rPr>
        <w:t xml:space="preserve">empadronamiento en el municipio de </w:t>
      </w:r>
      <w:r w:rsidR="00024F01">
        <w:rPr>
          <w:sz w:val="24"/>
        </w:rPr>
        <w:t>Auritz/Burguete</w:t>
      </w:r>
      <w:r>
        <w:rPr>
          <w:sz w:val="24"/>
        </w:rPr>
        <w:t xml:space="preserve"> del personal que vaya a atender</w:t>
      </w:r>
      <w:r>
        <w:rPr>
          <w:spacing w:val="-57"/>
          <w:sz w:val="24"/>
        </w:rPr>
        <w:t xml:space="preserve"> </w:t>
      </w:r>
      <w:r w:rsidR="00024F01">
        <w:rPr>
          <w:spacing w:val="-57"/>
          <w:sz w:val="24"/>
        </w:rPr>
        <w:t xml:space="preserve">    </w:t>
      </w:r>
      <w:r w:rsidR="00024F01">
        <w:rPr>
          <w:sz w:val="24"/>
        </w:rPr>
        <w:t xml:space="preserve"> el Bar y sus instalaciones.</w:t>
      </w:r>
    </w:p>
    <w:p w14:paraId="2192683A" w14:textId="77777777" w:rsidR="00792D97" w:rsidRDefault="00792D97" w:rsidP="00792D97">
      <w:pPr>
        <w:pStyle w:val="Textoindependiente"/>
        <w:spacing w:before="11"/>
        <w:rPr>
          <w:sz w:val="23"/>
        </w:rPr>
      </w:pPr>
    </w:p>
    <w:p w14:paraId="08B53085" w14:textId="77777777" w:rsidR="00792D97" w:rsidRDefault="00792D97" w:rsidP="00792D97">
      <w:pPr>
        <w:pStyle w:val="Textoindependiente"/>
        <w:ind w:left="221"/>
        <w:jc w:val="both"/>
      </w:pPr>
      <w:r>
        <w:t>Dicha</w:t>
      </w:r>
      <w:r>
        <w:rPr>
          <w:spacing w:val="-3"/>
        </w:rPr>
        <w:t xml:space="preserve"> </w:t>
      </w:r>
      <w:r>
        <w:t>memoria tendrá</w:t>
      </w:r>
      <w:r>
        <w:rPr>
          <w:spacing w:val="-4"/>
        </w:rPr>
        <w:t xml:space="preserve"> </w:t>
      </w:r>
      <w:r>
        <w:t>una extensión máxima</w:t>
      </w:r>
      <w:r>
        <w:rPr>
          <w:spacing w:val="-3"/>
        </w:rPr>
        <w:t xml:space="preserve"> </w:t>
      </w:r>
      <w:r>
        <w:t>de 5 páginas.</w:t>
      </w:r>
    </w:p>
    <w:p w14:paraId="2A1321AE" w14:textId="77777777" w:rsidR="00792D97" w:rsidRDefault="00792D97" w:rsidP="00792D97">
      <w:pPr>
        <w:jc w:val="both"/>
        <w:sectPr w:rsidR="00792D97">
          <w:pgSz w:w="11910" w:h="16840"/>
          <w:pgMar w:top="1920" w:right="0" w:bottom="460" w:left="1480" w:header="548" w:footer="263" w:gutter="0"/>
          <w:cols w:space="720"/>
        </w:sectPr>
      </w:pPr>
    </w:p>
    <w:p w14:paraId="3AFFCF00" w14:textId="77777777" w:rsidR="00792D97" w:rsidRDefault="00792D97" w:rsidP="00792D97">
      <w:pPr>
        <w:pStyle w:val="Textoindependiente"/>
        <w:rPr>
          <w:sz w:val="20"/>
        </w:rPr>
      </w:pPr>
    </w:p>
    <w:p w14:paraId="02B51516" w14:textId="77777777" w:rsidR="00792D97" w:rsidRDefault="00792D97" w:rsidP="00792D97">
      <w:pPr>
        <w:pStyle w:val="Textoindependiente"/>
        <w:spacing w:before="1"/>
        <w:rPr>
          <w:sz w:val="26"/>
        </w:rPr>
      </w:pPr>
    </w:p>
    <w:p w14:paraId="77F6978C" w14:textId="77777777" w:rsidR="00792D97" w:rsidRDefault="00792D97" w:rsidP="00792D97">
      <w:pPr>
        <w:pStyle w:val="Ttulo1"/>
        <w:spacing w:before="90"/>
        <w:ind w:right="1699"/>
        <w:jc w:val="both"/>
      </w:pPr>
      <w:r>
        <w:t>Sobre</w:t>
      </w:r>
      <w:r>
        <w:rPr>
          <w:spacing w:val="1"/>
        </w:rPr>
        <w:t xml:space="preserve"> </w:t>
      </w:r>
      <w:r>
        <w:t>C):</w:t>
      </w:r>
      <w:r>
        <w:rPr>
          <w:spacing w:val="1"/>
        </w:rPr>
        <w:t xml:space="preserve"> </w:t>
      </w:r>
      <w:r>
        <w:t>"DOCUMENTACIÓN</w:t>
      </w:r>
      <w:r>
        <w:rPr>
          <w:spacing w:val="1"/>
        </w:rPr>
        <w:t xml:space="preserve"> </w:t>
      </w:r>
      <w:r>
        <w:t>RELATIVA</w:t>
      </w:r>
      <w:r>
        <w:rPr>
          <w:spacing w:val="1"/>
        </w:rPr>
        <w:t xml:space="preserve"> </w:t>
      </w:r>
      <w:r>
        <w:t>A</w:t>
      </w:r>
      <w:r>
        <w:rPr>
          <w:spacing w:val="1"/>
        </w:rPr>
        <w:t xml:space="preserve"> </w:t>
      </w:r>
      <w:r>
        <w:t>CRITERIOS</w:t>
      </w:r>
      <w:r>
        <w:rPr>
          <w:spacing w:val="-57"/>
        </w:rPr>
        <w:t xml:space="preserve"> </w:t>
      </w:r>
      <w:r>
        <w:t>CUANTIFICABLES</w:t>
      </w:r>
      <w:r>
        <w:rPr>
          <w:spacing w:val="-1"/>
        </w:rPr>
        <w:t xml:space="preserve"> </w:t>
      </w:r>
      <w:r>
        <w:t>POR FÓRMULAS”.</w:t>
      </w:r>
    </w:p>
    <w:p w14:paraId="4A20DCA8" w14:textId="77777777" w:rsidR="00792D97" w:rsidRDefault="00792D97" w:rsidP="00792D97">
      <w:pPr>
        <w:pStyle w:val="Textoindependiente"/>
        <w:spacing w:before="7"/>
        <w:rPr>
          <w:b/>
          <w:sz w:val="23"/>
        </w:rPr>
      </w:pPr>
    </w:p>
    <w:p w14:paraId="69BE011B" w14:textId="77777777" w:rsidR="00792D97" w:rsidRDefault="00792D97" w:rsidP="00792D97">
      <w:pPr>
        <w:pStyle w:val="Textoindependiente"/>
        <w:ind w:left="221" w:right="1700"/>
        <w:jc w:val="both"/>
      </w:pPr>
      <w:r>
        <w:t>En</w:t>
      </w:r>
      <w:r>
        <w:rPr>
          <w:spacing w:val="1"/>
        </w:rPr>
        <w:t xml:space="preserve"> </w:t>
      </w:r>
      <w:r>
        <w:t>este sobre la</w:t>
      </w:r>
      <w:r>
        <w:rPr>
          <w:spacing w:val="1"/>
        </w:rPr>
        <w:t xml:space="preserve"> </w:t>
      </w:r>
      <w:r>
        <w:t>persona licitadora incluirá</w:t>
      </w:r>
      <w:r>
        <w:rPr>
          <w:spacing w:val="1"/>
        </w:rPr>
        <w:t xml:space="preserve"> </w:t>
      </w:r>
      <w:r>
        <w:t>la</w:t>
      </w:r>
      <w:r>
        <w:rPr>
          <w:spacing w:val="1"/>
        </w:rPr>
        <w:t xml:space="preserve"> </w:t>
      </w:r>
      <w:r>
        <w:t>oferta</w:t>
      </w:r>
      <w:r>
        <w:rPr>
          <w:spacing w:val="1"/>
        </w:rPr>
        <w:t xml:space="preserve"> </w:t>
      </w:r>
      <w:r>
        <w:t>económica</w:t>
      </w:r>
      <w:r>
        <w:rPr>
          <w:spacing w:val="1"/>
        </w:rPr>
        <w:t xml:space="preserve"> </w:t>
      </w:r>
      <w:r>
        <w:t>(obligatoria)</w:t>
      </w:r>
      <w:r>
        <w:rPr>
          <w:spacing w:val="1"/>
        </w:rPr>
        <w:t xml:space="preserve"> </w:t>
      </w:r>
      <w:r>
        <w:t>y los</w:t>
      </w:r>
      <w:r>
        <w:rPr>
          <w:spacing w:val="1"/>
        </w:rPr>
        <w:t xml:space="preserve"> </w:t>
      </w:r>
      <w:r>
        <w:t>criterios sociales (opcionales), de acuerdo con el modelo incluido en el ANEXO II, en el</w:t>
      </w:r>
      <w:r>
        <w:rPr>
          <w:spacing w:val="-57"/>
        </w:rPr>
        <w:t xml:space="preserve"> </w:t>
      </w:r>
      <w:r>
        <w:t>que detallará:</w:t>
      </w:r>
    </w:p>
    <w:p w14:paraId="393D4E1D" w14:textId="77777777" w:rsidR="00792D97" w:rsidRDefault="00792D97" w:rsidP="00792D97">
      <w:pPr>
        <w:pStyle w:val="Textoindependiente"/>
      </w:pPr>
    </w:p>
    <w:p w14:paraId="7FEA7830" w14:textId="232A0DEC" w:rsidR="00792D97" w:rsidRDefault="00792D97" w:rsidP="00792D97">
      <w:pPr>
        <w:pStyle w:val="Prrafodelista"/>
        <w:numPr>
          <w:ilvl w:val="1"/>
          <w:numId w:val="11"/>
        </w:numPr>
        <w:tabs>
          <w:tab w:val="left" w:pos="942"/>
        </w:tabs>
        <w:ind w:right="1696"/>
        <w:rPr>
          <w:sz w:val="24"/>
        </w:rPr>
      </w:pPr>
      <w:r>
        <w:rPr>
          <w:sz w:val="24"/>
        </w:rPr>
        <w:t xml:space="preserve">La oferta económica </w:t>
      </w:r>
      <w:r>
        <w:rPr>
          <w:b/>
          <w:sz w:val="24"/>
        </w:rPr>
        <w:t>(obligatorio)</w:t>
      </w:r>
      <w:r>
        <w:rPr>
          <w:sz w:val="24"/>
        </w:rPr>
        <w:t>. Canon mensual a abonar al Ayuntamiento</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valorará</w:t>
      </w:r>
      <w:r>
        <w:rPr>
          <w:spacing w:val="1"/>
          <w:sz w:val="24"/>
        </w:rPr>
        <w:t xml:space="preserve"> </w:t>
      </w:r>
      <w:r>
        <w:rPr>
          <w:sz w:val="24"/>
        </w:rPr>
        <w:t>de</w:t>
      </w:r>
      <w:r>
        <w:rPr>
          <w:spacing w:val="1"/>
          <w:sz w:val="24"/>
        </w:rPr>
        <w:t xml:space="preserve"> </w:t>
      </w:r>
      <w:r>
        <w:rPr>
          <w:sz w:val="24"/>
        </w:rPr>
        <w:t>forma</w:t>
      </w:r>
      <w:r>
        <w:rPr>
          <w:spacing w:val="1"/>
          <w:sz w:val="24"/>
        </w:rPr>
        <w:t xml:space="preserve"> </w:t>
      </w:r>
      <w:r>
        <w:rPr>
          <w:sz w:val="24"/>
        </w:rPr>
        <w:t>proporcional</w:t>
      </w:r>
      <w:r>
        <w:rPr>
          <w:spacing w:val="1"/>
          <w:sz w:val="24"/>
        </w:rPr>
        <w:t xml:space="preserve"> </w:t>
      </w:r>
      <w:r>
        <w:rPr>
          <w:sz w:val="24"/>
        </w:rPr>
        <w:t>asignando</w:t>
      </w:r>
      <w:r>
        <w:rPr>
          <w:spacing w:val="1"/>
          <w:sz w:val="24"/>
        </w:rPr>
        <w:t xml:space="preserve"> </w:t>
      </w:r>
      <w:r>
        <w:rPr>
          <w:sz w:val="24"/>
        </w:rPr>
        <w:t>la</w:t>
      </w:r>
      <w:r>
        <w:rPr>
          <w:spacing w:val="1"/>
          <w:sz w:val="24"/>
        </w:rPr>
        <w:t xml:space="preserve"> </w:t>
      </w:r>
      <w:r>
        <w:rPr>
          <w:sz w:val="24"/>
        </w:rPr>
        <w:t>máxima</w:t>
      </w:r>
      <w:r>
        <w:rPr>
          <w:spacing w:val="1"/>
          <w:sz w:val="24"/>
        </w:rPr>
        <w:t xml:space="preserve"> </w:t>
      </w:r>
      <w:r>
        <w:rPr>
          <w:sz w:val="24"/>
        </w:rPr>
        <w:t>puntuación</w:t>
      </w:r>
      <w:r>
        <w:rPr>
          <w:spacing w:val="1"/>
          <w:sz w:val="24"/>
        </w:rPr>
        <w:t xml:space="preserve"> </w:t>
      </w:r>
      <w:proofErr w:type="gramStart"/>
      <w:r>
        <w:rPr>
          <w:sz w:val="24"/>
        </w:rPr>
        <w:t>40</w:t>
      </w:r>
      <w:r w:rsidR="00FD791B">
        <w:rPr>
          <w:sz w:val="24"/>
        </w:rPr>
        <w:t xml:space="preserve"> </w:t>
      </w:r>
      <w:r>
        <w:rPr>
          <w:spacing w:val="-57"/>
          <w:sz w:val="24"/>
        </w:rPr>
        <w:t xml:space="preserve"> </w:t>
      </w:r>
      <w:r>
        <w:rPr>
          <w:sz w:val="24"/>
        </w:rPr>
        <w:t>puntos</w:t>
      </w:r>
      <w:proofErr w:type="gramEnd"/>
      <w:r>
        <w:rPr>
          <w:sz w:val="24"/>
        </w:rPr>
        <w:t xml:space="preserve"> a la oferta económica más elevada de todas las presentadas. Respecto de</w:t>
      </w:r>
      <w:r>
        <w:rPr>
          <w:spacing w:val="1"/>
          <w:sz w:val="24"/>
        </w:rPr>
        <w:t xml:space="preserve"> </w:t>
      </w:r>
      <w:r>
        <w:rPr>
          <w:sz w:val="24"/>
        </w:rPr>
        <w:t>la</w:t>
      </w:r>
      <w:r>
        <w:rPr>
          <w:spacing w:val="1"/>
          <w:sz w:val="24"/>
        </w:rPr>
        <w:t xml:space="preserve"> </w:t>
      </w:r>
      <w:r>
        <w:rPr>
          <w:sz w:val="24"/>
        </w:rPr>
        <w:t>cantidad</w:t>
      </w:r>
      <w:r>
        <w:rPr>
          <w:spacing w:val="1"/>
          <w:sz w:val="24"/>
        </w:rPr>
        <w:t xml:space="preserve"> </w:t>
      </w:r>
      <w:r>
        <w:rPr>
          <w:sz w:val="24"/>
        </w:rPr>
        <w:t>recogida</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oferta</w:t>
      </w:r>
      <w:r>
        <w:rPr>
          <w:spacing w:val="1"/>
          <w:sz w:val="24"/>
        </w:rPr>
        <w:t xml:space="preserve"> </w:t>
      </w:r>
      <w:r>
        <w:rPr>
          <w:sz w:val="24"/>
        </w:rPr>
        <w:t>prevalecerá la</w:t>
      </w:r>
      <w:r>
        <w:rPr>
          <w:spacing w:val="1"/>
          <w:sz w:val="24"/>
        </w:rPr>
        <w:t xml:space="preserve"> </w:t>
      </w:r>
      <w:r>
        <w:rPr>
          <w:sz w:val="24"/>
        </w:rPr>
        <w:t>cantidad</w:t>
      </w:r>
      <w:r>
        <w:rPr>
          <w:spacing w:val="1"/>
          <w:sz w:val="24"/>
        </w:rPr>
        <w:t xml:space="preserve"> </w:t>
      </w:r>
      <w:r>
        <w:rPr>
          <w:sz w:val="24"/>
        </w:rPr>
        <w:t>expresada</w:t>
      </w:r>
      <w:r>
        <w:rPr>
          <w:spacing w:val="1"/>
          <w:sz w:val="24"/>
        </w:rPr>
        <w:t xml:space="preserve"> </w:t>
      </w:r>
      <w:r>
        <w:rPr>
          <w:sz w:val="24"/>
        </w:rPr>
        <w:t>en</w:t>
      </w:r>
      <w:r>
        <w:rPr>
          <w:spacing w:val="1"/>
          <w:sz w:val="24"/>
        </w:rPr>
        <w:t xml:space="preserve"> </w:t>
      </w:r>
      <w:r>
        <w:rPr>
          <w:sz w:val="24"/>
        </w:rPr>
        <w:t>letra</w:t>
      </w:r>
      <w:r>
        <w:rPr>
          <w:spacing w:val="-57"/>
          <w:sz w:val="24"/>
        </w:rPr>
        <w:t xml:space="preserve"> </w:t>
      </w:r>
      <w:r>
        <w:rPr>
          <w:sz w:val="24"/>
        </w:rPr>
        <w:t>respecto</w:t>
      </w:r>
      <w:r>
        <w:rPr>
          <w:spacing w:val="1"/>
          <w:sz w:val="24"/>
        </w:rPr>
        <w:t xml:space="preserve"> </w:t>
      </w:r>
      <w:r>
        <w:rPr>
          <w:sz w:val="24"/>
        </w:rPr>
        <w:t>de</w:t>
      </w:r>
      <w:r>
        <w:rPr>
          <w:spacing w:val="-3"/>
          <w:sz w:val="24"/>
        </w:rPr>
        <w:t xml:space="preserve"> </w:t>
      </w:r>
      <w:r>
        <w:rPr>
          <w:sz w:val="24"/>
        </w:rPr>
        <w:t>la</w:t>
      </w:r>
      <w:r>
        <w:rPr>
          <w:spacing w:val="-1"/>
          <w:sz w:val="24"/>
        </w:rPr>
        <w:t xml:space="preserve"> </w:t>
      </w:r>
      <w:r>
        <w:rPr>
          <w:sz w:val="24"/>
        </w:rPr>
        <w:t>expresada</w:t>
      </w:r>
      <w:r>
        <w:rPr>
          <w:spacing w:val="2"/>
          <w:sz w:val="24"/>
        </w:rPr>
        <w:t xml:space="preserve"> </w:t>
      </w:r>
      <w:r>
        <w:rPr>
          <w:sz w:val="24"/>
        </w:rPr>
        <w:t>en</w:t>
      </w:r>
      <w:r>
        <w:rPr>
          <w:spacing w:val="-8"/>
          <w:sz w:val="24"/>
        </w:rPr>
        <w:t xml:space="preserve"> </w:t>
      </w:r>
      <w:r>
        <w:rPr>
          <w:sz w:val="24"/>
        </w:rPr>
        <w:t>cifras.</w:t>
      </w:r>
    </w:p>
    <w:p w14:paraId="6111B87B" w14:textId="77777777" w:rsidR="00792D97" w:rsidRDefault="00792D97" w:rsidP="00792D97">
      <w:pPr>
        <w:pStyle w:val="Textoindependiente"/>
      </w:pPr>
    </w:p>
    <w:p w14:paraId="7FDF2803" w14:textId="0002B5BE" w:rsidR="00792D97" w:rsidRDefault="00792D97" w:rsidP="00792D97">
      <w:pPr>
        <w:pStyle w:val="Prrafodelista"/>
        <w:numPr>
          <w:ilvl w:val="1"/>
          <w:numId w:val="11"/>
        </w:numPr>
        <w:tabs>
          <w:tab w:val="left" w:pos="942"/>
        </w:tabs>
        <w:ind w:right="1698"/>
        <w:rPr>
          <w:sz w:val="24"/>
        </w:rPr>
      </w:pPr>
      <w:r>
        <w:rPr>
          <w:sz w:val="24"/>
        </w:rPr>
        <w:t>El</w:t>
      </w:r>
      <w:r>
        <w:rPr>
          <w:spacing w:val="1"/>
          <w:sz w:val="24"/>
        </w:rPr>
        <w:t xml:space="preserve"> </w:t>
      </w:r>
      <w:r>
        <w:rPr>
          <w:sz w:val="24"/>
        </w:rPr>
        <w:t>compromiso</w:t>
      </w:r>
      <w:r>
        <w:rPr>
          <w:spacing w:val="1"/>
          <w:sz w:val="24"/>
        </w:rPr>
        <w:t xml:space="preserve"> </w:t>
      </w:r>
      <w:r>
        <w:rPr>
          <w:sz w:val="24"/>
        </w:rPr>
        <w:t>de</w:t>
      </w:r>
      <w:r>
        <w:rPr>
          <w:spacing w:val="1"/>
          <w:sz w:val="24"/>
        </w:rPr>
        <w:t xml:space="preserve"> </w:t>
      </w:r>
      <w:r>
        <w:rPr>
          <w:sz w:val="24"/>
        </w:rPr>
        <w:t>contratación</w:t>
      </w:r>
      <w:r>
        <w:rPr>
          <w:spacing w:val="1"/>
          <w:sz w:val="24"/>
        </w:rPr>
        <w:t xml:space="preserve"> </w:t>
      </w:r>
      <w:r>
        <w:rPr>
          <w:sz w:val="24"/>
        </w:rPr>
        <w:t>de</w:t>
      </w:r>
      <w:r>
        <w:rPr>
          <w:spacing w:val="1"/>
          <w:sz w:val="24"/>
        </w:rPr>
        <w:t xml:space="preserve"> </w:t>
      </w:r>
      <w:r>
        <w:rPr>
          <w:sz w:val="24"/>
        </w:rPr>
        <w:t>personal</w:t>
      </w:r>
      <w:r>
        <w:rPr>
          <w:spacing w:val="1"/>
          <w:sz w:val="24"/>
        </w:rPr>
        <w:t xml:space="preserve"> </w:t>
      </w:r>
      <w:r>
        <w:rPr>
          <w:sz w:val="24"/>
        </w:rPr>
        <w:t>desempleado</w:t>
      </w:r>
      <w:r>
        <w:rPr>
          <w:spacing w:val="1"/>
          <w:sz w:val="24"/>
        </w:rPr>
        <w:t xml:space="preserve"> </w:t>
      </w:r>
      <w:r>
        <w:rPr>
          <w:sz w:val="24"/>
        </w:rPr>
        <w:t>destinado</w:t>
      </w:r>
      <w:r>
        <w:rPr>
          <w:spacing w:val="1"/>
          <w:sz w:val="24"/>
        </w:rPr>
        <w:t xml:space="preserve"> </w:t>
      </w:r>
      <w:r>
        <w:rPr>
          <w:sz w:val="24"/>
        </w:rPr>
        <w:t>a</w:t>
      </w:r>
      <w:r>
        <w:rPr>
          <w:spacing w:val="1"/>
          <w:sz w:val="24"/>
        </w:rPr>
        <w:t xml:space="preserve"> </w:t>
      </w:r>
      <w:r>
        <w:rPr>
          <w:sz w:val="24"/>
        </w:rPr>
        <w:t>la</w:t>
      </w:r>
      <w:r>
        <w:rPr>
          <w:spacing w:val="1"/>
          <w:sz w:val="24"/>
        </w:rPr>
        <w:t xml:space="preserve"> </w:t>
      </w:r>
      <w:r>
        <w:rPr>
          <w:sz w:val="24"/>
        </w:rPr>
        <w:t>explotación</w:t>
      </w:r>
      <w:r>
        <w:rPr>
          <w:spacing w:val="-1"/>
          <w:sz w:val="24"/>
        </w:rPr>
        <w:t xml:space="preserve"> </w:t>
      </w:r>
      <w:r>
        <w:rPr>
          <w:sz w:val="24"/>
        </w:rPr>
        <w:t xml:space="preserve">del </w:t>
      </w:r>
      <w:r w:rsidR="00FD791B">
        <w:rPr>
          <w:sz w:val="24"/>
        </w:rPr>
        <w:t>bar</w:t>
      </w:r>
      <w:r>
        <w:rPr>
          <w:sz w:val="24"/>
        </w:rPr>
        <w:t xml:space="preserve"> </w:t>
      </w:r>
      <w:r>
        <w:rPr>
          <w:b/>
          <w:sz w:val="24"/>
        </w:rPr>
        <w:t>(opcional)</w:t>
      </w:r>
      <w:r>
        <w:rPr>
          <w:sz w:val="24"/>
        </w:rPr>
        <w:t>.</w:t>
      </w:r>
    </w:p>
    <w:p w14:paraId="2F0EF96C" w14:textId="77777777" w:rsidR="00792D97" w:rsidRDefault="00792D97" w:rsidP="00792D97">
      <w:pPr>
        <w:pStyle w:val="Textoindependiente"/>
      </w:pPr>
    </w:p>
    <w:p w14:paraId="6C83614C" w14:textId="1822FC15" w:rsidR="00792D97" w:rsidRDefault="00792D97" w:rsidP="00792D97">
      <w:pPr>
        <w:pStyle w:val="Prrafodelista"/>
        <w:numPr>
          <w:ilvl w:val="1"/>
          <w:numId w:val="11"/>
        </w:numPr>
        <w:tabs>
          <w:tab w:val="left" w:pos="942"/>
        </w:tabs>
        <w:spacing w:before="1"/>
        <w:ind w:right="1697"/>
        <w:rPr>
          <w:sz w:val="24"/>
        </w:rPr>
      </w:pPr>
      <w:r>
        <w:rPr>
          <w:sz w:val="24"/>
        </w:rPr>
        <w:t xml:space="preserve">El compromiso de que el personal que gestione el </w:t>
      </w:r>
      <w:r w:rsidR="00FD791B">
        <w:rPr>
          <w:sz w:val="24"/>
        </w:rPr>
        <w:t>bar</w:t>
      </w:r>
      <w:r>
        <w:rPr>
          <w:sz w:val="24"/>
        </w:rPr>
        <w:t xml:space="preserve"> reciba al menos 5</w:t>
      </w:r>
      <w:r>
        <w:rPr>
          <w:spacing w:val="1"/>
          <w:sz w:val="24"/>
        </w:rPr>
        <w:t xml:space="preserve"> </w:t>
      </w:r>
      <w:r>
        <w:rPr>
          <w:sz w:val="24"/>
        </w:rPr>
        <w:t>horas anuales de formación en materia de igualdad (formación en cuestiones</w:t>
      </w:r>
      <w:r>
        <w:rPr>
          <w:spacing w:val="1"/>
          <w:sz w:val="24"/>
        </w:rPr>
        <w:t xml:space="preserve"> </w:t>
      </w:r>
      <w:r>
        <w:rPr>
          <w:sz w:val="24"/>
        </w:rPr>
        <w:t>como:</w:t>
      </w:r>
      <w:r>
        <w:rPr>
          <w:spacing w:val="1"/>
          <w:sz w:val="24"/>
        </w:rPr>
        <w:t xml:space="preserve"> </w:t>
      </w:r>
      <w:r>
        <w:rPr>
          <w:sz w:val="24"/>
        </w:rPr>
        <w:t>la</w:t>
      </w:r>
      <w:r>
        <w:rPr>
          <w:spacing w:val="1"/>
          <w:sz w:val="24"/>
        </w:rPr>
        <w:t xml:space="preserve"> </w:t>
      </w:r>
      <w:r>
        <w:rPr>
          <w:sz w:val="24"/>
        </w:rPr>
        <w:t>perspectiva</w:t>
      </w:r>
      <w:r>
        <w:rPr>
          <w:spacing w:val="1"/>
          <w:sz w:val="24"/>
        </w:rPr>
        <w:t xml:space="preserve"> </w:t>
      </w:r>
      <w:r>
        <w:rPr>
          <w:sz w:val="24"/>
        </w:rPr>
        <w:t>de</w:t>
      </w:r>
      <w:r>
        <w:rPr>
          <w:spacing w:val="1"/>
          <w:sz w:val="24"/>
        </w:rPr>
        <w:t xml:space="preserve"> </w:t>
      </w:r>
      <w:r>
        <w:rPr>
          <w:sz w:val="24"/>
        </w:rPr>
        <w:t>género</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atención</w:t>
      </w:r>
      <w:r>
        <w:rPr>
          <w:spacing w:val="1"/>
          <w:sz w:val="24"/>
        </w:rPr>
        <w:t xml:space="preserve"> </w:t>
      </w:r>
      <w:r>
        <w:rPr>
          <w:sz w:val="24"/>
        </w:rPr>
        <w:t>al</w:t>
      </w:r>
      <w:r>
        <w:rPr>
          <w:spacing w:val="1"/>
          <w:sz w:val="24"/>
        </w:rPr>
        <w:t xml:space="preserve"> </w:t>
      </w:r>
      <w:r>
        <w:rPr>
          <w:sz w:val="24"/>
        </w:rPr>
        <w:t>público,</w:t>
      </w:r>
      <w:r>
        <w:rPr>
          <w:spacing w:val="1"/>
          <w:sz w:val="24"/>
        </w:rPr>
        <w:t xml:space="preserve"> </w:t>
      </w:r>
      <w:r>
        <w:rPr>
          <w:sz w:val="24"/>
        </w:rPr>
        <w:t>las</w:t>
      </w:r>
      <w:r>
        <w:rPr>
          <w:spacing w:val="1"/>
          <w:sz w:val="24"/>
        </w:rPr>
        <w:t xml:space="preserve"> </w:t>
      </w:r>
      <w:r>
        <w:rPr>
          <w:sz w:val="24"/>
        </w:rPr>
        <w:t>medidas</w:t>
      </w:r>
      <w:r>
        <w:rPr>
          <w:spacing w:val="1"/>
          <w:sz w:val="24"/>
        </w:rPr>
        <w:t xml:space="preserve"> </w:t>
      </w:r>
      <w:r>
        <w:rPr>
          <w:sz w:val="24"/>
        </w:rPr>
        <w:t>de</w:t>
      </w:r>
      <w:r>
        <w:rPr>
          <w:spacing w:val="1"/>
          <w:sz w:val="24"/>
        </w:rPr>
        <w:t xml:space="preserve"> </w:t>
      </w:r>
      <w:r>
        <w:rPr>
          <w:sz w:val="24"/>
        </w:rPr>
        <w:t>conciliación y su aplicación en la hostelería, prevención del acoso sexual y por</w:t>
      </w:r>
      <w:r>
        <w:rPr>
          <w:spacing w:val="1"/>
          <w:sz w:val="24"/>
        </w:rPr>
        <w:t xml:space="preserve"> </w:t>
      </w:r>
      <w:r>
        <w:rPr>
          <w:sz w:val="24"/>
        </w:rPr>
        <w:t>razón</w:t>
      </w:r>
      <w:r>
        <w:rPr>
          <w:spacing w:val="-4"/>
          <w:sz w:val="24"/>
        </w:rPr>
        <w:t xml:space="preserve"> </w:t>
      </w:r>
      <w:r>
        <w:rPr>
          <w:sz w:val="24"/>
        </w:rPr>
        <w:t>de sexo, lenguaje</w:t>
      </w:r>
      <w:r>
        <w:rPr>
          <w:spacing w:val="1"/>
          <w:sz w:val="24"/>
        </w:rPr>
        <w:t xml:space="preserve"> </w:t>
      </w:r>
      <w:r>
        <w:rPr>
          <w:sz w:val="24"/>
        </w:rPr>
        <w:t>no sexista,</w:t>
      </w:r>
      <w:r>
        <w:rPr>
          <w:spacing w:val="-3"/>
          <w:sz w:val="24"/>
        </w:rPr>
        <w:t xml:space="preserve"> </w:t>
      </w:r>
      <w:r>
        <w:rPr>
          <w:sz w:val="24"/>
        </w:rPr>
        <w:t>etc.)</w:t>
      </w:r>
      <w:r>
        <w:rPr>
          <w:spacing w:val="-2"/>
          <w:sz w:val="24"/>
        </w:rPr>
        <w:t xml:space="preserve"> </w:t>
      </w:r>
      <w:r>
        <w:rPr>
          <w:b/>
          <w:sz w:val="24"/>
        </w:rPr>
        <w:t>(opcional)</w:t>
      </w:r>
      <w:r>
        <w:rPr>
          <w:sz w:val="24"/>
        </w:rPr>
        <w:t>.</w:t>
      </w:r>
    </w:p>
    <w:p w14:paraId="0738A23D" w14:textId="77777777" w:rsidR="00792D97" w:rsidRDefault="00792D97" w:rsidP="00792D97">
      <w:pPr>
        <w:pStyle w:val="Textoindependiente"/>
        <w:spacing w:before="4"/>
      </w:pPr>
    </w:p>
    <w:p w14:paraId="22B4BAEE" w14:textId="77777777" w:rsidR="00792D97" w:rsidRDefault="00792D97" w:rsidP="00792D97">
      <w:pPr>
        <w:pStyle w:val="Ttulo1"/>
        <w:numPr>
          <w:ilvl w:val="1"/>
          <w:numId w:val="12"/>
        </w:numPr>
        <w:tabs>
          <w:tab w:val="left" w:pos="582"/>
        </w:tabs>
        <w:ind w:left="581" w:hanging="361"/>
      </w:pPr>
      <w:r>
        <w:t>CRITERIOS DE</w:t>
      </w:r>
      <w:r>
        <w:rPr>
          <w:spacing w:val="-2"/>
        </w:rPr>
        <w:t xml:space="preserve"> </w:t>
      </w:r>
      <w:r>
        <w:t>ADJUDICACIÓN</w:t>
      </w:r>
    </w:p>
    <w:p w14:paraId="0A73FBDB" w14:textId="77777777" w:rsidR="00792D97" w:rsidRDefault="00792D97" w:rsidP="00792D97">
      <w:pPr>
        <w:pStyle w:val="Textoindependiente"/>
        <w:spacing w:before="7"/>
        <w:rPr>
          <w:b/>
          <w:sz w:val="23"/>
        </w:rPr>
      </w:pPr>
    </w:p>
    <w:p w14:paraId="1E91A74D" w14:textId="77777777" w:rsidR="00792D97" w:rsidRDefault="00792D97" w:rsidP="00792D97">
      <w:pPr>
        <w:pStyle w:val="Textoindependiente"/>
        <w:ind w:left="221" w:right="1698"/>
        <w:jc w:val="both"/>
      </w:pPr>
      <w:r>
        <w:t>11.1.- Para la selección de la persona física o jurídica adjudicataria/concesionaria se</w:t>
      </w:r>
      <w:r>
        <w:rPr>
          <w:spacing w:val="1"/>
        </w:rPr>
        <w:t xml:space="preserve"> </w:t>
      </w:r>
      <w:r>
        <w:t>tendrán en cuenta los siguientes criterios, sobre una puntuación máxima total de 100</w:t>
      </w:r>
      <w:r>
        <w:rPr>
          <w:spacing w:val="1"/>
        </w:rPr>
        <w:t xml:space="preserve"> </w:t>
      </w:r>
      <w:r>
        <w:t>puntos,</w:t>
      </w:r>
      <w:r>
        <w:rPr>
          <w:spacing w:val="1"/>
        </w:rPr>
        <w:t xml:space="preserve"> </w:t>
      </w:r>
      <w:r>
        <w:t>con</w:t>
      </w:r>
      <w:r>
        <w:rPr>
          <w:spacing w:val="1"/>
        </w:rPr>
        <w:t xml:space="preserve"> </w:t>
      </w:r>
      <w:r>
        <w:t>sus</w:t>
      </w:r>
      <w:r>
        <w:rPr>
          <w:spacing w:val="1"/>
        </w:rPr>
        <w:t xml:space="preserve"> </w:t>
      </w:r>
      <w:r>
        <w:t>correspondientes</w:t>
      </w:r>
      <w:r>
        <w:rPr>
          <w:spacing w:val="1"/>
        </w:rPr>
        <w:t xml:space="preserve"> </w:t>
      </w:r>
      <w:r>
        <w:t>ponderaciones,</w:t>
      </w:r>
      <w:r>
        <w:rPr>
          <w:spacing w:val="1"/>
        </w:rPr>
        <w:t xml:space="preserve"> </w:t>
      </w:r>
      <w:r>
        <w:t>y</w:t>
      </w:r>
      <w:r>
        <w:rPr>
          <w:spacing w:val="1"/>
        </w:rPr>
        <w:t xml:space="preserve"> </w:t>
      </w:r>
      <w:r>
        <w:t>en</w:t>
      </w:r>
      <w:r>
        <w:rPr>
          <w:spacing w:val="1"/>
        </w:rPr>
        <w:t xml:space="preserve"> </w:t>
      </w:r>
      <w:r>
        <w:t>su</w:t>
      </w:r>
      <w:r>
        <w:rPr>
          <w:spacing w:val="1"/>
        </w:rPr>
        <w:t xml:space="preserve"> </w:t>
      </w:r>
      <w:r>
        <w:t>caso,</w:t>
      </w:r>
      <w:r>
        <w:rPr>
          <w:spacing w:val="1"/>
        </w:rPr>
        <w:t xml:space="preserve"> </w:t>
      </w:r>
      <w:r>
        <w:t>las</w:t>
      </w:r>
      <w:r>
        <w:rPr>
          <w:spacing w:val="1"/>
        </w:rPr>
        <w:t xml:space="preserve"> </w:t>
      </w:r>
      <w:r>
        <w:t>valoraciones</w:t>
      </w:r>
      <w:r>
        <w:rPr>
          <w:spacing w:val="1"/>
        </w:rPr>
        <w:t xml:space="preserve"> </w:t>
      </w:r>
      <w:r>
        <w:t>numéricas que resulten de la aplicación de los métodos de ponderación, deberán tener</w:t>
      </w:r>
      <w:r>
        <w:rPr>
          <w:spacing w:val="1"/>
        </w:rPr>
        <w:t xml:space="preserve"> </w:t>
      </w:r>
      <w:r>
        <w:t>dos</w:t>
      </w:r>
      <w:r>
        <w:rPr>
          <w:spacing w:val="-1"/>
        </w:rPr>
        <w:t xml:space="preserve"> </w:t>
      </w:r>
      <w:r>
        <w:t>cifras decimales:</w:t>
      </w:r>
    </w:p>
    <w:p w14:paraId="54CBE4ED" w14:textId="77777777" w:rsidR="00792D97" w:rsidRDefault="00792D97" w:rsidP="00792D97">
      <w:pPr>
        <w:pStyle w:val="Textoindependiente"/>
        <w:spacing w:before="5"/>
      </w:pPr>
    </w:p>
    <w:p w14:paraId="2D1A3B87" w14:textId="77777777" w:rsidR="00792D97" w:rsidRDefault="00792D97" w:rsidP="00792D97">
      <w:pPr>
        <w:pStyle w:val="Textoindependiente"/>
        <w:ind w:left="221" w:right="1698"/>
        <w:jc w:val="both"/>
      </w:pPr>
      <w:r>
        <w:rPr>
          <w:u w:val="single"/>
        </w:rPr>
        <w:t>CRITERIO</w:t>
      </w:r>
      <w:r>
        <w:rPr>
          <w:spacing w:val="1"/>
          <w:u w:val="single"/>
        </w:rPr>
        <w:t xml:space="preserve"> </w:t>
      </w:r>
      <w:r>
        <w:rPr>
          <w:u w:val="single"/>
        </w:rPr>
        <w:t>NO</w:t>
      </w:r>
      <w:r>
        <w:rPr>
          <w:spacing w:val="1"/>
          <w:u w:val="single"/>
        </w:rPr>
        <w:t xml:space="preserve"> </w:t>
      </w:r>
      <w:r>
        <w:rPr>
          <w:u w:val="single"/>
        </w:rPr>
        <w:t>CUANTIFICABLE</w:t>
      </w:r>
      <w:r>
        <w:rPr>
          <w:spacing w:val="1"/>
          <w:u w:val="single"/>
        </w:rPr>
        <w:t xml:space="preserve"> </w:t>
      </w:r>
      <w:r>
        <w:rPr>
          <w:u w:val="single"/>
        </w:rPr>
        <w:t>MEDIANTE</w:t>
      </w:r>
      <w:r>
        <w:rPr>
          <w:spacing w:val="1"/>
          <w:u w:val="single"/>
        </w:rPr>
        <w:t xml:space="preserve"> </w:t>
      </w:r>
      <w:r>
        <w:rPr>
          <w:u w:val="single"/>
        </w:rPr>
        <w:t>FÓRMULA</w:t>
      </w:r>
      <w:r>
        <w:rPr>
          <w:spacing w:val="1"/>
          <w:u w:val="single"/>
        </w:rPr>
        <w:t xml:space="preserve"> </w:t>
      </w:r>
      <w:r>
        <w:rPr>
          <w:u w:val="single"/>
        </w:rPr>
        <w:t>(CRITERIO</w:t>
      </w:r>
      <w:r>
        <w:rPr>
          <w:spacing w:val="-57"/>
        </w:rPr>
        <w:t xml:space="preserve"> </w:t>
      </w:r>
      <w:r>
        <w:rPr>
          <w:u w:val="single"/>
        </w:rPr>
        <w:t>CUALITATIVO)</w:t>
      </w:r>
    </w:p>
    <w:p w14:paraId="626A854E" w14:textId="77777777" w:rsidR="00792D97" w:rsidRDefault="00792D97" w:rsidP="00792D97">
      <w:pPr>
        <w:pStyle w:val="Textoindependiente"/>
        <w:rPr>
          <w:sz w:val="17"/>
        </w:rPr>
      </w:pPr>
    </w:p>
    <w:p w14:paraId="2B88E451" w14:textId="77777777" w:rsidR="00792D97" w:rsidRDefault="00792D97" w:rsidP="00792D97">
      <w:pPr>
        <w:pStyle w:val="Ttulo1"/>
        <w:spacing w:before="90"/>
        <w:ind w:left="929"/>
      </w:pPr>
      <w:r>
        <w:rPr>
          <w:u w:val="thick"/>
        </w:rPr>
        <w:t>1.-</w:t>
      </w:r>
      <w:r>
        <w:rPr>
          <w:spacing w:val="-1"/>
          <w:u w:val="thick"/>
        </w:rPr>
        <w:t xml:space="preserve"> </w:t>
      </w:r>
      <w:r>
        <w:rPr>
          <w:u w:val="thick"/>
        </w:rPr>
        <w:t>PROPUESTA</w:t>
      </w:r>
      <w:r>
        <w:rPr>
          <w:spacing w:val="-3"/>
          <w:u w:val="thick"/>
        </w:rPr>
        <w:t xml:space="preserve"> </w:t>
      </w:r>
      <w:r>
        <w:rPr>
          <w:u w:val="thick"/>
        </w:rPr>
        <w:t>TÉCNICA: HASTA 50</w:t>
      </w:r>
      <w:r>
        <w:rPr>
          <w:spacing w:val="2"/>
          <w:u w:val="thick"/>
        </w:rPr>
        <w:t xml:space="preserve"> </w:t>
      </w:r>
      <w:r>
        <w:rPr>
          <w:u w:val="thick"/>
        </w:rPr>
        <w:t>PUNTOS</w:t>
      </w:r>
    </w:p>
    <w:p w14:paraId="3DABCF3E" w14:textId="77777777" w:rsidR="00792D97" w:rsidRDefault="00792D97" w:rsidP="00792D97">
      <w:pPr>
        <w:pStyle w:val="Textoindependiente"/>
        <w:spacing w:before="233"/>
        <w:ind w:left="221" w:right="1697" w:firstLine="708"/>
      </w:pPr>
      <w:r>
        <w:t>Esta</w:t>
      </w:r>
      <w:r>
        <w:rPr>
          <w:spacing w:val="49"/>
        </w:rPr>
        <w:t xml:space="preserve"> </w:t>
      </w:r>
      <w:r>
        <w:t>documentación</w:t>
      </w:r>
      <w:r>
        <w:rPr>
          <w:spacing w:val="49"/>
        </w:rPr>
        <w:t xml:space="preserve"> </w:t>
      </w:r>
      <w:r>
        <w:t>irá</w:t>
      </w:r>
      <w:r>
        <w:rPr>
          <w:spacing w:val="51"/>
        </w:rPr>
        <w:t xml:space="preserve"> </w:t>
      </w:r>
      <w:r>
        <w:t>en</w:t>
      </w:r>
      <w:r>
        <w:rPr>
          <w:spacing w:val="47"/>
        </w:rPr>
        <w:t xml:space="preserve"> </w:t>
      </w:r>
      <w:r>
        <w:t>el</w:t>
      </w:r>
      <w:r>
        <w:rPr>
          <w:spacing w:val="49"/>
        </w:rPr>
        <w:t xml:space="preserve"> </w:t>
      </w:r>
      <w:r>
        <w:t>Sobre</w:t>
      </w:r>
      <w:r>
        <w:rPr>
          <w:spacing w:val="50"/>
        </w:rPr>
        <w:t xml:space="preserve"> </w:t>
      </w:r>
      <w:r>
        <w:t>B)</w:t>
      </w:r>
      <w:r>
        <w:rPr>
          <w:spacing w:val="49"/>
        </w:rPr>
        <w:t xml:space="preserve"> </w:t>
      </w:r>
      <w:r>
        <w:t>de</w:t>
      </w:r>
      <w:r>
        <w:rPr>
          <w:spacing w:val="47"/>
        </w:rPr>
        <w:t xml:space="preserve"> </w:t>
      </w:r>
      <w:r>
        <w:t>Documentación</w:t>
      </w:r>
      <w:r>
        <w:rPr>
          <w:spacing w:val="50"/>
        </w:rPr>
        <w:t xml:space="preserve"> </w:t>
      </w:r>
      <w:r>
        <w:t>técnica</w:t>
      </w:r>
      <w:r>
        <w:rPr>
          <w:spacing w:val="49"/>
        </w:rPr>
        <w:t xml:space="preserve"> </w:t>
      </w:r>
      <w:r>
        <w:t>relativa</w:t>
      </w:r>
      <w:r>
        <w:rPr>
          <w:spacing w:val="50"/>
        </w:rPr>
        <w:t xml:space="preserve"> </w:t>
      </w:r>
      <w:r>
        <w:t>a</w:t>
      </w:r>
      <w:r>
        <w:rPr>
          <w:spacing w:val="-57"/>
        </w:rPr>
        <w:t xml:space="preserve"> </w:t>
      </w:r>
      <w:r>
        <w:t>criterio</w:t>
      </w:r>
      <w:r>
        <w:rPr>
          <w:spacing w:val="-1"/>
        </w:rPr>
        <w:t xml:space="preserve"> </w:t>
      </w:r>
      <w:r>
        <w:t>cualitativo no cuantificable</w:t>
      </w:r>
      <w:r>
        <w:rPr>
          <w:spacing w:val="1"/>
        </w:rPr>
        <w:t xml:space="preserve"> </w:t>
      </w:r>
      <w:r>
        <w:t>por fórmulas.</w:t>
      </w:r>
    </w:p>
    <w:p w14:paraId="033A52DF" w14:textId="77777777" w:rsidR="00792D97" w:rsidRDefault="00792D97" w:rsidP="00792D97">
      <w:pPr>
        <w:pStyle w:val="Textoindependiente"/>
        <w:spacing w:before="10"/>
      </w:pPr>
    </w:p>
    <w:p w14:paraId="6F89E437" w14:textId="353E3730" w:rsidR="00792D97" w:rsidRDefault="00792D97" w:rsidP="00792D97">
      <w:pPr>
        <w:pStyle w:val="Ttulo1"/>
        <w:ind w:left="929"/>
      </w:pPr>
      <w:r>
        <w:t>Memoria explicativa</w:t>
      </w:r>
      <w:r>
        <w:rPr>
          <w:spacing w:val="-1"/>
        </w:rPr>
        <w:t xml:space="preserve"> </w:t>
      </w:r>
      <w:r>
        <w:t>del</w:t>
      </w:r>
      <w:r>
        <w:rPr>
          <w:spacing w:val="-2"/>
        </w:rPr>
        <w:t xml:space="preserve"> </w:t>
      </w:r>
      <w:r>
        <w:t>Proyecto</w:t>
      </w:r>
      <w:r>
        <w:rPr>
          <w:spacing w:val="-1"/>
        </w:rPr>
        <w:t xml:space="preserve"> </w:t>
      </w:r>
      <w:r>
        <w:t>de Gestión</w:t>
      </w:r>
      <w:r>
        <w:rPr>
          <w:spacing w:val="1"/>
        </w:rPr>
        <w:t xml:space="preserve"> </w:t>
      </w:r>
      <w:r>
        <w:t>del</w:t>
      </w:r>
      <w:r>
        <w:rPr>
          <w:spacing w:val="-2"/>
        </w:rPr>
        <w:t xml:space="preserve"> </w:t>
      </w:r>
      <w:r w:rsidR="00FD791B">
        <w:t>Bar del Frontón y sus instalaciones</w:t>
      </w:r>
      <w:r>
        <w:t>:</w:t>
      </w:r>
    </w:p>
    <w:p w14:paraId="1804FC75" w14:textId="77777777" w:rsidR="00792D97" w:rsidRDefault="00792D97" w:rsidP="00792D97">
      <w:pPr>
        <w:pStyle w:val="Textoindependiente"/>
        <w:spacing w:before="4"/>
        <w:rPr>
          <w:b/>
        </w:rPr>
      </w:pPr>
    </w:p>
    <w:p w14:paraId="1255E342" w14:textId="77777777" w:rsidR="00792D97" w:rsidRDefault="00792D97" w:rsidP="00792D97">
      <w:pPr>
        <w:spacing w:before="1"/>
        <w:ind w:left="221" w:right="1697"/>
        <w:jc w:val="both"/>
        <w:rPr>
          <w:b/>
          <w:sz w:val="24"/>
        </w:rPr>
      </w:pPr>
      <w:r>
        <w:rPr>
          <w:b/>
          <w:sz w:val="24"/>
          <w:u w:val="thick"/>
        </w:rPr>
        <w:t>Esta memoria explicativa de la propuesta u oferta técnica contendrá la descripción</w:t>
      </w:r>
      <w:r>
        <w:rPr>
          <w:b/>
          <w:spacing w:val="-57"/>
          <w:sz w:val="24"/>
        </w:rPr>
        <w:t xml:space="preserve"> </w:t>
      </w:r>
      <w:r>
        <w:rPr>
          <w:b/>
          <w:sz w:val="24"/>
          <w:u w:val="thick"/>
        </w:rPr>
        <w:t>que</w:t>
      </w:r>
      <w:r>
        <w:rPr>
          <w:b/>
          <w:spacing w:val="23"/>
          <w:sz w:val="24"/>
          <w:u w:val="thick"/>
        </w:rPr>
        <w:t xml:space="preserve"> </w:t>
      </w:r>
      <w:r>
        <w:rPr>
          <w:b/>
          <w:sz w:val="24"/>
          <w:u w:val="thick"/>
        </w:rPr>
        <w:t>se</w:t>
      </w:r>
      <w:r>
        <w:rPr>
          <w:b/>
          <w:spacing w:val="20"/>
          <w:sz w:val="24"/>
          <w:u w:val="thick"/>
        </w:rPr>
        <w:t xml:space="preserve"> </w:t>
      </w:r>
      <w:r>
        <w:rPr>
          <w:b/>
          <w:sz w:val="24"/>
          <w:u w:val="thick"/>
        </w:rPr>
        <w:t>ha</w:t>
      </w:r>
      <w:r>
        <w:rPr>
          <w:b/>
          <w:spacing w:val="23"/>
          <w:sz w:val="24"/>
          <w:u w:val="thick"/>
        </w:rPr>
        <w:t xml:space="preserve"> </w:t>
      </w:r>
      <w:r>
        <w:rPr>
          <w:b/>
          <w:sz w:val="24"/>
          <w:u w:val="thick"/>
        </w:rPr>
        <w:t>señalado</w:t>
      </w:r>
      <w:r>
        <w:rPr>
          <w:b/>
          <w:spacing w:val="25"/>
          <w:sz w:val="24"/>
          <w:u w:val="thick"/>
        </w:rPr>
        <w:t xml:space="preserve"> </w:t>
      </w:r>
      <w:r>
        <w:rPr>
          <w:b/>
          <w:sz w:val="24"/>
          <w:u w:val="thick"/>
        </w:rPr>
        <w:t>al</w:t>
      </w:r>
      <w:r>
        <w:rPr>
          <w:b/>
          <w:spacing w:val="21"/>
          <w:sz w:val="24"/>
          <w:u w:val="thick"/>
        </w:rPr>
        <w:t xml:space="preserve"> </w:t>
      </w:r>
      <w:r>
        <w:rPr>
          <w:b/>
          <w:sz w:val="24"/>
          <w:u w:val="thick"/>
        </w:rPr>
        <w:t>indicar</w:t>
      </w:r>
      <w:r>
        <w:rPr>
          <w:b/>
          <w:spacing w:val="20"/>
          <w:sz w:val="24"/>
          <w:u w:val="thick"/>
        </w:rPr>
        <w:t xml:space="preserve"> </w:t>
      </w:r>
      <w:r>
        <w:rPr>
          <w:b/>
          <w:sz w:val="24"/>
          <w:u w:val="thick"/>
        </w:rPr>
        <w:t>el</w:t>
      </w:r>
      <w:r>
        <w:rPr>
          <w:b/>
          <w:spacing w:val="23"/>
          <w:sz w:val="24"/>
          <w:u w:val="thick"/>
        </w:rPr>
        <w:t xml:space="preserve"> </w:t>
      </w:r>
      <w:r>
        <w:rPr>
          <w:b/>
          <w:sz w:val="24"/>
          <w:u w:val="thick"/>
        </w:rPr>
        <w:t>contenido</w:t>
      </w:r>
      <w:r>
        <w:rPr>
          <w:b/>
          <w:spacing w:val="23"/>
          <w:sz w:val="24"/>
          <w:u w:val="thick"/>
        </w:rPr>
        <w:t xml:space="preserve"> </w:t>
      </w:r>
      <w:r>
        <w:rPr>
          <w:b/>
          <w:sz w:val="24"/>
          <w:u w:val="thick"/>
        </w:rPr>
        <w:t>de</w:t>
      </w:r>
      <w:r>
        <w:rPr>
          <w:b/>
          <w:spacing w:val="20"/>
          <w:sz w:val="24"/>
          <w:u w:val="thick"/>
        </w:rPr>
        <w:t xml:space="preserve"> </w:t>
      </w:r>
      <w:r>
        <w:rPr>
          <w:b/>
          <w:sz w:val="24"/>
          <w:u w:val="thick"/>
        </w:rPr>
        <w:t>la</w:t>
      </w:r>
      <w:r>
        <w:rPr>
          <w:b/>
          <w:spacing w:val="23"/>
          <w:sz w:val="24"/>
          <w:u w:val="thick"/>
        </w:rPr>
        <w:t xml:space="preserve"> </w:t>
      </w:r>
      <w:r>
        <w:rPr>
          <w:b/>
          <w:sz w:val="24"/>
          <w:u w:val="thick"/>
        </w:rPr>
        <w:t>documentación</w:t>
      </w:r>
      <w:r>
        <w:rPr>
          <w:b/>
          <w:spacing w:val="23"/>
          <w:sz w:val="24"/>
          <w:u w:val="thick"/>
        </w:rPr>
        <w:t xml:space="preserve"> </w:t>
      </w:r>
      <w:r>
        <w:rPr>
          <w:b/>
          <w:sz w:val="24"/>
          <w:u w:val="thick"/>
        </w:rPr>
        <w:t>técnica</w:t>
      </w:r>
      <w:r>
        <w:rPr>
          <w:b/>
          <w:spacing w:val="23"/>
          <w:sz w:val="24"/>
          <w:u w:val="thick"/>
        </w:rPr>
        <w:t xml:space="preserve"> </w:t>
      </w:r>
      <w:r>
        <w:rPr>
          <w:b/>
          <w:sz w:val="24"/>
          <w:u w:val="thick"/>
        </w:rPr>
        <w:t>del</w:t>
      </w:r>
      <w:r>
        <w:rPr>
          <w:b/>
          <w:spacing w:val="23"/>
          <w:sz w:val="24"/>
          <w:u w:val="thick"/>
        </w:rPr>
        <w:t xml:space="preserve"> </w:t>
      </w:r>
      <w:r>
        <w:rPr>
          <w:b/>
          <w:sz w:val="24"/>
          <w:u w:val="thick"/>
        </w:rPr>
        <w:t>Sobre</w:t>
      </w:r>
      <w:r>
        <w:rPr>
          <w:b/>
          <w:spacing w:val="-58"/>
          <w:sz w:val="24"/>
        </w:rPr>
        <w:t xml:space="preserve"> </w:t>
      </w:r>
      <w:r>
        <w:rPr>
          <w:b/>
          <w:sz w:val="24"/>
          <w:u w:val="thick"/>
        </w:rPr>
        <w:t>B)</w:t>
      </w:r>
      <w:r>
        <w:rPr>
          <w:b/>
          <w:spacing w:val="-1"/>
          <w:sz w:val="24"/>
          <w:u w:val="thick"/>
        </w:rPr>
        <w:t xml:space="preserve"> </w:t>
      </w:r>
      <w:r>
        <w:rPr>
          <w:b/>
          <w:sz w:val="24"/>
          <w:u w:val="thick"/>
        </w:rPr>
        <w:t>para su valoración</w:t>
      </w:r>
      <w:r>
        <w:rPr>
          <w:b/>
          <w:spacing w:val="2"/>
          <w:sz w:val="24"/>
          <w:u w:val="thick"/>
        </w:rPr>
        <w:t xml:space="preserve"> </w:t>
      </w:r>
      <w:r>
        <w:rPr>
          <w:b/>
          <w:sz w:val="24"/>
          <w:u w:val="thick"/>
        </w:rPr>
        <w:t>y puntuación,</w:t>
      </w:r>
      <w:r>
        <w:rPr>
          <w:b/>
          <w:spacing w:val="-1"/>
          <w:sz w:val="24"/>
          <w:u w:val="thick"/>
        </w:rPr>
        <w:t xml:space="preserve"> </w:t>
      </w:r>
      <w:r>
        <w:rPr>
          <w:b/>
          <w:sz w:val="24"/>
          <w:u w:val="thick"/>
        </w:rPr>
        <w:t>con</w:t>
      </w:r>
      <w:r>
        <w:rPr>
          <w:b/>
          <w:spacing w:val="-3"/>
          <w:sz w:val="24"/>
          <w:u w:val="thick"/>
        </w:rPr>
        <w:t xml:space="preserve"> </w:t>
      </w:r>
      <w:r>
        <w:rPr>
          <w:b/>
          <w:sz w:val="24"/>
          <w:u w:val="thick"/>
        </w:rPr>
        <w:t>una extensión</w:t>
      </w:r>
      <w:r>
        <w:rPr>
          <w:b/>
          <w:spacing w:val="2"/>
          <w:sz w:val="24"/>
          <w:u w:val="thick"/>
        </w:rPr>
        <w:t xml:space="preserve"> </w:t>
      </w:r>
      <w:r>
        <w:rPr>
          <w:b/>
          <w:sz w:val="24"/>
          <w:u w:val="thick"/>
        </w:rPr>
        <w:t>máxima de 5</w:t>
      </w:r>
      <w:r>
        <w:rPr>
          <w:b/>
          <w:spacing w:val="-1"/>
          <w:sz w:val="24"/>
          <w:u w:val="thick"/>
        </w:rPr>
        <w:t xml:space="preserve"> </w:t>
      </w:r>
      <w:r>
        <w:rPr>
          <w:b/>
          <w:sz w:val="24"/>
          <w:u w:val="thick"/>
        </w:rPr>
        <w:t>páginas.</w:t>
      </w:r>
    </w:p>
    <w:p w14:paraId="03FC0AC9" w14:textId="77777777" w:rsidR="00792D97" w:rsidRDefault="00792D97" w:rsidP="00792D97">
      <w:pPr>
        <w:pStyle w:val="Textoindependiente"/>
        <w:spacing w:before="6"/>
        <w:rPr>
          <w:b/>
          <w:sz w:val="15"/>
        </w:rPr>
      </w:pPr>
    </w:p>
    <w:p w14:paraId="139A97DA" w14:textId="0A9970A5" w:rsidR="00792D97" w:rsidRDefault="00792D97" w:rsidP="009918A8">
      <w:pPr>
        <w:pStyle w:val="Textoindependiente"/>
        <w:spacing w:before="90"/>
        <w:ind w:left="221" w:right="1698" w:firstLine="708"/>
        <w:jc w:val="both"/>
      </w:pPr>
      <w:r>
        <w:t>Se valorará el modo de atención a</w:t>
      </w:r>
      <w:r w:rsidR="00FD791B">
        <w:t xml:space="preserve"> los foráneos (peregrinos, turistas </w:t>
      </w:r>
      <w:proofErr w:type="spellStart"/>
      <w:r w:rsidR="00FD791B">
        <w:t>etc</w:t>
      </w:r>
      <w:proofErr w:type="spellEnd"/>
      <w:r w:rsidR="00FD791B">
        <w:t>) y a los locales</w:t>
      </w:r>
      <w:r>
        <w:t>, organización del trabajo,</w:t>
      </w:r>
      <w:r>
        <w:rPr>
          <w:spacing w:val="1"/>
        </w:rPr>
        <w:t xml:space="preserve"> </w:t>
      </w:r>
      <w:r>
        <w:t>el tiempo/horario diario de apertura</w:t>
      </w:r>
      <w:r w:rsidR="009918A8">
        <w:t xml:space="preserve"> y cierre</w:t>
      </w:r>
      <w:r>
        <w:t xml:space="preserve"> del </w:t>
      </w:r>
      <w:r w:rsidR="009918A8">
        <w:t xml:space="preserve">bar </w:t>
      </w:r>
      <w:r>
        <w:t>con más puntuación para el</w:t>
      </w:r>
      <w:r>
        <w:rPr>
          <w:spacing w:val="1"/>
        </w:rPr>
        <w:t xml:space="preserve"> </w:t>
      </w:r>
      <w:r>
        <w:t>mayor</w:t>
      </w:r>
      <w:r>
        <w:rPr>
          <w:spacing w:val="15"/>
        </w:rPr>
        <w:t xml:space="preserve"> </w:t>
      </w:r>
      <w:r>
        <w:t>tiempo</w:t>
      </w:r>
      <w:r>
        <w:rPr>
          <w:spacing w:val="15"/>
        </w:rPr>
        <w:t xml:space="preserve"> </w:t>
      </w:r>
      <w:r>
        <w:t>de</w:t>
      </w:r>
      <w:r>
        <w:rPr>
          <w:spacing w:val="15"/>
        </w:rPr>
        <w:t xml:space="preserve"> </w:t>
      </w:r>
      <w:r>
        <w:t>apertura</w:t>
      </w:r>
      <w:r>
        <w:rPr>
          <w:spacing w:val="15"/>
        </w:rPr>
        <w:t xml:space="preserve"> </w:t>
      </w:r>
      <w:r>
        <w:t>o</w:t>
      </w:r>
      <w:r>
        <w:rPr>
          <w:spacing w:val="16"/>
        </w:rPr>
        <w:t xml:space="preserve"> </w:t>
      </w:r>
      <w:r>
        <w:t>más</w:t>
      </w:r>
      <w:r>
        <w:rPr>
          <w:spacing w:val="15"/>
        </w:rPr>
        <w:t xml:space="preserve"> </w:t>
      </w:r>
      <w:r>
        <w:t>amplio</w:t>
      </w:r>
      <w:r>
        <w:rPr>
          <w:spacing w:val="15"/>
        </w:rPr>
        <w:t xml:space="preserve"> </w:t>
      </w:r>
      <w:r>
        <w:t>horario</w:t>
      </w:r>
      <w:r>
        <w:rPr>
          <w:spacing w:val="13"/>
        </w:rPr>
        <w:t xml:space="preserve"> </w:t>
      </w:r>
      <w:r>
        <w:t>diario</w:t>
      </w:r>
      <w:r>
        <w:rPr>
          <w:spacing w:val="16"/>
        </w:rPr>
        <w:t xml:space="preserve"> </w:t>
      </w:r>
      <w:r>
        <w:t>de</w:t>
      </w:r>
      <w:r>
        <w:rPr>
          <w:spacing w:val="15"/>
        </w:rPr>
        <w:t xml:space="preserve"> </w:t>
      </w:r>
      <w:r>
        <w:t>disponibilida</w:t>
      </w:r>
      <w:r w:rsidR="009918A8">
        <w:t>d</w:t>
      </w:r>
      <w:r>
        <w:t>,</w:t>
      </w:r>
      <w:r>
        <w:rPr>
          <w:spacing w:val="9"/>
        </w:rPr>
        <w:t xml:space="preserve"> </w:t>
      </w:r>
      <w:r>
        <w:t>recursos</w:t>
      </w:r>
      <w:r>
        <w:rPr>
          <w:spacing w:val="12"/>
        </w:rPr>
        <w:t xml:space="preserve"> </w:t>
      </w:r>
      <w:r>
        <w:t>humanos</w:t>
      </w:r>
      <w:r>
        <w:rPr>
          <w:spacing w:val="9"/>
        </w:rPr>
        <w:t xml:space="preserve"> </w:t>
      </w:r>
      <w:r>
        <w:t>para</w:t>
      </w:r>
      <w:r>
        <w:rPr>
          <w:spacing w:val="6"/>
        </w:rPr>
        <w:t xml:space="preserve"> </w:t>
      </w:r>
      <w:r>
        <w:t>la</w:t>
      </w:r>
      <w:r>
        <w:rPr>
          <w:spacing w:val="12"/>
        </w:rPr>
        <w:t xml:space="preserve"> </w:t>
      </w:r>
      <w:r>
        <w:t>gestión,</w:t>
      </w:r>
      <w:r>
        <w:rPr>
          <w:spacing w:val="9"/>
        </w:rPr>
        <w:t xml:space="preserve"> </w:t>
      </w:r>
      <w:r>
        <w:t>plan</w:t>
      </w:r>
      <w:r>
        <w:rPr>
          <w:spacing w:val="9"/>
        </w:rPr>
        <w:t xml:space="preserve"> </w:t>
      </w:r>
      <w:r>
        <w:t>de</w:t>
      </w:r>
      <w:r>
        <w:rPr>
          <w:spacing w:val="9"/>
        </w:rPr>
        <w:t xml:space="preserve"> </w:t>
      </w:r>
      <w:r>
        <w:t>limpieza</w:t>
      </w:r>
      <w:r>
        <w:rPr>
          <w:spacing w:val="-57"/>
        </w:rPr>
        <w:t xml:space="preserve"> </w:t>
      </w:r>
      <w:r>
        <w:t>y</w:t>
      </w:r>
      <w:r>
        <w:rPr>
          <w:spacing w:val="-3"/>
        </w:rPr>
        <w:t xml:space="preserve"> </w:t>
      </w:r>
      <w:r>
        <w:t>mantenimiento de las instalaciones</w:t>
      </w:r>
      <w:r>
        <w:rPr>
          <w:spacing w:val="2"/>
        </w:rPr>
        <w:t xml:space="preserve"> </w:t>
      </w:r>
      <w:r>
        <w:t>y</w:t>
      </w:r>
      <w:r>
        <w:rPr>
          <w:spacing w:val="-5"/>
        </w:rPr>
        <w:t xml:space="preserve"> </w:t>
      </w:r>
      <w:r>
        <w:t>elementos.</w:t>
      </w:r>
    </w:p>
    <w:p w14:paraId="2CC0540C" w14:textId="77777777" w:rsidR="00792D97" w:rsidRDefault="00792D97" w:rsidP="00792D97">
      <w:pPr>
        <w:pStyle w:val="Textoindependiente"/>
      </w:pPr>
    </w:p>
    <w:p w14:paraId="69651FA2" w14:textId="3B832B21" w:rsidR="00792D97" w:rsidRDefault="00792D97" w:rsidP="00792D97">
      <w:pPr>
        <w:pStyle w:val="Textoindependiente"/>
        <w:ind w:left="929"/>
      </w:pPr>
      <w:r>
        <w:rPr>
          <w:noProof/>
        </w:rPr>
        <w:lastRenderedPageBreak/>
        <w:drawing>
          <wp:anchor distT="0" distB="0" distL="0" distR="0" simplePos="0" relativeHeight="251661312" behindDoc="0" locked="0" layoutInCell="1" allowOverlap="1" wp14:anchorId="1267A4B0" wp14:editId="2D25AA69">
            <wp:simplePos x="0" y="0"/>
            <wp:positionH relativeFrom="page">
              <wp:posOffset>7507223</wp:posOffset>
            </wp:positionH>
            <wp:positionV relativeFrom="paragraph">
              <wp:posOffset>236767</wp:posOffset>
            </wp:positionV>
            <wp:extent cx="18288" cy="4160519"/>
            <wp:effectExtent l="0" t="0" r="0" b="0"/>
            <wp:wrapNone/>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5" cstate="print"/>
                    <a:stretch>
                      <a:fillRect/>
                    </a:stretch>
                  </pic:blipFill>
                  <pic:spPr>
                    <a:xfrm>
                      <a:off x="0" y="0"/>
                      <a:ext cx="18288" cy="4160519"/>
                    </a:xfrm>
                    <a:prstGeom prst="rect">
                      <a:avLst/>
                    </a:prstGeom>
                  </pic:spPr>
                </pic:pic>
              </a:graphicData>
            </a:graphic>
          </wp:anchor>
        </w:drawing>
      </w:r>
    </w:p>
    <w:p w14:paraId="677B6A6F" w14:textId="77777777" w:rsidR="00792D97" w:rsidRDefault="00792D97" w:rsidP="00792D97">
      <w:pPr>
        <w:pStyle w:val="Textoindependiente"/>
      </w:pPr>
    </w:p>
    <w:p w14:paraId="491FBA02" w14:textId="371BE7D9" w:rsidR="00792D97" w:rsidRDefault="009918A8" w:rsidP="00792D97">
      <w:pPr>
        <w:pStyle w:val="Textoindependiente"/>
      </w:pPr>
      <w:r>
        <w:tab/>
      </w:r>
    </w:p>
    <w:p w14:paraId="612FA84E" w14:textId="190E3216" w:rsidR="00792D97" w:rsidRDefault="00792D97" w:rsidP="00792D97">
      <w:pPr>
        <w:pStyle w:val="Textoindependiente"/>
        <w:ind w:left="221" w:right="1695" w:firstLine="708"/>
        <w:jc w:val="both"/>
      </w:pPr>
      <w:r>
        <w:t>Se valorará el grado de disponibilidad, con mayor puntuación a la disponibilidad</w:t>
      </w:r>
      <w:r>
        <w:rPr>
          <w:spacing w:val="1"/>
        </w:rPr>
        <w:t xml:space="preserve"> </w:t>
      </w:r>
      <w:r>
        <w:t>total,</w:t>
      </w:r>
      <w:r>
        <w:rPr>
          <w:spacing w:val="1"/>
        </w:rPr>
        <w:t xml:space="preserve"> </w:t>
      </w:r>
      <w:r>
        <w:t>con</w:t>
      </w:r>
      <w:r>
        <w:rPr>
          <w:spacing w:val="1"/>
        </w:rPr>
        <w:t xml:space="preserve"> </w:t>
      </w:r>
      <w:r>
        <w:t>residencia</w:t>
      </w:r>
      <w:r>
        <w:rPr>
          <w:spacing w:val="1"/>
        </w:rPr>
        <w:t xml:space="preserve"> </w:t>
      </w:r>
      <w:r>
        <w:t>y</w:t>
      </w:r>
      <w:r>
        <w:rPr>
          <w:spacing w:val="1"/>
        </w:rPr>
        <w:t xml:space="preserve"> </w:t>
      </w:r>
      <w:r>
        <w:t>empadronamiento</w:t>
      </w:r>
      <w:r>
        <w:rPr>
          <w:spacing w:val="1"/>
        </w:rPr>
        <w:t xml:space="preserve"> </w:t>
      </w:r>
      <w:r>
        <w:t>en</w:t>
      </w:r>
      <w:r>
        <w:rPr>
          <w:spacing w:val="1"/>
        </w:rPr>
        <w:t xml:space="preserve"> </w:t>
      </w:r>
      <w:r>
        <w:t>el</w:t>
      </w:r>
      <w:r>
        <w:rPr>
          <w:spacing w:val="1"/>
        </w:rPr>
        <w:t xml:space="preserve"> </w:t>
      </w:r>
      <w:r>
        <w:t>municipio</w:t>
      </w:r>
      <w:r>
        <w:rPr>
          <w:spacing w:val="1"/>
        </w:rPr>
        <w:t xml:space="preserve"> </w:t>
      </w:r>
      <w:r>
        <w:t>de</w:t>
      </w:r>
      <w:r>
        <w:rPr>
          <w:spacing w:val="1"/>
        </w:rPr>
        <w:t xml:space="preserve"> </w:t>
      </w:r>
      <w:r w:rsidR="009918A8">
        <w:t>Auritz/Burguete</w:t>
      </w:r>
      <w:r>
        <w:rPr>
          <w:spacing w:val="1"/>
        </w:rPr>
        <w:t xml:space="preserve"> </w:t>
      </w:r>
      <w:r>
        <w:t>del</w:t>
      </w:r>
      <w:r>
        <w:rPr>
          <w:spacing w:val="-57"/>
        </w:rPr>
        <w:t xml:space="preserve"> </w:t>
      </w:r>
      <w:r>
        <w:t>personal</w:t>
      </w:r>
      <w:r>
        <w:rPr>
          <w:spacing w:val="-1"/>
        </w:rPr>
        <w:t xml:space="preserve"> </w:t>
      </w:r>
      <w:r>
        <w:t>que vaya</w:t>
      </w:r>
      <w:r>
        <w:rPr>
          <w:spacing w:val="-3"/>
        </w:rPr>
        <w:t xml:space="preserve"> </w:t>
      </w:r>
      <w:r>
        <w:t>a</w:t>
      </w:r>
      <w:r>
        <w:rPr>
          <w:spacing w:val="2"/>
        </w:rPr>
        <w:t xml:space="preserve"> </w:t>
      </w:r>
      <w:r>
        <w:t>atender el</w:t>
      </w:r>
      <w:r>
        <w:rPr>
          <w:spacing w:val="-2"/>
        </w:rPr>
        <w:t xml:space="preserve"> </w:t>
      </w:r>
      <w:r w:rsidR="009918A8">
        <w:t>bar.</w:t>
      </w:r>
    </w:p>
    <w:p w14:paraId="7C58A068" w14:textId="77777777" w:rsidR="00792D97" w:rsidRDefault="00792D97" w:rsidP="00792D97">
      <w:pPr>
        <w:pStyle w:val="Textoindependiente"/>
      </w:pPr>
    </w:p>
    <w:p w14:paraId="6F0EC172" w14:textId="4551E050" w:rsidR="00792D97" w:rsidRDefault="00792D97" w:rsidP="00792D97">
      <w:pPr>
        <w:pStyle w:val="Textoindependiente"/>
        <w:spacing w:before="1"/>
        <w:ind w:left="221" w:right="1697" w:firstLine="708"/>
        <w:jc w:val="both"/>
      </w:pPr>
      <w:r>
        <w:t>Se valorarán las mejoras</w:t>
      </w:r>
      <w:r>
        <w:rPr>
          <w:spacing w:val="1"/>
        </w:rPr>
        <w:t xml:space="preserve"> </w:t>
      </w:r>
      <w:r>
        <w:t>del servicio</w:t>
      </w:r>
      <w:r w:rsidR="009918A8">
        <w:t xml:space="preserve">. </w:t>
      </w:r>
      <w:r>
        <w:t>Cada concursante propondrá</w:t>
      </w:r>
      <w:r>
        <w:rPr>
          <w:spacing w:val="1"/>
        </w:rPr>
        <w:t xml:space="preserve"> </w:t>
      </w:r>
      <w:r>
        <w:t>aquellas mejoras</w:t>
      </w:r>
      <w:r>
        <w:rPr>
          <w:spacing w:val="1"/>
        </w:rPr>
        <w:t xml:space="preserve"> </w:t>
      </w:r>
      <w:r>
        <w:t>que considere oportunas</w:t>
      </w:r>
      <w:r>
        <w:rPr>
          <w:spacing w:val="1"/>
        </w:rPr>
        <w:t xml:space="preserve"> </w:t>
      </w:r>
      <w:r>
        <w:t>realizar, valorando la</w:t>
      </w:r>
      <w:r>
        <w:rPr>
          <w:spacing w:val="60"/>
        </w:rPr>
        <w:t xml:space="preserve"> </w:t>
      </w:r>
      <w:r>
        <w:t>cantidad</w:t>
      </w:r>
      <w:r>
        <w:rPr>
          <w:spacing w:val="60"/>
        </w:rPr>
        <w:t xml:space="preserve"> </w:t>
      </w:r>
      <w:r>
        <w:t>y calidad de</w:t>
      </w:r>
      <w:r>
        <w:rPr>
          <w:spacing w:val="1"/>
        </w:rPr>
        <w:t xml:space="preserve"> </w:t>
      </w:r>
      <w:r>
        <w:t>las mismas.</w:t>
      </w:r>
    </w:p>
    <w:p w14:paraId="2420226F" w14:textId="77777777" w:rsidR="00792D97" w:rsidRDefault="00792D97" w:rsidP="00792D97">
      <w:pPr>
        <w:pStyle w:val="Textoindependiente"/>
        <w:rPr>
          <w:sz w:val="26"/>
        </w:rPr>
      </w:pPr>
    </w:p>
    <w:p w14:paraId="7FD5C513" w14:textId="77777777" w:rsidR="00792D97" w:rsidRDefault="00792D97" w:rsidP="00792D97">
      <w:pPr>
        <w:pStyle w:val="Textoindependiente"/>
        <w:spacing w:before="11"/>
        <w:rPr>
          <w:sz w:val="21"/>
        </w:rPr>
      </w:pPr>
    </w:p>
    <w:p w14:paraId="46F6786A" w14:textId="77777777" w:rsidR="00792D97" w:rsidRDefault="00792D97" w:rsidP="00792D97">
      <w:pPr>
        <w:pStyle w:val="Textoindependiente"/>
        <w:ind w:left="221"/>
      </w:pPr>
      <w:r>
        <w:rPr>
          <w:u w:val="single"/>
        </w:rPr>
        <w:t>CRITERIOS</w:t>
      </w:r>
      <w:r>
        <w:rPr>
          <w:spacing w:val="-3"/>
          <w:u w:val="single"/>
        </w:rPr>
        <w:t xml:space="preserve"> </w:t>
      </w:r>
      <w:r>
        <w:rPr>
          <w:u w:val="single"/>
        </w:rPr>
        <w:t>CUANTIFICABLES</w:t>
      </w:r>
      <w:r>
        <w:rPr>
          <w:spacing w:val="-3"/>
          <w:u w:val="single"/>
        </w:rPr>
        <w:t xml:space="preserve"> </w:t>
      </w:r>
      <w:r>
        <w:rPr>
          <w:u w:val="single"/>
        </w:rPr>
        <w:t>MEDIANTE</w:t>
      </w:r>
      <w:r>
        <w:rPr>
          <w:spacing w:val="-3"/>
          <w:u w:val="single"/>
        </w:rPr>
        <w:t xml:space="preserve"> </w:t>
      </w:r>
      <w:r>
        <w:rPr>
          <w:u w:val="single"/>
        </w:rPr>
        <w:t>FÓRMULA</w:t>
      </w:r>
      <w:r>
        <w:rPr>
          <w:spacing w:val="-1"/>
          <w:u w:val="single"/>
        </w:rPr>
        <w:t xml:space="preserve"> </w:t>
      </w:r>
      <w:r>
        <w:rPr>
          <w:u w:val="single"/>
        </w:rPr>
        <w:t>OBJETIVA</w:t>
      </w:r>
    </w:p>
    <w:p w14:paraId="787666ED" w14:textId="77777777" w:rsidR="00792D97" w:rsidRDefault="00792D97" w:rsidP="00792D97">
      <w:pPr>
        <w:pStyle w:val="Textoindependiente"/>
        <w:spacing w:before="10"/>
      </w:pPr>
    </w:p>
    <w:p w14:paraId="71578BEE" w14:textId="77777777" w:rsidR="00792D97" w:rsidRDefault="00792D97" w:rsidP="00792D97">
      <w:pPr>
        <w:pStyle w:val="Ttulo1"/>
        <w:ind w:left="797"/>
      </w:pPr>
      <w:r>
        <w:rPr>
          <w:u w:val="thick"/>
        </w:rPr>
        <w:t>2.-</w:t>
      </w:r>
      <w:r>
        <w:rPr>
          <w:spacing w:val="-1"/>
          <w:u w:val="thick"/>
        </w:rPr>
        <w:t xml:space="preserve"> </w:t>
      </w:r>
      <w:r>
        <w:rPr>
          <w:u w:val="thick"/>
        </w:rPr>
        <w:t>OFERTA ECONÓMICA:</w:t>
      </w:r>
      <w:r>
        <w:rPr>
          <w:spacing w:val="-4"/>
          <w:u w:val="thick"/>
        </w:rPr>
        <w:t xml:space="preserve"> </w:t>
      </w:r>
      <w:r>
        <w:rPr>
          <w:u w:val="thick"/>
        </w:rPr>
        <w:t>HASTA</w:t>
      </w:r>
      <w:r>
        <w:rPr>
          <w:spacing w:val="-1"/>
          <w:u w:val="thick"/>
        </w:rPr>
        <w:t xml:space="preserve"> </w:t>
      </w:r>
      <w:r>
        <w:rPr>
          <w:u w:val="thick"/>
        </w:rPr>
        <w:t>40</w:t>
      </w:r>
      <w:r>
        <w:rPr>
          <w:spacing w:val="2"/>
          <w:u w:val="thick"/>
        </w:rPr>
        <w:t xml:space="preserve"> </w:t>
      </w:r>
      <w:r>
        <w:rPr>
          <w:u w:val="thick"/>
        </w:rPr>
        <w:t>PUNTOS</w:t>
      </w:r>
    </w:p>
    <w:p w14:paraId="46A010C9" w14:textId="77777777" w:rsidR="00792D97" w:rsidRDefault="00792D97" w:rsidP="00792D97">
      <w:pPr>
        <w:pStyle w:val="Textoindependiente"/>
        <w:spacing w:before="5"/>
        <w:rPr>
          <w:b/>
          <w:sz w:val="20"/>
        </w:rPr>
      </w:pPr>
    </w:p>
    <w:p w14:paraId="05B0DB72" w14:textId="77777777" w:rsidR="00792D97" w:rsidRDefault="00792D97" w:rsidP="00792D97">
      <w:pPr>
        <w:pStyle w:val="Textoindependiente"/>
        <w:ind w:left="221" w:right="1700" w:firstLine="576"/>
        <w:jc w:val="both"/>
      </w:pPr>
      <w:r>
        <w:t>La oferta económica irá en el Sobre C) de Documentación relativa a criterios</w:t>
      </w:r>
      <w:r>
        <w:rPr>
          <w:spacing w:val="1"/>
        </w:rPr>
        <w:t xml:space="preserve"> </w:t>
      </w:r>
      <w:r>
        <w:t>cuantificables</w:t>
      </w:r>
      <w:r>
        <w:rPr>
          <w:spacing w:val="-1"/>
        </w:rPr>
        <w:t xml:space="preserve"> </w:t>
      </w:r>
      <w:r>
        <w:t>por</w:t>
      </w:r>
      <w:r>
        <w:rPr>
          <w:spacing w:val="-3"/>
        </w:rPr>
        <w:t xml:space="preserve"> </w:t>
      </w:r>
      <w:r>
        <w:t>fórmulas, conforme</w:t>
      </w:r>
      <w:r>
        <w:rPr>
          <w:spacing w:val="2"/>
        </w:rPr>
        <w:t xml:space="preserve"> </w:t>
      </w:r>
      <w:r>
        <w:t>al</w:t>
      </w:r>
      <w:r>
        <w:rPr>
          <w:spacing w:val="-2"/>
        </w:rPr>
        <w:t xml:space="preserve"> </w:t>
      </w:r>
      <w:r>
        <w:t xml:space="preserve">modelo del </w:t>
      </w:r>
      <w:r>
        <w:rPr>
          <w:u w:val="single"/>
        </w:rPr>
        <w:t>ANEXO</w:t>
      </w:r>
      <w:r>
        <w:rPr>
          <w:spacing w:val="-2"/>
          <w:u w:val="single"/>
        </w:rPr>
        <w:t xml:space="preserve"> </w:t>
      </w:r>
      <w:r>
        <w:rPr>
          <w:u w:val="single"/>
        </w:rPr>
        <w:t>II.</w:t>
      </w:r>
    </w:p>
    <w:p w14:paraId="6CDF5185" w14:textId="77777777" w:rsidR="00792D97" w:rsidRDefault="00792D97" w:rsidP="00792D97">
      <w:pPr>
        <w:pStyle w:val="Textoindependiente"/>
        <w:spacing w:before="9"/>
        <w:rPr>
          <w:sz w:val="23"/>
        </w:rPr>
      </w:pPr>
    </w:p>
    <w:p w14:paraId="4E47427E" w14:textId="77777777" w:rsidR="00792D97" w:rsidRDefault="00792D97" w:rsidP="00792D97">
      <w:pPr>
        <w:pStyle w:val="Textoindependiente"/>
        <w:ind w:left="221" w:right="1698" w:firstLine="576"/>
        <w:jc w:val="both"/>
      </w:pPr>
      <w:r>
        <w:t>A</w:t>
      </w:r>
      <w:r>
        <w:rPr>
          <w:spacing w:val="1"/>
        </w:rPr>
        <w:t xml:space="preserve"> </w:t>
      </w:r>
      <w:r>
        <w:t>efectos</w:t>
      </w:r>
      <w:r>
        <w:rPr>
          <w:spacing w:val="1"/>
        </w:rPr>
        <w:t xml:space="preserve"> </w:t>
      </w:r>
      <w:r>
        <w:t>de</w:t>
      </w:r>
      <w:r>
        <w:rPr>
          <w:spacing w:val="1"/>
        </w:rPr>
        <w:t xml:space="preserve"> </w:t>
      </w:r>
      <w:r>
        <w:t>la</w:t>
      </w:r>
      <w:r>
        <w:rPr>
          <w:spacing w:val="1"/>
        </w:rPr>
        <w:t xml:space="preserve"> </w:t>
      </w:r>
      <w:r>
        <w:t>valoración</w:t>
      </w:r>
      <w:r>
        <w:rPr>
          <w:spacing w:val="1"/>
        </w:rPr>
        <w:t xml:space="preserve"> </w:t>
      </w:r>
      <w:r>
        <w:t>de</w:t>
      </w:r>
      <w:r>
        <w:rPr>
          <w:spacing w:val="1"/>
        </w:rPr>
        <w:t xml:space="preserve"> </w:t>
      </w:r>
      <w:r>
        <w:t>la</w:t>
      </w:r>
      <w:r>
        <w:rPr>
          <w:spacing w:val="1"/>
        </w:rPr>
        <w:t xml:space="preserve"> </w:t>
      </w:r>
      <w:r>
        <w:t>oferta</w:t>
      </w:r>
      <w:r>
        <w:rPr>
          <w:spacing w:val="1"/>
        </w:rPr>
        <w:t xml:space="preserve"> </w:t>
      </w:r>
      <w:r>
        <w:t>económica se</w:t>
      </w:r>
      <w:r>
        <w:rPr>
          <w:spacing w:val="1"/>
        </w:rPr>
        <w:t xml:space="preserve"> </w:t>
      </w:r>
      <w:r>
        <w:t>otorgará la</w:t>
      </w:r>
      <w:r>
        <w:rPr>
          <w:spacing w:val="1"/>
        </w:rPr>
        <w:t xml:space="preserve"> </w:t>
      </w:r>
      <w:r>
        <w:t>puntuación</w:t>
      </w:r>
      <w:r>
        <w:rPr>
          <w:spacing w:val="1"/>
        </w:rPr>
        <w:t xml:space="preserve"> </w:t>
      </w:r>
      <w:r>
        <w:t>máxima de 40 puntos a aquella propuesta que</w:t>
      </w:r>
      <w:r>
        <w:rPr>
          <w:spacing w:val="1"/>
        </w:rPr>
        <w:t xml:space="preserve"> </w:t>
      </w:r>
      <w:r>
        <w:t>oferte</w:t>
      </w:r>
      <w:r>
        <w:rPr>
          <w:spacing w:val="1"/>
        </w:rPr>
        <w:t xml:space="preserve"> </w:t>
      </w:r>
      <w:r>
        <w:t>el precio/canon</w:t>
      </w:r>
      <w:r>
        <w:rPr>
          <w:spacing w:val="1"/>
        </w:rPr>
        <w:t xml:space="preserve"> </w:t>
      </w:r>
      <w:r>
        <w:t>mensual más</w:t>
      </w:r>
      <w:r>
        <w:rPr>
          <w:spacing w:val="1"/>
        </w:rPr>
        <w:t xml:space="preserve"> </w:t>
      </w:r>
      <w:r>
        <w:t>elevado, valorándose el resto de ofertas de forma proporcional con relación a la oferta</w:t>
      </w:r>
      <w:r>
        <w:rPr>
          <w:spacing w:val="1"/>
        </w:rPr>
        <w:t xml:space="preserve"> </w:t>
      </w:r>
      <w:r>
        <w:t>mayor,</w:t>
      </w:r>
      <w:r>
        <w:rPr>
          <w:spacing w:val="1"/>
        </w:rPr>
        <w:t xml:space="preserve"> </w:t>
      </w:r>
      <w:r>
        <w:t>aplicando</w:t>
      </w:r>
      <w:r>
        <w:rPr>
          <w:spacing w:val="-1"/>
        </w:rPr>
        <w:t xml:space="preserve"> </w:t>
      </w:r>
      <w:r>
        <w:t>la siguiente</w:t>
      </w:r>
      <w:r>
        <w:rPr>
          <w:spacing w:val="-1"/>
        </w:rPr>
        <w:t xml:space="preserve"> </w:t>
      </w:r>
      <w:r>
        <w:t>fórmula, utilizándose</w:t>
      </w:r>
      <w:r>
        <w:rPr>
          <w:spacing w:val="-4"/>
        </w:rPr>
        <w:t xml:space="preserve"> </w:t>
      </w:r>
      <w:r>
        <w:t>como</w:t>
      </w:r>
      <w:r>
        <w:rPr>
          <w:spacing w:val="-3"/>
        </w:rPr>
        <w:t xml:space="preserve"> </w:t>
      </w:r>
      <w:r>
        <w:t>máximo</w:t>
      </w:r>
      <w:r>
        <w:rPr>
          <w:spacing w:val="-1"/>
        </w:rPr>
        <w:t xml:space="preserve"> </w:t>
      </w:r>
      <w:r>
        <w:t>dos</w:t>
      </w:r>
      <w:r>
        <w:rPr>
          <w:spacing w:val="-3"/>
        </w:rPr>
        <w:t xml:space="preserve"> </w:t>
      </w:r>
      <w:r>
        <w:t>decimales:</w:t>
      </w:r>
    </w:p>
    <w:p w14:paraId="1ECEBA43" w14:textId="325D53F5" w:rsidR="00792D97" w:rsidRDefault="00792D97" w:rsidP="00792D97">
      <w:pPr>
        <w:pStyle w:val="Textoindependiente"/>
        <w:spacing w:before="4"/>
        <w:rPr>
          <w:sz w:val="21"/>
        </w:rPr>
      </w:pPr>
      <w:r>
        <w:rPr>
          <w:noProof/>
        </w:rPr>
        <mc:AlternateContent>
          <mc:Choice Requires="wps">
            <w:drawing>
              <wp:anchor distT="0" distB="0" distL="0" distR="0" simplePos="0" relativeHeight="251663360" behindDoc="1" locked="0" layoutInCell="1" allowOverlap="1" wp14:anchorId="05F77EC9" wp14:editId="3BF7F420">
                <wp:simplePos x="0" y="0"/>
                <wp:positionH relativeFrom="page">
                  <wp:posOffset>1009015</wp:posOffset>
                </wp:positionH>
                <wp:positionV relativeFrom="paragraph">
                  <wp:posOffset>184150</wp:posOffset>
                </wp:positionV>
                <wp:extent cx="5542915" cy="558165"/>
                <wp:effectExtent l="8890" t="12700" r="10795" b="10160"/>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2915" cy="55816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2C74CC6" w14:textId="77777777" w:rsidR="003320F6" w:rsidRDefault="003320F6" w:rsidP="00792D97">
                            <w:pPr>
                              <w:pStyle w:val="Textoindependiente"/>
                              <w:spacing w:before="13"/>
                              <w:ind w:left="1381"/>
                              <w:jc w:val="center"/>
                            </w:pPr>
                            <w:r>
                              <w:t>Oferta</w:t>
                            </w:r>
                            <w:r>
                              <w:rPr>
                                <w:spacing w:val="1"/>
                              </w:rPr>
                              <w:t xml:space="preserve"> </w:t>
                            </w:r>
                            <w:r>
                              <w:t>económica</w:t>
                            </w:r>
                            <w:r>
                              <w:rPr>
                                <w:spacing w:val="-4"/>
                              </w:rPr>
                              <w:t xml:space="preserve"> </w:t>
                            </w:r>
                            <w:r>
                              <w:t>a</w:t>
                            </w:r>
                            <w:r>
                              <w:rPr>
                                <w:spacing w:val="-1"/>
                              </w:rPr>
                              <w:t xml:space="preserve"> </w:t>
                            </w:r>
                            <w:r>
                              <w:t>puntuar</w:t>
                            </w:r>
                          </w:p>
                          <w:p w14:paraId="62D9340D" w14:textId="77777777" w:rsidR="003320F6" w:rsidRDefault="003320F6" w:rsidP="00792D97">
                            <w:pPr>
                              <w:pStyle w:val="Textoindependiente"/>
                              <w:tabs>
                                <w:tab w:val="left" w:pos="6108"/>
                              </w:tabs>
                              <w:jc w:val="center"/>
                            </w:pPr>
                            <w:r>
                              <w:t>Puntuación</w:t>
                            </w:r>
                            <w:r>
                              <w:rPr>
                                <w:spacing w:val="-1"/>
                              </w:rPr>
                              <w:t xml:space="preserve"> </w:t>
                            </w:r>
                            <w:r>
                              <w:t>oferta</w:t>
                            </w:r>
                            <w:r>
                              <w:rPr>
                                <w:spacing w:val="60"/>
                              </w:rPr>
                              <w:t xml:space="preserve"> </w:t>
                            </w:r>
                            <w:r>
                              <w:t>=</w:t>
                            </w:r>
                            <w:r>
                              <w:rPr>
                                <w:u w:val="dotted"/>
                              </w:rPr>
                              <w:tab/>
                            </w:r>
                            <w:r>
                              <w:t>x</w:t>
                            </w:r>
                            <w:r>
                              <w:rPr>
                                <w:spacing w:val="1"/>
                              </w:rPr>
                              <w:t xml:space="preserve"> </w:t>
                            </w:r>
                            <w:r>
                              <w:t>40</w:t>
                            </w:r>
                            <w:r>
                              <w:rPr>
                                <w:spacing w:val="-1"/>
                              </w:rPr>
                              <w:t xml:space="preserve"> </w:t>
                            </w:r>
                            <w:r>
                              <w:t>puntos</w:t>
                            </w:r>
                          </w:p>
                          <w:p w14:paraId="41AEB4C2" w14:textId="77777777" w:rsidR="003320F6" w:rsidRDefault="003320F6" w:rsidP="00792D97">
                            <w:pPr>
                              <w:pStyle w:val="Textoindependiente"/>
                              <w:spacing w:before="3"/>
                              <w:ind w:left="1380"/>
                              <w:jc w:val="center"/>
                            </w:pPr>
                            <w:r>
                              <w:t>Oferta máxima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F77EC9" id="_x0000_t202" coordsize="21600,21600" o:spt="202" path="m,l,21600r21600,l21600,xe">
                <v:stroke joinstyle="miter"/>
                <v:path gradientshapeok="t" o:connecttype="rect"/>
              </v:shapetype>
              <v:shape id="Cuadro de texto 4" o:spid="_x0000_s1026" type="#_x0000_t202" style="position:absolute;margin-left:79.45pt;margin-top:14.5pt;width:436.45pt;height:43.9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oyKwIAADcEAAAOAAAAZHJzL2Uyb0RvYy54bWysU8Fu2zAMvQ/YPwi6r06KJmiNOkWXrsOA&#10;bh3Q7QMYSY6FyaJGKbG7rx8lJ2mx3Yb5IFDm4yP5SF3fjL0Te0PRom/k/GwmhfEKtfXbRn7/dv/u&#10;UoqYwGtw6E0jn02UN6u3b66HUJtz7NBpQ4JJfKyH0MgupVBXVVSd6SGeYTCenS1SD4mvtK00wcDs&#10;vavOZ7NlNSDpQKhMjPz3bnLKVeFvW6PSY9tGk4RrJNeWyknl3OSzWl1DvSUInVWHMuAfqujBek56&#10;orqDBGJH9i+q3irCiG06U9hX2LZWmdIDdzOf/dHNUwfBlF5YnBhOMsX/R6u+7L+SsLqRF1J46HlE&#10;6x1oQqGNSGZMKC6ySEOINWOfAqPT+B5HHnZpOIYHVD+i8LjuwG/NLREOnQHNRc5zZPUqdOKJmWQz&#10;fEbN2WCXsBCNLfVZQdZEMDsP6/k0IK5DKP65WFycX80XUij2LRaX8+WipID6GB0opo8Ge5GNRhIv&#10;QGGH/UNMuRqoj5CczOO9da4sgfNiaORydrWc+kJndXZmWKTtZu1I7CGvUfkOeeNrWGa+g9hNuOLK&#10;MKh7m3jLne0beXmKhjrL9MHrAklg3WRzic4fdMtSTaKlcTMyMIu5Qf3MChJO28yvj40O6ZcUA29y&#10;I+PPHZCRwn3yPIW89keDjsbmaIBXHNrIJMVkrtP0PHaB7LZj5mnOHm95Uq0tIr5UcaiTt7Noe3hJ&#10;ef1f3wvq5b2vfgMAAP//AwBQSwMEFAAGAAgAAAAhABRiCzLdAAAACwEAAA8AAABkcnMvZG93bnJl&#10;di54bWxMj89ugkAQxu9NfIfNmPRWF2wwgCymafTSQxPUB1jZEWjZWcKuQt++46m9zZf55ftT7Gbb&#10;izuOvnOkIF5FIJBqZzpqFJxPh5cUhA+ajO4doYIf9LArF0+Fzo2bqML7MTSCTcjnWkEbwpBL6esW&#10;rfYrNyDx7+pGqwPLsZFm1BOb216uo2gjre6IE1o94HuL9ffxZhVg9dU5d0inagjN+cPvk2T/mSj1&#10;vJzftiACzuEPhkd9rg4ld7q4GxkvetZJmjGqYJ3xpgcQvcY85sJXvMlAloX8v6H8BQAA//8DAFBL&#10;AQItABQABgAIAAAAIQC2gziS/gAAAOEBAAATAAAAAAAAAAAAAAAAAAAAAABbQ29udGVudF9UeXBl&#10;c10ueG1sUEsBAi0AFAAGAAgAAAAhADj9If/WAAAAlAEAAAsAAAAAAAAAAAAAAAAALwEAAF9yZWxz&#10;Ly5yZWxzUEsBAi0AFAAGAAgAAAAhAKY1ujIrAgAANwQAAA4AAAAAAAAAAAAAAAAALgIAAGRycy9l&#10;Mm9Eb2MueG1sUEsBAi0AFAAGAAgAAAAhABRiCzLdAAAACwEAAA8AAAAAAAAAAAAAAAAAhQQAAGRy&#10;cy9kb3ducmV2LnhtbFBLBQYAAAAABAAEAPMAAACPBQAAAAA=&#10;" filled="f" strokeweight=".48pt">
                <v:textbox inset="0,0,0,0">
                  <w:txbxContent>
                    <w:p w14:paraId="72C74CC6" w14:textId="77777777" w:rsidR="003320F6" w:rsidRDefault="003320F6" w:rsidP="00792D97">
                      <w:pPr>
                        <w:pStyle w:val="Textoindependiente"/>
                        <w:spacing w:before="13"/>
                        <w:ind w:left="1381"/>
                        <w:jc w:val="center"/>
                      </w:pPr>
                      <w:r>
                        <w:t>Oferta</w:t>
                      </w:r>
                      <w:r>
                        <w:rPr>
                          <w:spacing w:val="1"/>
                        </w:rPr>
                        <w:t xml:space="preserve"> </w:t>
                      </w:r>
                      <w:r>
                        <w:t>económica</w:t>
                      </w:r>
                      <w:r>
                        <w:rPr>
                          <w:spacing w:val="-4"/>
                        </w:rPr>
                        <w:t xml:space="preserve"> </w:t>
                      </w:r>
                      <w:r>
                        <w:t>a</w:t>
                      </w:r>
                      <w:r>
                        <w:rPr>
                          <w:spacing w:val="-1"/>
                        </w:rPr>
                        <w:t xml:space="preserve"> </w:t>
                      </w:r>
                      <w:r>
                        <w:t>puntuar</w:t>
                      </w:r>
                    </w:p>
                    <w:p w14:paraId="62D9340D" w14:textId="77777777" w:rsidR="003320F6" w:rsidRDefault="003320F6" w:rsidP="00792D97">
                      <w:pPr>
                        <w:pStyle w:val="Textoindependiente"/>
                        <w:tabs>
                          <w:tab w:val="left" w:pos="6108"/>
                        </w:tabs>
                        <w:jc w:val="center"/>
                      </w:pPr>
                      <w:r>
                        <w:t>Puntuación</w:t>
                      </w:r>
                      <w:r>
                        <w:rPr>
                          <w:spacing w:val="-1"/>
                        </w:rPr>
                        <w:t xml:space="preserve"> </w:t>
                      </w:r>
                      <w:r>
                        <w:t>oferta</w:t>
                      </w:r>
                      <w:r>
                        <w:rPr>
                          <w:spacing w:val="60"/>
                        </w:rPr>
                        <w:t xml:space="preserve"> </w:t>
                      </w:r>
                      <w:r>
                        <w:t>=</w:t>
                      </w:r>
                      <w:r>
                        <w:rPr>
                          <w:u w:val="dotted"/>
                        </w:rPr>
                        <w:tab/>
                      </w:r>
                      <w:r>
                        <w:t>x</w:t>
                      </w:r>
                      <w:r>
                        <w:rPr>
                          <w:spacing w:val="1"/>
                        </w:rPr>
                        <w:t xml:space="preserve"> </w:t>
                      </w:r>
                      <w:r>
                        <w:t>40</w:t>
                      </w:r>
                      <w:r>
                        <w:rPr>
                          <w:spacing w:val="-1"/>
                        </w:rPr>
                        <w:t xml:space="preserve"> </w:t>
                      </w:r>
                      <w:r>
                        <w:t>puntos</w:t>
                      </w:r>
                    </w:p>
                    <w:p w14:paraId="41AEB4C2" w14:textId="77777777" w:rsidR="003320F6" w:rsidRDefault="003320F6" w:rsidP="00792D97">
                      <w:pPr>
                        <w:pStyle w:val="Textoindependiente"/>
                        <w:spacing w:before="3"/>
                        <w:ind w:left="1380"/>
                        <w:jc w:val="center"/>
                      </w:pPr>
                      <w:r>
                        <w:t>Oferta máxima</w:t>
                      </w:r>
                    </w:p>
                  </w:txbxContent>
                </v:textbox>
                <w10:wrap type="topAndBottom" anchorx="page"/>
              </v:shape>
            </w:pict>
          </mc:Fallback>
        </mc:AlternateContent>
      </w:r>
    </w:p>
    <w:p w14:paraId="7BCC51AF" w14:textId="77777777" w:rsidR="00792D97" w:rsidRDefault="00792D97" w:rsidP="00792D97">
      <w:pPr>
        <w:pStyle w:val="Textoindependiente"/>
        <w:spacing w:before="10"/>
        <w:rPr>
          <w:sz w:val="12"/>
        </w:rPr>
      </w:pPr>
    </w:p>
    <w:p w14:paraId="6866B35D" w14:textId="77777777" w:rsidR="00792D97" w:rsidRDefault="00792D97" w:rsidP="00792D97">
      <w:pPr>
        <w:pStyle w:val="Textoindependiente"/>
        <w:spacing w:before="90"/>
        <w:ind w:left="221" w:right="1696" w:firstLine="576"/>
        <w:jc w:val="both"/>
      </w:pPr>
      <w:r>
        <w:t>Serán automáticamente excluidas todas las ofertas inferiores al canon mínimo</w:t>
      </w:r>
      <w:r>
        <w:rPr>
          <w:spacing w:val="1"/>
        </w:rPr>
        <w:t xml:space="preserve"> </w:t>
      </w:r>
      <w:r>
        <w:t>establecido</w:t>
      </w:r>
      <w:r>
        <w:rPr>
          <w:spacing w:val="8"/>
        </w:rPr>
        <w:t xml:space="preserve"> </w:t>
      </w:r>
      <w:r>
        <w:t>en</w:t>
      </w:r>
      <w:r>
        <w:rPr>
          <w:spacing w:val="26"/>
        </w:rPr>
        <w:t xml:space="preserve"> </w:t>
      </w:r>
      <w:r>
        <w:t>el pliego.</w:t>
      </w:r>
    </w:p>
    <w:p w14:paraId="46FBDC50" w14:textId="77777777" w:rsidR="00792D97" w:rsidRDefault="00792D97" w:rsidP="00792D97">
      <w:pPr>
        <w:pStyle w:val="Textoindependiente"/>
        <w:spacing w:before="10"/>
      </w:pPr>
    </w:p>
    <w:p w14:paraId="473FC79F" w14:textId="77777777" w:rsidR="00792D97" w:rsidRDefault="00792D97" w:rsidP="00792D97">
      <w:pPr>
        <w:pStyle w:val="Ttulo1"/>
        <w:ind w:left="929"/>
      </w:pPr>
      <w:r>
        <w:rPr>
          <w:u w:val="thick"/>
        </w:rPr>
        <w:t>3.-</w:t>
      </w:r>
      <w:r>
        <w:rPr>
          <w:spacing w:val="-1"/>
          <w:u w:val="thick"/>
        </w:rPr>
        <w:t xml:space="preserve"> </w:t>
      </w:r>
      <w:r>
        <w:rPr>
          <w:u w:val="thick"/>
        </w:rPr>
        <w:t>CRITERIOS SOCIALES: HASTA</w:t>
      </w:r>
      <w:r>
        <w:rPr>
          <w:spacing w:val="-1"/>
          <w:u w:val="thick"/>
        </w:rPr>
        <w:t xml:space="preserve"> </w:t>
      </w:r>
      <w:r>
        <w:rPr>
          <w:u w:val="thick"/>
        </w:rPr>
        <w:t>10 PUNTOS</w:t>
      </w:r>
    </w:p>
    <w:p w14:paraId="74DA0170" w14:textId="77777777" w:rsidR="00792D97" w:rsidRDefault="00792D97" w:rsidP="00792D97">
      <w:pPr>
        <w:pStyle w:val="Textoindependiente"/>
        <w:spacing w:before="5"/>
        <w:rPr>
          <w:b/>
          <w:sz w:val="20"/>
        </w:rPr>
      </w:pPr>
    </w:p>
    <w:p w14:paraId="6A762E5B" w14:textId="77777777" w:rsidR="00792D97" w:rsidRDefault="00792D97" w:rsidP="00792D97">
      <w:pPr>
        <w:pStyle w:val="Textoindependiente"/>
        <w:ind w:left="221" w:right="1697" w:firstLine="708"/>
        <w:jc w:val="both"/>
      </w:pPr>
      <w:r>
        <w:t>Los criterios sociales irán en el Sobre C) de Documentación relativa a criterios</w:t>
      </w:r>
      <w:r>
        <w:rPr>
          <w:spacing w:val="1"/>
        </w:rPr>
        <w:t xml:space="preserve"> </w:t>
      </w:r>
      <w:r>
        <w:t>cuantificables por fórmulas, junto con la oferta económica, conforme al modelo del</w:t>
      </w:r>
      <w:r>
        <w:rPr>
          <w:spacing w:val="1"/>
        </w:rPr>
        <w:t xml:space="preserve"> </w:t>
      </w:r>
      <w:r>
        <w:rPr>
          <w:u w:val="single"/>
        </w:rPr>
        <w:t>ANEXO</w:t>
      </w:r>
      <w:r>
        <w:rPr>
          <w:spacing w:val="1"/>
          <w:u w:val="single"/>
        </w:rPr>
        <w:t xml:space="preserve"> </w:t>
      </w:r>
      <w:r>
        <w:rPr>
          <w:u w:val="single"/>
        </w:rPr>
        <w:t>II</w:t>
      </w:r>
      <w:r>
        <w:t>.</w:t>
      </w:r>
    </w:p>
    <w:p w14:paraId="52DD3EE3" w14:textId="77777777" w:rsidR="00792D97" w:rsidRDefault="00792D97" w:rsidP="00792D97">
      <w:pPr>
        <w:jc w:val="both"/>
        <w:sectPr w:rsidR="00792D97">
          <w:pgSz w:w="11910" w:h="16840"/>
          <w:pgMar w:top="1920" w:right="0" w:bottom="460" w:left="1480" w:header="548" w:footer="263" w:gutter="0"/>
          <w:cols w:space="720"/>
        </w:sectPr>
      </w:pPr>
    </w:p>
    <w:p w14:paraId="0CC25E8A" w14:textId="77777777" w:rsidR="00792D97" w:rsidRDefault="00792D97" w:rsidP="00792D97">
      <w:pPr>
        <w:pStyle w:val="Textoindependiente"/>
        <w:rPr>
          <w:sz w:val="20"/>
        </w:rPr>
      </w:pPr>
    </w:p>
    <w:p w14:paraId="17B17FF8" w14:textId="77777777" w:rsidR="00792D97" w:rsidRDefault="00792D97" w:rsidP="00792D97">
      <w:pPr>
        <w:pStyle w:val="Textoindependiente"/>
        <w:spacing w:before="8"/>
        <w:rPr>
          <w:sz w:val="25"/>
        </w:rPr>
      </w:pPr>
    </w:p>
    <w:p w14:paraId="0F870A8A" w14:textId="05345FBF" w:rsidR="00792D97" w:rsidRDefault="00792D97" w:rsidP="00792D97">
      <w:pPr>
        <w:pStyle w:val="Prrafodelista"/>
        <w:numPr>
          <w:ilvl w:val="1"/>
          <w:numId w:val="10"/>
        </w:numPr>
        <w:tabs>
          <w:tab w:val="left" w:pos="1369"/>
        </w:tabs>
        <w:spacing w:before="90"/>
        <w:ind w:right="1700" w:firstLine="708"/>
        <w:rPr>
          <w:sz w:val="24"/>
        </w:rPr>
      </w:pPr>
      <w:r>
        <w:rPr>
          <w:sz w:val="24"/>
          <w:u w:val="single"/>
        </w:rPr>
        <w:t>Se</w:t>
      </w:r>
      <w:r>
        <w:rPr>
          <w:spacing w:val="1"/>
          <w:sz w:val="24"/>
          <w:u w:val="single"/>
        </w:rPr>
        <w:t xml:space="preserve"> </w:t>
      </w:r>
      <w:r>
        <w:rPr>
          <w:sz w:val="24"/>
          <w:u w:val="single"/>
        </w:rPr>
        <w:t>valorará</w:t>
      </w:r>
      <w:r>
        <w:rPr>
          <w:spacing w:val="1"/>
          <w:sz w:val="24"/>
          <w:u w:val="single"/>
        </w:rPr>
        <w:t xml:space="preserve"> </w:t>
      </w:r>
      <w:r>
        <w:rPr>
          <w:sz w:val="24"/>
          <w:u w:val="single"/>
        </w:rPr>
        <w:t>con</w:t>
      </w:r>
      <w:r>
        <w:rPr>
          <w:spacing w:val="1"/>
          <w:sz w:val="24"/>
          <w:u w:val="single"/>
        </w:rPr>
        <w:t xml:space="preserve"> </w:t>
      </w:r>
      <w:r>
        <w:rPr>
          <w:sz w:val="24"/>
          <w:u w:val="single"/>
        </w:rPr>
        <w:t>5</w:t>
      </w:r>
      <w:r>
        <w:rPr>
          <w:spacing w:val="1"/>
          <w:sz w:val="24"/>
          <w:u w:val="single"/>
        </w:rPr>
        <w:t xml:space="preserve"> </w:t>
      </w:r>
      <w:r>
        <w:rPr>
          <w:sz w:val="24"/>
          <w:u w:val="single"/>
        </w:rPr>
        <w:t>puntos</w:t>
      </w:r>
      <w:r>
        <w:rPr>
          <w:spacing w:val="1"/>
          <w:sz w:val="24"/>
        </w:rPr>
        <w:t xml:space="preserve"> </w:t>
      </w:r>
      <w:r>
        <w:rPr>
          <w:sz w:val="24"/>
        </w:rPr>
        <w:t>el</w:t>
      </w:r>
      <w:r>
        <w:rPr>
          <w:spacing w:val="1"/>
          <w:sz w:val="24"/>
        </w:rPr>
        <w:t xml:space="preserve"> </w:t>
      </w:r>
      <w:r>
        <w:rPr>
          <w:sz w:val="24"/>
        </w:rPr>
        <w:t>compromiso</w:t>
      </w:r>
      <w:r>
        <w:rPr>
          <w:spacing w:val="1"/>
          <w:sz w:val="24"/>
        </w:rPr>
        <w:t xml:space="preserve"> </w:t>
      </w:r>
      <w:r>
        <w:rPr>
          <w:sz w:val="24"/>
        </w:rPr>
        <w:t>de</w:t>
      </w:r>
      <w:r>
        <w:rPr>
          <w:spacing w:val="1"/>
          <w:sz w:val="24"/>
        </w:rPr>
        <w:t xml:space="preserve"> </w:t>
      </w:r>
      <w:r>
        <w:rPr>
          <w:sz w:val="24"/>
        </w:rPr>
        <w:t>contratación</w:t>
      </w:r>
      <w:r>
        <w:rPr>
          <w:spacing w:val="1"/>
          <w:sz w:val="24"/>
        </w:rPr>
        <w:t xml:space="preserve"> </w:t>
      </w:r>
      <w:r>
        <w:rPr>
          <w:sz w:val="24"/>
        </w:rPr>
        <w:t>de</w:t>
      </w:r>
      <w:r>
        <w:rPr>
          <w:spacing w:val="1"/>
          <w:sz w:val="24"/>
        </w:rPr>
        <w:t xml:space="preserve"> </w:t>
      </w:r>
      <w:r>
        <w:rPr>
          <w:sz w:val="24"/>
        </w:rPr>
        <w:t>personal</w:t>
      </w:r>
      <w:r>
        <w:rPr>
          <w:spacing w:val="1"/>
          <w:sz w:val="24"/>
        </w:rPr>
        <w:t xml:space="preserve"> </w:t>
      </w:r>
      <w:r>
        <w:rPr>
          <w:sz w:val="24"/>
        </w:rPr>
        <w:t>desempleado</w:t>
      </w:r>
      <w:r>
        <w:rPr>
          <w:spacing w:val="-1"/>
          <w:sz w:val="24"/>
        </w:rPr>
        <w:t xml:space="preserve"> </w:t>
      </w:r>
      <w:r>
        <w:rPr>
          <w:sz w:val="24"/>
        </w:rPr>
        <w:t>destinado</w:t>
      </w:r>
      <w:r>
        <w:rPr>
          <w:spacing w:val="2"/>
          <w:sz w:val="24"/>
        </w:rPr>
        <w:t xml:space="preserve"> </w:t>
      </w:r>
      <w:r>
        <w:rPr>
          <w:sz w:val="24"/>
        </w:rPr>
        <w:t>a</w:t>
      </w:r>
      <w:r>
        <w:rPr>
          <w:spacing w:val="1"/>
          <w:sz w:val="24"/>
        </w:rPr>
        <w:t xml:space="preserve"> </w:t>
      </w:r>
      <w:r>
        <w:rPr>
          <w:sz w:val="24"/>
        </w:rPr>
        <w:t>la explotación del</w:t>
      </w:r>
      <w:r>
        <w:rPr>
          <w:spacing w:val="-2"/>
          <w:sz w:val="24"/>
        </w:rPr>
        <w:t xml:space="preserve"> </w:t>
      </w:r>
      <w:r w:rsidR="009918A8">
        <w:rPr>
          <w:sz w:val="24"/>
        </w:rPr>
        <w:t>Bar del Frontón</w:t>
      </w:r>
      <w:r>
        <w:rPr>
          <w:sz w:val="24"/>
        </w:rPr>
        <w:t>.</w:t>
      </w:r>
    </w:p>
    <w:p w14:paraId="4AAC0183" w14:textId="77777777" w:rsidR="00792D97" w:rsidRDefault="00792D97" w:rsidP="00792D97">
      <w:pPr>
        <w:pStyle w:val="Textoindependiente"/>
      </w:pPr>
    </w:p>
    <w:p w14:paraId="43C2CCF7" w14:textId="0739A4B0" w:rsidR="00792D97" w:rsidRDefault="00792D97" w:rsidP="00792D97">
      <w:pPr>
        <w:pStyle w:val="Prrafodelista"/>
        <w:numPr>
          <w:ilvl w:val="1"/>
          <w:numId w:val="10"/>
        </w:numPr>
        <w:tabs>
          <w:tab w:val="left" w:pos="1309"/>
        </w:tabs>
        <w:ind w:right="1695" w:firstLine="708"/>
        <w:rPr>
          <w:sz w:val="24"/>
        </w:rPr>
      </w:pPr>
      <w:r>
        <w:rPr>
          <w:sz w:val="24"/>
          <w:u w:val="single"/>
        </w:rPr>
        <w:t>Se valorará con 5 puntos</w:t>
      </w:r>
      <w:r>
        <w:rPr>
          <w:sz w:val="24"/>
        </w:rPr>
        <w:t xml:space="preserve"> el compromiso de que el personal que gestione el</w:t>
      </w:r>
      <w:r>
        <w:rPr>
          <w:spacing w:val="1"/>
          <w:sz w:val="24"/>
        </w:rPr>
        <w:t xml:space="preserve"> </w:t>
      </w:r>
      <w:r>
        <w:rPr>
          <w:sz w:val="24"/>
        </w:rPr>
        <w:t>albergue</w:t>
      </w:r>
      <w:r>
        <w:rPr>
          <w:spacing w:val="1"/>
          <w:sz w:val="24"/>
        </w:rPr>
        <w:t xml:space="preserve"> </w:t>
      </w:r>
      <w:r>
        <w:rPr>
          <w:sz w:val="24"/>
        </w:rPr>
        <w:t>reciba</w:t>
      </w:r>
      <w:r>
        <w:rPr>
          <w:spacing w:val="1"/>
          <w:sz w:val="24"/>
        </w:rPr>
        <w:t xml:space="preserve"> </w:t>
      </w:r>
      <w:r>
        <w:rPr>
          <w:sz w:val="24"/>
        </w:rPr>
        <w:t>al</w:t>
      </w:r>
      <w:r>
        <w:rPr>
          <w:spacing w:val="1"/>
          <w:sz w:val="24"/>
        </w:rPr>
        <w:t xml:space="preserve"> </w:t>
      </w:r>
      <w:r>
        <w:rPr>
          <w:sz w:val="24"/>
        </w:rPr>
        <w:t>menos</w:t>
      </w:r>
      <w:r>
        <w:rPr>
          <w:spacing w:val="1"/>
          <w:sz w:val="24"/>
        </w:rPr>
        <w:t xml:space="preserve"> </w:t>
      </w:r>
      <w:r>
        <w:rPr>
          <w:sz w:val="24"/>
        </w:rPr>
        <w:t>5</w:t>
      </w:r>
      <w:r>
        <w:rPr>
          <w:spacing w:val="1"/>
          <w:sz w:val="24"/>
        </w:rPr>
        <w:t xml:space="preserve"> </w:t>
      </w:r>
      <w:r>
        <w:rPr>
          <w:sz w:val="24"/>
        </w:rPr>
        <w:t>horas</w:t>
      </w:r>
      <w:r>
        <w:rPr>
          <w:spacing w:val="1"/>
          <w:sz w:val="24"/>
        </w:rPr>
        <w:t xml:space="preserve"> </w:t>
      </w:r>
      <w:r>
        <w:rPr>
          <w:sz w:val="24"/>
        </w:rPr>
        <w:t>anuales</w:t>
      </w:r>
      <w:r>
        <w:rPr>
          <w:spacing w:val="1"/>
          <w:sz w:val="24"/>
        </w:rPr>
        <w:t xml:space="preserve"> </w:t>
      </w:r>
      <w:r>
        <w:rPr>
          <w:sz w:val="24"/>
        </w:rPr>
        <w:t>de</w:t>
      </w:r>
      <w:r>
        <w:rPr>
          <w:spacing w:val="1"/>
          <w:sz w:val="24"/>
        </w:rPr>
        <w:t xml:space="preserve"> </w:t>
      </w:r>
      <w:r>
        <w:rPr>
          <w:sz w:val="24"/>
        </w:rPr>
        <w:t>formación</w:t>
      </w:r>
      <w:r>
        <w:rPr>
          <w:spacing w:val="1"/>
          <w:sz w:val="24"/>
        </w:rPr>
        <w:t xml:space="preserve"> </w:t>
      </w:r>
      <w:r>
        <w:rPr>
          <w:sz w:val="24"/>
        </w:rPr>
        <w:t>en</w:t>
      </w:r>
      <w:r>
        <w:rPr>
          <w:spacing w:val="1"/>
          <w:sz w:val="24"/>
        </w:rPr>
        <w:t xml:space="preserve"> </w:t>
      </w:r>
      <w:r>
        <w:rPr>
          <w:sz w:val="24"/>
        </w:rPr>
        <w:t>materia</w:t>
      </w:r>
      <w:r>
        <w:rPr>
          <w:spacing w:val="1"/>
          <w:sz w:val="24"/>
        </w:rPr>
        <w:t xml:space="preserve"> </w:t>
      </w:r>
      <w:r>
        <w:rPr>
          <w:sz w:val="24"/>
        </w:rPr>
        <w:t>de</w:t>
      </w:r>
      <w:r>
        <w:rPr>
          <w:spacing w:val="1"/>
          <w:sz w:val="24"/>
        </w:rPr>
        <w:t xml:space="preserve"> </w:t>
      </w:r>
      <w:r>
        <w:rPr>
          <w:sz w:val="24"/>
        </w:rPr>
        <w:t>igualdad</w:t>
      </w:r>
      <w:r>
        <w:rPr>
          <w:spacing w:val="1"/>
          <w:sz w:val="24"/>
        </w:rPr>
        <w:t xml:space="preserve"> </w:t>
      </w:r>
      <w:r>
        <w:rPr>
          <w:sz w:val="24"/>
        </w:rPr>
        <w:t>(formación en cuestiones como: la perspectiva de género en la atención al público, las</w:t>
      </w:r>
      <w:r>
        <w:rPr>
          <w:spacing w:val="1"/>
          <w:sz w:val="24"/>
        </w:rPr>
        <w:t xml:space="preserve"> </w:t>
      </w:r>
      <w:r>
        <w:rPr>
          <w:sz w:val="24"/>
        </w:rPr>
        <w:t>medidas de conciliación y su aplicación en la hostelería, prevención del acoso sexual y</w:t>
      </w:r>
      <w:r>
        <w:rPr>
          <w:spacing w:val="1"/>
          <w:sz w:val="24"/>
        </w:rPr>
        <w:t xml:space="preserve"> </w:t>
      </w:r>
      <w:r>
        <w:rPr>
          <w:sz w:val="24"/>
        </w:rPr>
        <w:t>por</w:t>
      </w:r>
      <w:r>
        <w:rPr>
          <w:spacing w:val="-1"/>
          <w:sz w:val="24"/>
        </w:rPr>
        <w:t xml:space="preserve"> </w:t>
      </w:r>
      <w:r>
        <w:rPr>
          <w:sz w:val="24"/>
        </w:rPr>
        <w:t>razón</w:t>
      </w:r>
      <w:r>
        <w:rPr>
          <w:spacing w:val="-3"/>
          <w:sz w:val="24"/>
        </w:rPr>
        <w:t xml:space="preserve"> </w:t>
      </w:r>
      <w:r>
        <w:rPr>
          <w:sz w:val="24"/>
        </w:rPr>
        <w:t>de sexo, lenguaje</w:t>
      </w:r>
      <w:r>
        <w:rPr>
          <w:spacing w:val="-3"/>
          <w:sz w:val="24"/>
        </w:rPr>
        <w:t xml:space="preserve"> </w:t>
      </w:r>
      <w:r>
        <w:rPr>
          <w:sz w:val="24"/>
        </w:rPr>
        <w:t>no sexista,</w:t>
      </w:r>
      <w:r>
        <w:rPr>
          <w:spacing w:val="-3"/>
          <w:sz w:val="24"/>
        </w:rPr>
        <w:t xml:space="preserve"> </w:t>
      </w:r>
      <w:r>
        <w:rPr>
          <w:sz w:val="24"/>
        </w:rPr>
        <w:t>etc.).</w:t>
      </w:r>
    </w:p>
    <w:p w14:paraId="233DF96C" w14:textId="77777777" w:rsidR="00792D97" w:rsidRDefault="00792D97" w:rsidP="00792D97">
      <w:pPr>
        <w:pStyle w:val="Textoindependiente"/>
      </w:pPr>
    </w:p>
    <w:p w14:paraId="1B9667F9" w14:textId="77777777" w:rsidR="00792D97" w:rsidRDefault="00792D97" w:rsidP="00792D97">
      <w:pPr>
        <w:pStyle w:val="Textoindependiente"/>
        <w:ind w:left="221"/>
        <w:jc w:val="both"/>
      </w:pPr>
      <w:r>
        <w:t>11.2.-</w:t>
      </w:r>
      <w:r>
        <w:rPr>
          <w:spacing w:val="-1"/>
        </w:rPr>
        <w:t xml:space="preserve"> </w:t>
      </w:r>
      <w:r>
        <w:rPr>
          <w:u w:val="single"/>
        </w:rPr>
        <w:t>Situación de</w:t>
      </w:r>
      <w:r>
        <w:rPr>
          <w:spacing w:val="-1"/>
          <w:u w:val="single"/>
        </w:rPr>
        <w:t xml:space="preserve"> </w:t>
      </w:r>
      <w:r>
        <w:rPr>
          <w:u w:val="single"/>
        </w:rPr>
        <w:t>Empate</w:t>
      </w:r>
      <w:r>
        <w:t>.</w:t>
      </w:r>
    </w:p>
    <w:p w14:paraId="741F76B9" w14:textId="77777777" w:rsidR="00792D97" w:rsidRDefault="00792D97" w:rsidP="00792D97">
      <w:pPr>
        <w:pStyle w:val="Textoindependiente"/>
      </w:pPr>
    </w:p>
    <w:p w14:paraId="761A8B0B" w14:textId="77777777" w:rsidR="00792D97" w:rsidRDefault="00792D97" w:rsidP="00792D97">
      <w:pPr>
        <w:pStyle w:val="Textoindependiente"/>
        <w:ind w:left="221" w:right="1697"/>
        <w:jc w:val="both"/>
      </w:pPr>
      <w:r>
        <w:t>Conforme a lo establecido en el artículo 99 de la Ley Foral 2/2018, de 13 de abril, de</w:t>
      </w:r>
      <w:r>
        <w:rPr>
          <w:spacing w:val="1"/>
        </w:rPr>
        <w:t xml:space="preserve"> </w:t>
      </w:r>
      <w:r>
        <w:t>Contratos Públicos, de producirse un empate entre dos o más ofertas se aplicará el</w:t>
      </w:r>
      <w:r>
        <w:rPr>
          <w:spacing w:val="1"/>
        </w:rPr>
        <w:t xml:space="preserve"> </w:t>
      </w:r>
      <w:r>
        <w:t>siguiente</w:t>
      </w:r>
      <w:r>
        <w:rPr>
          <w:spacing w:val="-1"/>
        </w:rPr>
        <w:t xml:space="preserve"> </w:t>
      </w:r>
      <w:r>
        <w:t>criterio</w:t>
      </w:r>
      <w:r>
        <w:rPr>
          <w:spacing w:val="2"/>
        </w:rPr>
        <w:t xml:space="preserve"> </w:t>
      </w:r>
      <w:r>
        <w:t>de desempate:</w:t>
      </w:r>
    </w:p>
    <w:p w14:paraId="73551E4D" w14:textId="77777777" w:rsidR="00792D97" w:rsidRDefault="00792D97" w:rsidP="00792D97">
      <w:pPr>
        <w:pStyle w:val="Textoindependiente"/>
      </w:pPr>
    </w:p>
    <w:p w14:paraId="2378732D" w14:textId="77777777" w:rsidR="00792D97" w:rsidRDefault="00792D97" w:rsidP="00792D97">
      <w:pPr>
        <w:pStyle w:val="Textoindependiente"/>
        <w:spacing w:before="1"/>
        <w:ind w:left="221" w:right="1697"/>
      </w:pPr>
      <w:r>
        <w:t>a)</w:t>
      </w:r>
      <w:r>
        <w:rPr>
          <w:spacing w:val="51"/>
        </w:rPr>
        <w:t xml:space="preserve"> </w:t>
      </w:r>
      <w:r>
        <w:t>La</w:t>
      </w:r>
      <w:r>
        <w:rPr>
          <w:spacing w:val="53"/>
        </w:rPr>
        <w:t xml:space="preserve"> </w:t>
      </w:r>
      <w:r>
        <w:t>acreditación</w:t>
      </w:r>
      <w:r>
        <w:rPr>
          <w:spacing w:val="51"/>
        </w:rPr>
        <w:t xml:space="preserve"> </w:t>
      </w:r>
      <w:r>
        <w:t>de</w:t>
      </w:r>
      <w:r>
        <w:rPr>
          <w:spacing w:val="54"/>
        </w:rPr>
        <w:t xml:space="preserve"> </w:t>
      </w:r>
      <w:r>
        <w:t>la</w:t>
      </w:r>
      <w:r>
        <w:rPr>
          <w:spacing w:val="54"/>
        </w:rPr>
        <w:t xml:space="preserve"> </w:t>
      </w:r>
      <w:r>
        <w:t>realización</w:t>
      </w:r>
      <w:r>
        <w:rPr>
          <w:spacing w:val="51"/>
        </w:rPr>
        <w:t xml:space="preserve"> </w:t>
      </w:r>
      <w:r>
        <w:t>de</w:t>
      </w:r>
      <w:r>
        <w:rPr>
          <w:spacing w:val="54"/>
        </w:rPr>
        <w:t xml:space="preserve"> </w:t>
      </w:r>
      <w:r>
        <w:t>buenas</w:t>
      </w:r>
      <w:r>
        <w:rPr>
          <w:spacing w:val="52"/>
        </w:rPr>
        <w:t xml:space="preserve"> </w:t>
      </w:r>
      <w:r>
        <w:t>prácticas</w:t>
      </w:r>
      <w:r>
        <w:rPr>
          <w:spacing w:val="51"/>
        </w:rPr>
        <w:t xml:space="preserve"> </w:t>
      </w:r>
      <w:r>
        <w:t>en</w:t>
      </w:r>
      <w:r>
        <w:rPr>
          <w:spacing w:val="49"/>
        </w:rPr>
        <w:t xml:space="preserve"> </w:t>
      </w:r>
      <w:r>
        <w:t>materia</w:t>
      </w:r>
      <w:r>
        <w:rPr>
          <w:spacing w:val="49"/>
        </w:rPr>
        <w:t xml:space="preserve"> </w:t>
      </w:r>
      <w:r>
        <w:t>de</w:t>
      </w:r>
      <w:r>
        <w:rPr>
          <w:spacing w:val="54"/>
        </w:rPr>
        <w:t xml:space="preserve"> </w:t>
      </w:r>
      <w:r>
        <w:t>igualdad</w:t>
      </w:r>
      <w:r>
        <w:rPr>
          <w:spacing w:val="51"/>
        </w:rPr>
        <w:t xml:space="preserve"> </w:t>
      </w:r>
      <w:r>
        <w:t>de</w:t>
      </w:r>
      <w:r>
        <w:rPr>
          <w:spacing w:val="-57"/>
        </w:rPr>
        <w:t xml:space="preserve"> </w:t>
      </w:r>
      <w:r>
        <w:t>género.</w:t>
      </w:r>
    </w:p>
    <w:p w14:paraId="5EE73AEB" w14:textId="77777777" w:rsidR="00792D97" w:rsidRDefault="00792D97" w:rsidP="00792D97">
      <w:pPr>
        <w:pStyle w:val="Textoindependiente"/>
        <w:spacing w:before="11"/>
        <w:rPr>
          <w:sz w:val="23"/>
        </w:rPr>
      </w:pPr>
    </w:p>
    <w:p w14:paraId="67CC44B3" w14:textId="77777777" w:rsidR="00792D97" w:rsidRDefault="00792D97" w:rsidP="00792D97">
      <w:pPr>
        <w:pStyle w:val="Textoindependiente"/>
        <w:ind w:left="221" w:right="1695"/>
      </w:pPr>
      <w:r>
        <w:t>d)</w:t>
      </w:r>
      <w:r>
        <w:rPr>
          <w:spacing w:val="18"/>
        </w:rPr>
        <w:t xml:space="preserve"> </w:t>
      </w:r>
      <w:r>
        <w:t>El</w:t>
      </w:r>
      <w:r>
        <w:rPr>
          <w:spacing w:val="16"/>
        </w:rPr>
        <w:t xml:space="preserve"> </w:t>
      </w:r>
      <w:r>
        <w:t>menor</w:t>
      </w:r>
      <w:r>
        <w:rPr>
          <w:spacing w:val="14"/>
        </w:rPr>
        <w:t xml:space="preserve"> </w:t>
      </w:r>
      <w:r>
        <w:t>porcentaje</w:t>
      </w:r>
      <w:r>
        <w:rPr>
          <w:spacing w:val="21"/>
        </w:rPr>
        <w:t xml:space="preserve"> </w:t>
      </w:r>
      <w:r>
        <w:t>de</w:t>
      </w:r>
      <w:r>
        <w:rPr>
          <w:spacing w:val="16"/>
        </w:rPr>
        <w:t xml:space="preserve"> </w:t>
      </w:r>
      <w:r>
        <w:t>trabajadores</w:t>
      </w:r>
      <w:r>
        <w:rPr>
          <w:spacing w:val="17"/>
        </w:rPr>
        <w:t xml:space="preserve"> </w:t>
      </w:r>
      <w:r>
        <w:t>eventuales,</w:t>
      </w:r>
      <w:r>
        <w:rPr>
          <w:spacing w:val="19"/>
        </w:rPr>
        <w:t xml:space="preserve"> </w:t>
      </w:r>
      <w:r>
        <w:t>siempre</w:t>
      </w:r>
      <w:r>
        <w:rPr>
          <w:spacing w:val="15"/>
        </w:rPr>
        <w:t xml:space="preserve"> </w:t>
      </w:r>
      <w:r>
        <w:t>que</w:t>
      </w:r>
      <w:r>
        <w:rPr>
          <w:spacing w:val="16"/>
        </w:rPr>
        <w:t xml:space="preserve"> </w:t>
      </w:r>
      <w:r>
        <w:t>éste</w:t>
      </w:r>
      <w:r>
        <w:rPr>
          <w:spacing w:val="20"/>
        </w:rPr>
        <w:t xml:space="preserve"> </w:t>
      </w:r>
      <w:r>
        <w:t>no</w:t>
      </w:r>
      <w:r>
        <w:rPr>
          <w:spacing w:val="21"/>
        </w:rPr>
        <w:t xml:space="preserve"> </w:t>
      </w:r>
      <w:r>
        <w:t>sea</w:t>
      </w:r>
      <w:r>
        <w:rPr>
          <w:spacing w:val="16"/>
        </w:rPr>
        <w:t xml:space="preserve"> </w:t>
      </w:r>
      <w:r>
        <w:t>superior</w:t>
      </w:r>
      <w:r>
        <w:rPr>
          <w:spacing w:val="21"/>
        </w:rPr>
        <w:t xml:space="preserve"> </w:t>
      </w:r>
      <w:r>
        <w:t>al</w:t>
      </w:r>
      <w:r>
        <w:rPr>
          <w:spacing w:val="-57"/>
        </w:rPr>
        <w:t xml:space="preserve"> </w:t>
      </w:r>
      <w:r>
        <w:t>10%.</w:t>
      </w:r>
    </w:p>
    <w:p w14:paraId="2274867C" w14:textId="77777777" w:rsidR="00792D97" w:rsidRDefault="00792D97" w:rsidP="00792D97">
      <w:pPr>
        <w:pStyle w:val="Textoindependiente"/>
      </w:pPr>
    </w:p>
    <w:p w14:paraId="6B57F565" w14:textId="77777777" w:rsidR="00792D97" w:rsidRDefault="00792D97" w:rsidP="00792D97">
      <w:pPr>
        <w:pStyle w:val="Textoindependiente"/>
        <w:ind w:left="221" w:right="1696"/>
        <w:jc w:val="both"/>
      </w:pPr>
      <w:r>
        <w:t>Si</w:t>
      </w:r>
      <w:r>
        <w:rPr>
          <w:spacing w:val="1"/>
        </w:rPr>
        <w:t xml:space="preserve"> </w:t>
      </w:r>
      <w:r>
        <w:t>tras la aplicación de los criterios mencionados</w:t>
      </w:r>
      <w:r>
        <w:rPr>
          <w:spacing w:val="1"/>
        </w:rPr>
        <w:t xml:space="preserve"> </w:t>
      </w:r>
      <w:r>
        <w:t>persiste el empate, este</w:t>
      </w:r>
      <w:r>
        <w:rPr>
          <w:spacing w:val="60"/>
        </w:rPr>
        <w:t xml:space="preserve"> </w:t>
      </w:r>
      <w:r>
        <w:t>se resolverá</w:t>
      </w:r>
      <w:r>
        <w:rPr>
          <w:spacing w:val="1"/>
        </w:rPr>
        <w:t xml:space="preserve"> </w:t>
      </w:r>
      <w:r>
        <w:t>por sorteo. Para la aplicación de los criterios de desempate se requerirá a las personas</w:t>
      </w:r>
      <w:r>
        <w:rPr>
          <w:spacing w:val="1"/>
        </w:rPr>
        <w:t xml:space="preserve"> </w:t>
      </w:r>
      <w:r>
        <w:t xml:space="preserve">licitadoras afectadas, a </w:t>
      </w:r>
      <w:proofErr w:type="gramStart"/>
      <w:r>
        <w:t>que</w:t>
      </w:r>
      <w:proofErr w:type="gramEnd"/>
      <w:r>
        <w:t xml:space="preserve"> en el plazo de cinco días naturales, presenten la pertinente</w:t>
      </w:r>
      <w:r>
        <w:rPr>
          <w:spacing w:val="1"/>
        </w:rPr>
        <w:t xml:space="preserve"> </w:t>
      </w:r>
      <w:r>
        <w:t>documentación.</w:t>
      </w:r>
    </w:p>
    <w:p w14:paraId="286E264B" w14:textId="77777777" w:rsidR="00792D97" w:rsidRDefault="00792D97" w:rsidP="00792D97">
      <w:pPr>
        <w:pStyle w:val="Textoindependiente"/>
      </w:pPr>
    </w:p>
    <w:p w14:paraId="24BFD5CD" w14:textId="77777777" w:rsidR="00792D97" w:rsidRDefault="00792D97" w:rsidP="00792D97">
      <w:pPr>
        <w:pStyle w:val="Textoindependiente"/>
        <w:ind w:left="221" w:right="1700"/>
        <w:jc w:val="both"/>
      </w:pPr>
      <w:r>
        <w:t xml:space="preserve">11.3.- </w:t>
      </w:r>
      <w:r>
        <w:rPr>
          <w:u w:val="single"/>
        </w:rPr>
        <w:t>Umbral mínimo de puntuación exigido al licitador para continuar el proceso</w:t>
      </w:r>
      <w:r>
        <w:rPr>
          <w:spacing w:val="1"/>
        </w:rPr>
        <w:t xml:space="preserve"> </w:t>
      </w:r>
      <w:r>
        <w:rPr>
          <w:u w:val="single"/>
        </w:rPr>
        <w:t>selectivo</w:t>
      </w:r>
      <w:r>
        <w:t>:</w:t>
      </w:r>
    </w:p>
    <w:p w14:paraId="6E79E90B" w14:textId="77777777" w:rsidR="00792D97" w:rsidRDefault="00792D97" w:rsidP="00792D97">
      <w:pPr>
        <w:pStyle w:val="Textoindependiente"/>
      </w:pPr>
    </w:p>
    <w:p w14:paraId="55EE4773" w14:textId="77777777" w:rsidR="00792D97" w:rsidRDefault="00792D97" w:rsidP="00792D97">
      <w:pPr>
        <w:pStyle w:val="Textoindependiente"/>
        <w:ind w:left="221" w:right="1701"/>
        <w:jc w:val="both"/>
      </w:pPr>
      <w:r>
        <w:t>No se establece umbral mínimo de puntuación exigido al licitador para continuar con el</w:t>
      </w:r>
      <w:r>
        <w:rPr>
          <w:spacing w:val="1"/>
        </w:rPr>
        <w:t xml:space="preserve"> </w:t>
      </w:r>
      <w:r>
        <w:t>proceso</w:t>
      </w:r>
      <w:r>
        <w:rPr>
          <w:spacing w:val="-1"/>
        </w:rPr>
        <w:t xml:space="preserve"> </w:t>
      </w:r>
      <w:r>
        <w:t>selectivo.</w:t>
      </w:r>
    </w:p>
    <w:p w14:paraId="3137FBBE" w14:textId="77777777" w:rsidR="00792D97" w:rsidRDefault="00792D97" w:rsidP="00792D97">
      <w:pPr>
        <w:pStyle w:val="Textoindependiente"/>
        <w:spacing w:before="5"/>
      </w:pPr>
    </w:p>
    <w:p w14:paraId="4BC17041" w14:textId="77777777" w:rsidR="00792D97" w:rsidRDefault="00792D97" w:rsidP="00792D97">
      <w:pPr>
        <w:pStyle w:val="Ttulo1"/>
        <w:numPr>
          <w:ilvl w:val="1"/>
          <w:numId w:val="12"/>
        </w:numPr>
        <w:tabs>
          <w:tab w:val="left" w:pos="582"/>
        </w:tabs>
        <w:ind w:left="581" w:hanging="361"/>
      </w:pPr>
      <w:r>
        <w:t>MESA DE CONTRATACIÓN</w:t>
      </w:r>
    </w:p>
    <w:p w14:paraId="56FC4B59" w14:textId="77777777" w:rsidR="00792D97" w:rsidRDefault="00792D97" w:rsidP="00792D97">
      <w:pPr>
        <w:pStyle w:val="Textoindependiente"/>
        <w:spacing w:before="7"/>
        <w:rPr>
          <w:b/>
          <w:sz w:val="23"/>
        </w:rPr>
      </w:pPr>
    </w:p>
    <w:p w14:paraId="27E37817" w14:textId="77777777" w:rsidR="00792D97" w:rsidRDefault="00792D97" w:rsidP="00792D97">
      <w:pPr>
        <w:pStyle w:val="Textoindependiente"/>
        <w:ind w:left="221" w:right="1698"/>
        <w:jc w:val="both"/>
      </w:pPr>
      <w:r>
        <w:t>La Mesa de Contratación, que realizará la apertura de las proposiciones y ejercerá las</w:t>
      </w:r>
      <w:r>
        <w:rPr>
          <w:spacing w:val="1"/>
        </w:rPr>
        <w:t xml:space="preserve"> </w:t>
      </w:r>
      <w:r>
        <w:t>funciones</w:t>
      </w:r>
      <w:r>
        <w:rPr>
          <w:spacing w:val="1"/>
        </w:rPr>
        <w:t xml:space="preserve"> </w:t>
      </w:r>
      <w:r>
        <w:t>de</w:t>
      </w:r>
      <w:r>
        <w:rPr>
          <w:spacing w:val="1"/>
        </w:rPr>
        <w:t xml:space="preserve"> </w:t>
      </w:r>
      <w:r>
        <w:t>calificación</w:t>
      </w:r>
      <w:r>
        <w:rPr>
          <w:spacing w:val="1"/>
        </w:rPr>
        <w:t xml:space="preserve"> </w:t>
      </w:r>
      <w:r>
        <w:t>y admisión</w:t>
      </w:r>
      <w:r>
        <w:rPr>
          <w:spacing w:val="1"/>
        </w:rPr>
        <w:t xml:space="preserve"> </w:t>
      </w:r>
      <w:r>
        <w:t xml:space="preserve">de </w:t>
      </w:r>
      <w:proofErr w:type="gramStart"/>
      <w:r>
        <w:t>licitadores</w:t>
      </w:r>
      <w:proofErr w:type="gramEnd"/>
      <w:r>
        <w:t xml:space="preserve"> así</w:t>
      </w:r>
      <w:r>
        <w:rPr>
          <w:spacing w:val="1"/>
        </w:rPr>
        <w:t xml:space="preserve"> </w:t>
      </w:r>
      <w:r>
        <w:t>como</w:t>
      </w:r>
      <w:r>
        <w:rPr>
          <w:spacing w:val="1"/>
        </w:rPr>
        <w:t xml:space="preserve"> </w:t>
      </w:r>
      <w:r>
        <w:t>de</w:t>
      </w:r>
      <w:r>
        <w:rPr>
          <w:spacing w:val="1"/>
        </w:rPr>
        <w:t xml:space="preserve"> </w:t>
      </w:r>
      <w:r>
        <w:t>formulación</w:t>
      </w:r>
      <w:r>
        <w:rPr>
          <w:spacing w:val="1"/>
        </w:rPr>
        <w:t xml:space="preserve"> </w:t>
      </w:r>
      <w:r>
        <w:t>de</w:t>
      </w:r>
      <w:r>
        <w:rPr>
          <w:spacing w:val="1"/>
        </w:rPr>
        <w:t xml:space="preserve"> </w:t>
      </w:r>
      <w:r>
        <w:t>la</w:t>
      </w:r>
      <w:r>
        <w:rPr>
          <w:spacing w:val="1"/>
        </w:rPr>
        <w:t xml:space="preserve"> </w:t>
      </w:r>
      <w:r>
        <w:t>propuesta de adjudicación, estará compuesta</w:t>
      </w:r>
      <w:r>
        <w:rPr>
          <w:spacing w:val="-1"/>
        </w:rPr>
        <w:t xml:space="preserve"> </w:t>
      </w:r>
      <w:r>
        <w:t>por</w:t>
      </w:r>
      <w:r>
        <w:rPr>
          <w:spacing w:val="-3"/>
        </w:rPr>
        <w:t xml:space="preserve"> </w:t>
      </w:r>
      <w:r>
        <w:t>las siguientes personas:</w:t>
      </w:r>
    </w:p>
    <w:p w14:paraId="5C82CD44" w14:textId="77777777" w:rsidR="00792D97" w:rsidRDefault="00792D97" w:rsidP="00792D97">
      <w:pPr>
        <w:pStyle w:val="Textoindependiente"/>
      </w:pPr>
    </w:p>
    <w:p w14:paraId="21098B69" w14:textId="33843673" w:rsidR="00792D97" w:rsidRDefault="00792D97" w:rsidP="00792D97">
      <w:pPr>
        <w:pStyle w:val="Prrafodelista"/>
        <w:numPr>
          <w:ilvl w:val="0"/>
          <w:numId w:val="11"/>
        </w:numPr>
        <w:tabs>
          <w:tab w:val="left" w:pos="424"/>
        </w:tabs>
        <w:ind w:right="1696" w:firstLine="0"/>
        <w:rPr>
          <w:sz w:val="24"/>
        </w:rPr>
      </w:pPr>
      <w:r>
        <w:rPr>
          <w:sz w:val="24"/>
        </w:rPr>
        <w:t>Presidente</w:t>
      </w:r>
      <w:r>
        <w:rPr>
          <w:spacing w:val="1"/>
          <w:sz w:val="24"/>
        </w:rPr>
        <w:t xml:space="preserve"> </w:t>
      </w:r>
      <w:r w:rsidR="009918A8">
        <w:rPr>
          <w:sz w:val="24"/>
        </w:rPr>
        <w:t>José Irigaray Gil</w:t>
      </w:r>
      <w:r>
        <w:rPr>
          <w:spacing w:val="1"/>
          <w:sz w:val="24"/>
        </w:rPr>
        <w:t xml:space="preserve"> </w:t>
      </w:r>
      <w:r>
        <w:rPr>
          <w:sz w:val="24"/>
        </w:rPr>
        <w:t>(</w:t>
      </w:r>
      <w:r w:rsidR="009918A8">
        <w:rPr>
          <w:sz w:val="24"/>
        </w:rPr>
        <w:t xml:space="preserve">Alcalde </w:t>
      </w:r>
      <w:r>
        <w:rPr>
          <w:sz w:val="24"/>
        </w:rPr>
        <w:t>del</w:t>
      </w:r>
      <w:r>
        <w:rPr>
          <w:spacing w:val="1"/>
          <w:sz w:val="24"/>
        </w:rPr>
        <w:t xml:space="preserve"> </w:t>
      </w:r>
      <w:r>
        <w:rPr>
          <w:sz w:val="24"/>
        </w:rPr>
        <w:t>Ayuntamiento</w:t>
      </w:r>
      <w:r>
        <w:rPr>
          <w:spacing w:val="1"/>
          <w:sz w:val="24"/>
        </w:rPr>
        <w:t xml:space="preserve"> </w:t>
      </w:r>
      <w:proofErr w:type="gramStart"/>
      <w:r>
        <w:rPr>
          <w:sz w:val="24"/>
        </w:rPr>
        <w:t>de</w:t>
      </w:r>
      <w:r>
        <w:rPr>
          <w:spacing w:val="-57"/>
          <w:sz w:val="24"/>
        </w:rPr>
        <w:t xml:space="preserve"> </w:t>
      </w:r>
      <w:r w:rsidR="009918A8">
        <w:rPr>
          <w:sz w:val="24"/>
        </w:rPr>
        <w:t xml:space="preserve"> Auritz</w:t>
      </w:r>
      <w:proofErr w:type="gramEnd"/>
      <w:r w:rsidR="009918A8">
        <w:rPr>
          <w:sz w:val="24"/>
        </w:rPr>
        <w:t>/Burguete</w:t>
      </w:r>
      <w:r>
        <w:rPr>
          <w:sz w:val="24"/>
        </w:rPr>
        <w:t>).</w:t>
      </w:r>
    </w:p>
    <w:p w14:paraId="06360F98" w14:textId="77777777" w:rsidR="00792D97" w:rsidRDefault="00792D97" w:rsidP="00792D97">
      <w:pPr>
        <w:pStyle w:val="Textoindependiente"/>
      </w:pPr>
    </w:p>
    <w:p w14:paraId="6300E287" w14:textId="5AF0A017" w:rsidR="00792D97" w:rsidRDefault="00792D97" w:rsidP="00792D97">
      <w:pPr>
        <w:pStyle w:val="Prrafodelista"/>
        <w:numPr>
          <w:ilvl w:val="0"/>
          <w:numId w:val="11"/>
        </w:numPr>
        <w:tabs>
          <w:tab w:val="left" w:pos="362"/>
        </w:tabs>
        <w:ind w:left="361" w:hanging="141"/>
        <w:rPr>
          <w:sz w:val="24"/>
        </w:rPr>
      </w:pPr>
      <w:r>
        <w:rPr>
          <w:sz w:val="24"/>
        </w:rPr>
        <w:t>Vocal:</w:t>
      </w:r>
      <w:r w:rsidR="00145DC1">
        <w:rPr>
          <w:sz w:val="24"/>
        </w:rPr>
        <w:t xml:space="preserve"> Juan Miguel Juandeaburre (concejal del Ayuntamiento de Auritz/Burguete)</w:t>
      </w:r>
    </w:p>
    <w:p w14:paraId="33FF4A9B" w14:textId="77777777" w:rsidR="00792D97" w:rsidRDefault="00792D97" w:rsidP="00792D97">
      <w:pPr>
        <w:pStyle w:val="Textoindependiente"/>
      </w:pPr>
    </w:p>
    <w:p w14:paraId="553041DD" w14:textId="5C3A6E84" w:rsidR="00792D97" w:rsidRPr="009918A8" w:rsidRDefault="00792D97" w:rsidP="003320F6">
      <w:pPr>
        <w:pStyle w:val="Prrafodelista"/>
        <w:numPr>
          <w:ilvl w:val="0"/>
          <w:numId w:val="11"/>
        </w:numPr>
        <w:tabs>
          <w:tab w:val="left" w:pos="362"/>
        </w:tabs>
        <w:ind w:left="361" w:hanging="141"/>
      </w:pPr>
      <w:r w:rsidRPr="009918A8">
        <w:rPr>
          <w:sz w:val="24"/>
        </w:rPr>
        <w:t>Vocal:</w:t>
      </w:r>
      <w:r w:rsidRPr="009918A8">
        <w:rPr>
          <w:spacing w:val="-1"/>
          <w:sz w:val="24"/>
        </w:rPr>
        <w:t xml:space="preserve"> </w:t>
      </w:r>
      <w:r w:rsidR="00145DC1">
        <w:rPr>
          <w:spacing w:val="-1"/>
          <w:sz w:val="24"/>
        </w:rPr>
        <w:t xml:space="preserve">Miren Oyarbide </w:t>
      </w:r>
      <w:proofErr w:type="spellStart"/>
      <w:r w:rsidR="00145DC1">
        <w:rPr>
          <w:spacing w:val="-1"/>
          <w:sz w:val="24"/>
        </w:rPr>
        <w:t>Lapazarán</w:t>
      </w:r>
      <w:proofErr w:type="spellEnd"/>
      <w:r w:rsidR="00145DC1">
        <w:rPr>
          <w:spacing w:val="-1"/>
          <w:sz w:val="24"/>
        </w:rPr>
        <w:t xml:space="preserve"> </w:t>
      </w:r>
      <w:r w:rsidR="00145DC1">
        <w:rPr>
          <w:sz w:val="24"/>
        </w:rPr>
        <w:t>(concejala del Ayuntamiento de Auritz/Burguete)</w:t>
      </w:r>
    </w:p>
    <w:p w14:paraId="67D318F2" w14:textId="77777777" w:rsidR="009918A8" w:rsidRDefault="009918A8" w:rsidP="00145DC1">
      <w:pPr>
        <w:tabs>
          <w:tab w:val="left" w:pos="362"/>
        </w:tabs>
      </w:pPr>
    </w:p>
    <w:p w14:paraId="375BA10A" w14:textId="77777777" w:rsidR="00792D97" w:rsidRDefault="00792D97" w:rsidP="00792D97">
      <w:pPr>
        <w:pStyle w:val="Prrafodelista"/>
        <w:numPr>
          <w:ilvl w:val="0"/>
          <w:numId w:val="11"/>
        </w:numPr>
        <w:tabs>
          <w:tab w:val="left" w:pos="362"/>
        </w:tabs>
        <w:ind w:left="361" w:hanging="141"/>
        <w:rPr>
          <w:sz w:val="24"/>
        </w:rPr>
      </w:pPr>
      <w:r>
        <w:rPr>
          <w:sz w:val="24"/>
        </w:rPr>
        <w:t>Agente de Desarrollo de</w:t>
      </w:r>
      <w:r>
        <w:rPr>
          <w:spacing w:val="-3"/>
          <w:sz w:val="24"/>
        </w:rPr>
        <w:t xml:space="preserve"> </w:t>
      </w:r>
      <w:r>
        <w:rPr>
          <w:sz w:val="24"/>
        </w:rPr>
        <w:t>Cederna Garalur de</w:t>
      </w:r>
      <w:r>
        <w:rPr>
          <w:spacing w:val="-3"/>
          <w:sz w:val="24"/>
        </w:rPr>
        <w:t xml:space="preserve"> </w:t>
      </w:r>
      <w:r>
        <w:rPr>
          <w:sz w:val="24"/>
        </w:rPr>
        <w:t>la zona.</w:t>
      </w:r>
    </w:p>
    <w:p w14:paraId="513DC9BC" w14:textId="77777777" w:rsidR="00792D97" w:rsidRDefault="00792D97" w:rsidP="00792D97">
      <w:pPr>
        <w:jc w:val="both"/>
        <w:rPr>
          <w:sz w:val="24"/>
        </w:rPr>
        <w:sectPr w:rsidR="00792D97">
          <w:pgSz w:w="11910" w:h="16840"/>
          <w:pgMar w:top="1920" w:right="0" w:bottom="460" w:left="1480" w:header="548" w:footer="263" w:gutter="0"/>
          <w:cols w:space="720"/>
        </w:sectPr>
      </w:pPr>
    </w:p>
    <w:p w14:paraId="4A71079D" w14:textId="77777777" w:rsidR="00792D97" w:rsidRDefault="00792D97" w:rsidP="00792D97">
      <w:pPr>
        <w:pStyle w:val="Textoindependiente"/>
        <w:rPr>
          <w:sz w:val="20"/>
        </w:rPr>
      </w:pPr>
    </w:p>
    <w:p w14:paraId="6D3DF576" w14:textId="77777777" w:rsidR="00792D97" w:rsidRDefault="00792D97" w:rsidP="00792D97">
      <w:pPr>
        <w:pStyle w:val="Textoindependiente"/>
        <w:spacing w:before="8"/>
        <w:rPr>
          <w:sz w:val="25"/>
        </w:rPr>
      </w:pPr>
    </w:p>
    <w:p w14:paraId="7CFEB17D" w14:textId="7184F801" w:rsidR="00792D97" w:rsidRDefault="00792D97" w:rsidP="00792D97">
      <w:pPr>
        <w:pStyle w:val="Prrafodelista"/>
        <w:numPr>
          <w:ilvl w:val="0"/>
          <w:numId w:val="11"/>
        </w:numPr>
        <w:tabs>
          <w:tab w:val="left" w:pos="362"/>
        </w:tabs>
        <w:spacing w:before="90"/>
        <w:ind w:left="361" w:hanging="141"/>
        <w:rPr>
          <w:sz w:val="24"/>
        </w:rPr>
      </w:pPr>
      <w:r>
        <w:rPr>
          <w:sz w:val="24"/>
        </w:rPr>
        <w:t>Secretaria,</w:t>
      </w:r>
      <w:r>
        <w:rPr>
          <w:spacing w:val="-1"/>
          <w:sz w:val="24"/>
        </w:rPr>
        <w:t xml:space="preserve"> </w:t>
      </w:r>
      <w:r>
        <w:rPr>
          <w:sz w:val="24"/>
        </w:rPr>
        <w:t>la</w:t>
      </w:r>
      <w:r>
        <w:rPr>
          <w:spacing w:val="-1"/>
          <w:sz w:val="24"/>
        </w:rPr>
        <w:t xml:space="preserve"> </w:t>
      </w:r>
      <w:r>
        <w:rPr>
          <w:sz w:val="24"/>
        </w:rPr>
        <w:t>que</w:t>
      </w:r>
      <w:r>
        <w:rPr>
          <w:spacing w:val="-4"/>
          <w:sz w:val="24"/>
        </w:rPr>
        <w:t xml:space="preserve"> </w:t>
      </w:r>
      <w:r>
        <w:rPr>
          <w:sz w:val="24"/>
        </w:rPr>
        <w:t>lo</w:t>
      </w:r>
      <w:r>
        <w:rPr>
          <w:spacing w:val="2"/>
          <w:sz w:val="24"/>
        </w:rPr>
        <w:t xml:space="preserve"> </w:t>
      </w:r>
      <w:r>
        <w:rPr>
          <w:sz w:val="24"/>
        </w:rPr>
        <w:t>es</w:t>
      </w:r>
      <w:r>
        <w:rPr>
          <w:spacing w:val="-1"/>
          <w:sz w:val="24"/>
        </w:rPr>
        <w:t xml:space="preserve"> </w:t>
      </w:r>
      <w:r>
        <w:rPr>
          <w:sz w:val="24"/>
        </w:rPr>
        <w:t>del</w:t>
      </w:r>
      <w:r>
        <w:rPr>
          <w:spacing w:val="-1"/>
          <w:sz w:val="24"/>
        </w:rPr>
        <w:t xml:space="preserve"> </w:t>
      </w:r>
      <w:r>
        <w:rPr>
          <w:sz w:val="24"/>
        </w:rPr>
        <w:t>Ayuntamiento</w:t>
      </w:r>
      <w:r>
        <w:rPr>
          <w:spacing w:val="-1"/>
          <w:sz w:val="24"/>
        </w:rPr>
        <w:t xml:space="preserve"> </w:t>
      </w:r>
      <w:r>
        <w:rPr>
          <w:sz w:val="24"/>
        </w:rPr>
        <w:t xml:space="preserve">de </w:t>
      </w:r>
      <w:r w:rsidR="009918A8">
        <w:rPr>
          <w:sz w:val="24"/>
        </w:rPr>
        <w:t>Auritz/Burguete</w:t>
      </w:r>
      <w:r>
        <w:rPr>
          <w:sz w:val="24"/>
        </w:rPr>
        <w:t>.</w:t>
      </w:r>
    </w:p>
    <w:p w14:paraId="51EC11E7" w14:textId="77777777" w:rsidR="00792D97" w:rsidRDefault="00792D97" w:rsidP="00792D97">
      <w:pPr>
        <w:pStyle w:val="Textoindependiente"/>
      </w:pPr>
    </w:p>
    <w:p w14:paraId="6877B0BE" w14:textId="77777777" w:rsidR="00792D97" w:rsidRDefault="00792D97" w:rsidP="00792D97">
      <w:pPr>
        <w:pStyle w:val="Textoindependiente"/>
        <w:ind w:left="221" w:right="1699"/>
        <w:jc w:val="both"/>
      </w:pPr>
      <w:r>
        <w:t>Para la válida constitución de la Mesa deberán asistir al menos tres de sus componentes.</w:t>
      </w:r>
      <w:r>
        <w:rPr>
          <w:spacing w:val="-57"/>
        </w:rPr>
        <w:t xml:space="preserve"> </w:t>
      </w:r>
      <w:r>
        <w:t>Los</w:t>
      </w:r>
      <w:r>
        <w:rPr>
          <w:spacing w:val="58"/>
        </w:rPr>
        <w:t xml:space="preserve"> </w:t>
      </w:r>
      <w:r>
        <w:t>acuerdos</w:t>
      </w:r>
      <w:r>
        <w:rPr>
          <w:spacing w:val="58"/>
        </w:rPr>
        <w:t xml:space="preserve"> </w:t>
      </w:r>
      <w:r>
        <w:t>de</w:t>
      </w:r>
      <w:r>
        <w:rPr>
          <w:spacing w:val="58"/>
        </w:rPr>
        <w:t xml:space="preserve"> </w:t>
      </w:r>
      <w:r>
        <w:t>la</w:t>
      </w:r>
      <w:r>
        <w:rPr>
          <w:spacing w:val="58"/>
        </w:rPr>
        <w:t xml:space="preserve"> </w:t>
      </w:r>
      <w:r>
        <w:t>Mesa</w:t>
      </w:r>
      <w:r>
        <w:rPr>
          <w:spacing w:val="58"/>
        </w:rPr>
        <w:t xml:space="preserve"> </w:t>
      </w:r>
      <w:r>
        <w:t>requerirán</w:t>
      </w:r>
      <w:r>
        <w:rPr>
          <w:spacing w:val="58"/>
        </w:rPr>
        <w:t xml:space="preserve"> </w:t>
      </w:r>
      <w:r>
        <w:t>mayoría</w:t>
      </w:r>
      <w:r>
        <w:rPr>
          <w:spacing w:val="59"/>
        </w:rPr>
        <w:t xml:space="preserve"> </w:t>
      </w:r>
      <w:r>
        <w:t>simple</w:t>
      </w:r>
      <w:r>
        <w:rPr>
          <w:spacing w:val="58"/>
        </w:rPr>
        <w:t xml:space="preserve"> </w:t>
      </w:r>
      <w:r>
        <w:t>de</w:t>
      </w:r>
      <w:r>
        <w:rPr>
          <w:spacing w:val="58"/>
        </w:rPr>
        <w:t xml:space="preserve"> </w:t>
      </w:r>
      <w:r>
        <w:t>los</w:t>
      </w:r>
      <w:r>
        <w:rPr>
          <w:spacing w:val="58"/>
        </w:rPr>
        <w:t xml:space="preserve"> </w:t>
      </w:r>
      <w:r>
        <w:t>asistentes.</w:t>
      </w:r>
      <w:r>
        <w:rPr>
          <w:spacing w:val="58"/>
        </w:rPr>
        <w:t xml:space="preserve"> </w:t>
      </w:r>
      <w:r>
        <w:t>En</w:t>
      </w:r>
      <w:r>
        <w:rPr>
          <w:spacing w:val="58"/>
        </w:rPr>
        <w:t xml:space="preserve"> </w:t>
      </w:r>
      <w:r>
        <w:t>caso</w:t>
      </w:r>
      <w:r>
        <w:rPr>
          <w:spacing w:val="59"/>
        </w:rPr>
        <w:t xml:space="preserve"> </w:t>
      </w:r>
      <w:r>
        <w:t>de</w:t>
      </w:r>
      <w:r>
        <w:rPr>
          <w:spacing w:val="-58"/>
        </w:rPr>
        <w:t xml:space="preserve"> </w:t>
      </w:r>
      <w:r>
        <w:t xml:space="preserve">empate, se decidirá por el voto de calidad del </w:t>
      </w:r>
      <w:proofErr w:type="gramStart"/>
      <w:r>
        <w:t>Presidente</w:t>
      </w:r>
      <w:proofErr w:type="gramEnd"/>
      <w:r>
        <w:t>. De los acuerdos de la Mesa se</w:t>
      </w:r>
      <w:r>
        <w:rPr>
          <w:spacing w:val="1"/>
        </w:rPr>
        <w:t xml:space="preserve"> </w:t>
      </w:r>
      <w:r>
        <w:t>levantará</w:t>
      </w:r>
      <w:r>
        <w:rPr>
          <w:spacing w:val="-1"/>
        </w:rPr>
        <w:t xml:space="preserve"> </w:t>
      </w:r>
      <w:r>
        <w:t>acta</w:t>
      </w:r>
      <w:r>
        <w:rPr>
          <w:spacing w:val="-3"/>
        </w:rPr>
        <w:t xml:space="preserve"> </w:t>
      </w:r>
      <w:r>
        <w:t>de la que</w:t>
      </w:r>
      <w:r>
        <w:rPr>
          <w:spacing w:val="-3"/>
        </w:rPr>
        <w:t xml:space="preserve"> </w:t>
      </w:r>
      <w:r>
        <w:t>dará</w:t>
      </w:r>
      <w:r>
        <w:rPr>
          <w:spacing w:val="-3"/>
        </w:rPr>
        <w:t xml:space="preserve"> </w:t>
      </w:r>
      <w:r>
        <w:t xml:space="preserve">fe la </w:t>
      </w:r>
      <w:proofErr w:type="gramStart"/>
      <w:r>
        <w:t>Secretaria</w:t>
      </w:r>
      <w:proofErr w:type="gramEnd"/>
      <w:r>
        <w:t xml:space="preserve"> de</w:t>
      </w:r>
      <w:r>
        <w:rPr>
          <w:spacing w:val="-3"/>
        </w:rPr>
        <w:t xml:space="preserve"> </w:t>
      </w:r>
      <w:r>
        <w:t>la</w:t>
      </w:r>
      <w:r>
        <w:rPr>
          <w:spacing w:val="3"/>
        </w:rPr>
        <w:t xml:space="preserve"> </w:t>
      </w:r>
      <w:r>
        <w:t>misma.</w:t>
      </w:r>
    </w:p>
    <w:p w14:paraId="52C46375" w14:textId="77777777" w:rsidR="00792D97" w:rsidRDefault="00792D97" w:rsidP="00792D97">
      <w:pPr>
        <w:pStyle w:val="Textoindependiente"/>
        <w:spacing w:before="5"/>
      </w:pPr>
    </w:p>
    <w:p w14:paraId="532851B3" w14:textId="77777777" w:rsidR="00792D97" w:rsidRDefault="00792D97" w:rsidP="00792D97">
      <w:pPr>
        <w:pStyle w:val="Ttulo1"/>
        <w:numPr>
          <w:ilvl w:val="1"/>
          <w:numId w:val="12"/>
        </w:numPr>
        <w:tabs>
          <w:tab w:val="left" w:pos="582"/>
        </w:tabs>
        <w:ind w:left="581" w:hanging="361"/>
        <w:jc w:val="both"/>
      </w:pPr>
      <w:r>
        <w:t>APERTURA</w:t>
      </w:r>
      <w:r>
        <w:rPr>
          <w:spacing w:val="-2"/>
        </w:rPr>
        <w:t xml:space="preserve"> </w:t>
      </w:r>
      <w:r>
        <w:t>DE</w:t>
      </w:r>
      <w:r>
        <w:rPr>
          <w:spacing w:val="-1"/>
        </w:rPr>
        <w:t xml:space="preserve"> </w:t>
      </w:r>
      <w:r>
        <w:t>LAS</w:t>
      </w:r>
      <w:r>
        <w:rPr>
          <w:spacing w:val="-2"/>
        </w:rPr>
        <w:t xml:space="preserve"> </w:t>
      </w:r>
      <w:r>
        <w:t>PROPOSICIONES</w:t>
      </w:r>
    </w:p>
    <w:p w14:paraId="4CD323D5" w14:textId="77777777" w:rsidR="00792D97" w:rsidRDefault="00792D97" w:rsidP="00792D97">
      <w:pPr>
        <w:pStyle w:val="Textoindependiente"/>
        <w:spacing w:before="7"/>
        <w:rPr>
          <w:b/>
          <w:sz w:val="23"/>
        </w:rPr>
      </w:pPr>
    </w:p>
    <w:p w14:paraId="5B127A1E" w14:textId="77777777" w:rsidR="00792D97" w:rsidRDefault="00792D97" w:rsidP="00792D97">
      <w:pPr>
        <w:pStyle w:val="Textoindependiente"/>
        <w:ind w:left="221" w:right="1696"/>
        <w:jc w:val="both"/>
      </w:pPr>
      <w:r>
        <w:t>Finalizado el plazo de presentación de ofertas, la Mesa de Contratación, en acto privado,</w:t>
      </w:r>
      <w:r>
        <w:rPr>
          <w:spacing w:val="-57"/>
        </w:rPr>
        <w:t xml:space="preserve"> </w:t>
      </w:r>
      <w:r>
        <w:t>calificará</w:t>
      </w:r>
      <w:r>
        <w:rPr>
          <w:spacing w:val="1"/>
        </w:rPr>
        <w:t xml:space="preserve"> </w:t>
      </w:r>
      <w:r>
        <w:t>la</w:t>
      </w:r>
      <w:r>
        <w:rPr>
          <w:spacing w:val="1"/>
        </w:rPr>
        <w:t xml:space="preserve"> </w:t>
      </w:r>
      <w:r>
        <w:t>documentación</w:t>
      </w:r>
      <w:r>
        <w:rPr>
          <w:spacing w:val="1"/>
        </w:rPr>
        <w:t xml:space="preserve"> </w:t>
      </w:r>
      <w:r>
        <w:t>administrativa</w:t>
      </w:r>
      <w:r>
        <w:rPr>
          <w:spacing w:val="1"/>
        </w:rPr>
        <w:t xml:space="preserve"> </w:t>
      </w:r>
      <w:r>
        <w:t>presentada</w:t>
      </w:r>
      <w:r>
        <w:rPr>
          <w:spacing w:val="1"/>
        </w:rPr>
        <w:t xml:space="preserve"> </w:t>
      </w:r>
      <w:r>
        <w:t>en</w:t>
      </w:r>
      <w:r>
        <w:rPr>
          <w:spacing w:val="1"/>
        </w:rPr>
        <w:t xml:space="preserve"> </w:t>
      </w:r>
      <w:r>
        <w:t>tiempo</w:t>
      </w:r>
      <w:r>
        <w:rPr>
          <w:spacing w:val="1"/>
        </w:rPr>
        <w:t xml:space="preserve"> </w:t>
      </w:r>
      <w:r>
        <w:t>y</w:t>
      </w:r>
      <w:r>
        <w:rPr>
          <w:spacing w:val="1"/>
        </w:rPr>
        <w:t xml:space="preserve"> </w:t>
      </w:r>
      <w:r>
        <w:t>forma</w:t>
      </w:r>
      <w:r>
        <w:rPr>
          <w:spacing w:val="1"/>
        </w:rPr>
        <w:t xml:space="preserve"> </w:t>
      </w:r>
      <w:r>
        <w:t>por</w:t>
      </w:r>
      <w:r>
        <w:rPr>
          <w:spacing w:val="1"/>
        </w:rPr>
        <w:t xml:space="preserve"> </w:t>
      </w:r>
      <w:r>
        <w:t>los</w:t>
      </w:r>
      <w:r>
        <w:rPr>
          <w:spacing w:val="1"/>
        </w:rPr>
        <w:t xml:space="preserve"> </w:t>
      </w:r>
      <w:r>
        <w:t>licitadores en el sobre A) de “Documentación Administrativa”, con el fin de comprobar</w:t>
      </w:r>
      <w:r>
        <w:rPr>
          <w:spacing w:val="1"/>
        </w:rPr>
        <w:t xml:space="preserve"> </w:t>
      </w:r>
      <w:r>
        <w:t>que</w:t>
      </w:r>
      <w:r>
        <w:rPr>
          <w:spacing w:val="-1"/>
        </w:rPr>
        <w:t xml:space="preserve"> </w:t>
      </w:r>
      <w:r>
        <w:t>reúnen las condiciones para</w:t>
      </w:r>
      <w:r>
        <w:rPr>
          <w:spacing w:val="-4"/>
        </w:rPr>
        <w:t xml:space="preserve"> </w:t>
      </w:r>
      <w:r>
        <w:t>ser admitidos.</w:t>
      </w:r>
    </w:p>
    <w:p w14:paraId="6EE3C5A2" w14:textId="77777777" w:rsidR="00792D97" w:rsidRDefault="00792D97" w:rsidP="00792D97">
      <w:pPr>
        <w:pStyle w:val="Textoindependiente"/>
      </w:pPr>
    </w:p>
    <w:p w14:paraId="3321D7E8" w14:textId="77777777" w:rsidR="00792D97" w:rsidRDefault="00792D97" w:rsidP="00792D97">
      <w:pPr>
        <w:pStyle w:val="Textoindependiente"/>
        <w:ind w:left="221" w:right="1693"/>
        <w:jc w:val="both"/>
      </w:pPr>
      <w:r>
        <w:t>En caso de que la documentación aportada fuera incompleta y ofreciese alguna duda, se</w:t>
      </w:r>
      <w:r>
        <w:rPr>
          <w:spacing w:val="1"/>
        </w:rPr>
        <w:t xml:space="preserve"> </w:t>
      </w:r>
      <w:r>
        <w:t>requerirá a quien haya presentado oferta para que complete o subsane los certificados y</w:t>
      </w:r>
      <w:r>
        <w:rPr>
          <w:spacing w:val="1"/>
        </w:rPr>
        <w:t xml:space="preserve"> </w:t>
      </w:r>
      <w:r>
        <w:t>documentos, en un plazo de cinco días naturales contados desde la notificación del</w:t>
      </w:r>
      <w:r>
        <w:rPr>
          <w:spacing w:val="1"/>
        </w:rPr>
        <w:t xml:space="preserve"> </w:t>
      </w:r>
      <w:r>
        <w:t>requerimiento. Dicho requerimiento se producirá por medios telemáticos, a través del</w:t>
      </w:r>
      <w:r>
        <w:rPr>
          <w:spacing w:val="1"/>
        </w:rPr>
        <w:t xml:space="preserve"> </w:t>
      </w:r>
      <w:r>
        <w:t>módulo</w:t>
      </w:r>
      <w:r>
        <w:rPr>
          <w:spacing w:val="-1"/>
        </w:rPr>
        <w:t xml:space="preserve"> </w:t>
      </w:r>
      <w:r>
        <w:t>de notificaciones</w:t>
      </w:r>
      <w:r>
        <w:rPr>
          <w:spacing w:val="2"/>
        </w:rPr>
        <w:t xml:space="preserve"> </w:t>
      </w:r>
      <w:r>
        <w:t>de</w:t>
      </w:r>
      <w:r>
        <w:rPr>
          <w:spacing w:val="-3"/>
        </w:rPr>
        <w:t xml:space="preserve"> </w:t>
      </w:r>
      <w:r>
        <w:t>PLENA.</w:t>
      </w:r>
    </w:p>
    <w:p w14:paraId="3464A318" w14:textId="77777777" w:rsidR="00792D97" w:rsidRDefault="00792D97" w:rsidP="00792D97">
      <w:pPr>
        <w:pStyle w:val="Textoindependiente"/>
      </w:pPr>
    </w:p>
    <w:p w14:paraId="13D191F5" w14:textId="77777777" w:rsidR="00792D97" w:rsidRDefault="00792D97" w:rsidP="00792D97">
      <w:pPr>
        <w:pStyle w:val="Textoindependiente"/>
        <w:ind w:left="221"/>
        <w:jc w:val="both"/>
      </w:pPr>
      <w:r>
        <w:t>Calificada</w:t>
      </w:r>
      <w:r>
        <w:rPr>
          <w:spacing w:val="20"/>
        </w:rPr>
        <w:t xml:space="preserve"> </w:t>
      </w:r>
      <w:r>
        <w:t>la</w:t>
      </w:r>
      <w:r>
        <w:rPr>
          <w:spacing w:val="20"/>
        </w:rPr>
        <w:t xml:space="preserve"> </w:t>
      </w:r>
      <w:r>
        <w:t>documentación</w:t>
      </w:r>
      <w:r>
        <w:rPr>
          <w:spacing w:val="21"/>
        </w:rPr>
        <w:t xml:space="preserve"> </w:t>
      </w:r>
      <w:r>
        <w:t>administrativa,</w:t>
      </w:r>
      <w:r>
        <w:rPr>
          <w:spacing w:val="18"/>
        </w:rPr>
        <w:t xml:space="preserve"> </w:t>
      </w:r>
      <w:r>
        <w:t>la</w:t>
      </w:r>
      <w:r>
        <w:rPr>
          <w:spacing w:val="20"/>
        </w:rPr>
        <w:t xml:space="preserve"> </w:t>
      </w:r>
      <w:r>
        <w:t>Mesa</w:t>
      </w:r>
      <w:r>
        <w:rPr>
          <w:spacing w:val="20"/>
        </w:rPr>
        <w:t xml:space="preserve"> </w:t>
      </w:r>
      <w:r>
        <w:t>procederá</w:t>
      </w:r>
      <w:r>
        <w:rPr>
          <w:spacing w:val="17"/>
        </w:rPr>
        <w:t xml:space="preserve"> </w:t>
      </w:r>
      <w:r>
        <w:t>a</w:t>
      </w:r>
      <w:r>
        <w:rPr>
          <w:spacing w:val="21"/>
        </w:rPr>
        <w:t xml:space="preserve"> </w:t>
      </w:r>
      <w:r>
        <w:t>la</w:t>
      </w:r>
      <w:r>
        <w:rPr>
          <w:spacing w:val="20"/>
        </w:rPr>
        <w:t xml:space="preserve"> </w:t>
      </w:r>
      <w:r>
        <w:t>apertura</w:t>
      </w:r>
      <w:r>
        <w:rPr>
          <w:spacing w:val="21"/>
        </w:rPr>
        <w:t xml:space="preserve"> </w:t>
      </w:r>
      <w:r>
        <w:t>del</w:t>
      </w:r>
      <w:r>
        <w:rPr>
          <w:spacing w:val="18"/>
        </w:rPr>
        <w:t xml:space="preserve"> </w:t>
      </w:r>
      <w:r>
        <w:t>Sobre</w:t>
      </w:r>
    </w:p>
    <w:p w14:paraId="69D92D5B" w14:textId="77777777" w:rsidR="00792D97" w:rsidRDefault="00792D97" w:rsidP="00792D97">
      <w:pPr>
        <w:pStyle w:val="Textoindependiente"/>
        <w:ind w:left="221" w:right="1695"/>
        <w:jc w:val="both"/>
      </w:pPr>
      <w:r>
        <w:t>B)</w:t>
      </w:r>
      <w:r>
        <w:rPr>
          <w:spacing w:val="1"/>
        </w:rPr>
        <w:t xml:space="preserve"> </w:t>
      </w:r>
      <w:r>
        <w:t>de</w:t>
      </w:r>
      <w:r>
        <w:rPr>
          <w:spacing w:val="1"/>
        </w:rPr>
        <w:t xml:space="preserve"> </w:t>
      </w:r>
      <w:r>
        <w:t>"Documentación</w:t>
      </w:r>
      <w:r>
        <w:rPr>
          <w:spacing w:val="1"/>
        </w:rPr>
        <w:t xml:space="preserve"> </w:t>
      </w:r>
      <w:r>
        <w:t>técnica</w:t>
      </w:r>
      <w:r>
        <w:rPr>
          <w:spacing w:val="1"/>
        </w:rPr>
        <w:t xml:space="preserve"> </w:t>
      </w:r>
      <w:r>
        <w:t>relativa</w:t>
      </w:r>
      <w:r>
        <w:rPr>
          <w:spacing w:val="1"/>
        </w:rPr>
        <w:t xml:space="preserve"> </w:t>
      </w:r>
      <w:r>
        <w:t>a</w:t>
      </w:r>
      <w:r>
        <w:rPr>
          <w:spacing w:val="1"/>
        </w:rPr>
        <w:t xml:space="preserve"> </w:t>
      </w:r>
      <w:r>
        <w:t>criterio</w:t>
      </w:r>
      <w:r>
        <w:rPr>
          <w:spacing w:val="1"/>
        </w:rPr>
        <w:t xml:space="preserve"> </w:t>
      </w:r>
      <w:r>
        <w:t>cualitativo</w:t>
      </w:r>
      <w:r>
        <w:rPr>
          <w:spacing w:val="1"/>
        </w:rPr>
        <w:t xml:space="preserve"> </w:t>
      </w:r>
      <w:r>
        <w:t>no</w:t>
      </w:r>
      <w:r>
        <w:rPr>
          <w:spacing w:val="1"/>
        </w:rPr>
        <w:t xml:space="preserve"> </w:t>
      </w:r>
      <w:r>
        <w:t>cuantificable</w:t>
      </w:r>
      <w:r>
        <w:rPr>
          <w:spacing w:val="1"/>
        </w:rPr>
        <w:t xml:space="preserve"> </w:t>
      </w:r>
      <w:r>
        <w:t>por</w:t>
      </w:r>
      <w:r>
        <w:rPr>
          <w:spacing w:val="1"/>
        </w:rPr>
        <w:t xml:space="preserve"> </w:t>
      </w:r>
      <w:r>
        <w:t>fórmulas”, presentado por las personas licitadoras admitidas y a su posterior valoración</w:t>
      </w:r>
      <w:r>
        <w:rPr>
          <w:spacing w:val="1"/>
        </w:rPr>
        <w:t xml:space="preserve"> </w:t>
      </w:r>
      <w:r>
        <w:t>conforme al criterio de adjudicación de propuesta técnica indicado en la cláusula 11.1.</w:t>
      </w:r>
      <w:r>
        <w:rPr>
          <w:spacing w:val="1"/>
        </w:rPr>
        <w:t xml:space="preserve"> </w:t>
      </w:r>
      <w:r>
        <w:t>1er</w:t>
      </w:r>
      <w:r>
        <w:rPr>
          <w:spacing w:val="-3"/>
        </w:rPr>
        <w:t xml:space="preserve"> </w:t>
      </w:r>
      <w:r>
        <w:t>Criterio.</w:t>
      </w:r>
    </w:p>
    <w:p w14:paraId="4BADF598" w14:textId="77777777" w:rsidR="00792D97" w:rsidRDefault="00792D97" w:rsidP="00792D97">
      <w:pPr>
        <w:pStyle w:val="Textoindependiente"/>
        <w:ind w:left="221" w:right="1697"/>
        <w:jc w:val="both"/>
      </w:pPr>
      <w:r>
        <w:t>Asimismo, si considera que alguna oferta adolece de oscuridad o de inconcreción, podrá</w:t>
      </w:r>
      <w:r>
        <w:rPr>
          <w:spacing w:val="-57"/>
        </w:rPr>
        <w:t xml:space="preserve"> </w:t>
      </w:r>
      <w:r>
        <w:t>solicitar</w:t>
      </w:r>
      <w:r>
        <w:rPr>
          <w:spacing w:val="1"/>
        </w:rPr>
        <w:t xml:space="preserve"> </w:t>
      </w:r>
      <w:r>
        <w:t>aclaraciones</w:t>
      </w:r>
      <w:r>
        <w:rPr>
          <w:spacing w:val="1"/>
        </w:rPr>
        <w:t xml:space="preserve"> </w:t>
      </w:r>
      <w:r>
        <w:t>complementarias,</w:t>
      </w:r>
      <w:r>
        <w:rPr>
          <w:spacing w:val="1"/>
        </w:rPr>
        <w:t xml:space="preserve"> </w:t>
      </w:r>
      <w:r>
        <w:t>dentro</w:t>
      </w:r>
      <w:r>
        <w:rPr>
          <w:spacing w:val="1"/>
        </w:rPr>
        <w:t xml:space="preserve"> </w:t>
      </w:r>
      <w:r>
        <w:t>de</w:t>
      </w:r>
      <w:r>
        <w:rPr>
          <w:spacing w:val="1"/>
        </w:rPr>
        <w:t xml:space="preserve"> </w:t>
      </w:r>
      <w:r>
        <w:t>un</w:t>
      </w:r>
      <w:r>
        <w:rPr>
          <w:spacing w:val="1"/>
        </w:rPr>
        <w:t xml:space="preserve"> </w:t>
      </w:r>
      <w:r>
        <w:t>plazo</w:t>
      </w:r>
      <w:r>
        <w:rPr>
          <w:spacing w:val="1"/>
        </w:rPr>
        <w:t xml:space="preserve"> </w:t>
      </w:r>
      <w:r>
        <w:t>de</w:t>
      </w:r>
      <w:r>
        <w:rPr>
          <w:spacing w:val="1"/>
        </w:rPr>
        <w:t xml:space="preserve"> </w:t>
      </w:r>
      <w:r>
        <w:t>cinco</w:t>
      </w:r>
      <w:r>
        <w:rPr>
          <w:spacing w:val="1"/>
        </w:rPr>
        <w:t xml:space="preserve"> </w:t>
      </w:r>
      <w:r>
        <w:t>días</w:t>
      </w:r>
      <w:r>
        <w:rPr>
          <w:spacing w:val="1"/>
        </w:rPr>
        <w:t xml:space="preserve"> </w:t>
      </w:r>
      <w:r>
        <w:t>naturales</w:t>
      </w:r>
      <w:r>
        <w:rPr>
          <w:spacing w:val="-57"/>
        </w:rPr>
        <w:t xml:space="preserve"> </w:t>
      </w:r>
      <w:r>
        <w:t>respetando en todo caso el principio de igualdad de trato de quienes hayan licitado, que</w:t>
      </w:r>
      <w:r>
        <w:rPr>
          <w:spacing w:val="1"/>
        </w:rPr>
        <w:t xml:space="preserve"> </w:t>
      </w:r>
      <w:r>
        <w:t>no</w:t>
      </w:r>
      <w:r>
        <w:rPr>
          <w:spacing w:val="-1"/>
        </w:rPr>
        <w:t xml:space="preserve"> </w:t>
      </w:r>
      <w:r>
        <w:t>podrán</w:t>
      </w:r>
      <w:r>
        <w:rPr>
          <w:spacing w:val="-3"/>
        </w:rPr>
        <w:t xml:space="preserve"> </w:t>
      </w:r>
      <w:r>
        <w:t>modificar</w:t>
      </w:r>
      <w:r>
        <w:rPr>
          <w:spacing w:val="-3"/>
        </w:rPr>
        <w:t xml:space="preserve"> </w:t>
      </w:r>
      <w:r>
        <w:t>la oferta presentada.</w:t>
      </w:r>
    </w:p>
    <w:p w14:paraId="6BB39385" w14:textId="77777777" w:rsidR="00792D97" w:rsidRDefault="00792D97" w:rsidP="00792D97">
      <w:pPr>
        <w:pStyle w:val="Textoindependiente"/>
      </w:pPr>
    </w:p>
    <w:p w14:paraId="632F4435" w14:textId="77777777" w:rsidR="00792D97" w:rsidRDefault="00792D97" w:rsidP="00792D97">
      <w:pPr>
        <w:pStyle w:val="Textoindependiente"/>
        <w:ind w:left="221" w:right="1699"/>
        <w:jc w:val="both"/>
      </w:pPr>
      <w:r>
        <w:t>Se anunciará con 3 días de antelación la fecha y hora de la apertura en la plataforma</w:t>
      </w:r>
      <w:r>
        <w:rPr>
          <w:spacing w:val="1"/>
        </w:rPr>
        <w:t xml:space="preserve"> </w:t>
      </w:r>
      <w:r>
        <w:t>PLENA de la documentación relativa a los criterios cuantificables mediante fórmulas.</w:t>
      </w:r>
      <w:r>
        <w:rPr>
          <w:spacing w:val="1"/>
        </w:rPr>
        <w:t xml:space="preserve"> </w:t>
      </w:r>
      <w:r>
        <w:t>En dicha plataforma se publicará el resultado de la calificación de la documentación</w:t>
      </w:r>
      <w:r>
        <w:rPr>
          <w:spacing w:val="1"/>
        </w:rPr>
        <w:t xml:space="preserve"> </w:t>
      </w:r>
      <w:r>
        <w:t>presentada por los licitadores, indicando las entidades o personas licitadoras admitidas,</w:t>
      </w:r>
      <w:r>
        <w:rPr>
          <w:spacing w:val="1"/>
        </w:rPr>
        <w:t xml:space="preserve"> </w:t>
      </w:r>
      <w:r>
        <w:t>las inadmitidas y las causas de la inadmisión, así como la valoración efectuada por la</w:t>
      </w:r>
      <w:r>
        <w:rPr>
          <w:spacing w:val="1"/>
        </w:rPr>
        <w:t xml:space="preserve"> </w:t>
      </w:r>
      <w:r>
        <w:t>Mesa</w:t>
      </w:r>
      <w:r>
        <w:rPr>
          <w:spacing w:val="-4"/>
        </w:rPr>
        <w:t xml:space="preserve"> </w:t>
      </w:r>
      <w:r>
        <w:t>de Contratación de</w:t>
      </w:r>
      <w:r>
        <w:rPr>
          <w:spacing w:val="2"/>
        </w:rPr>
        <w:t xml:space="preserve"> </w:t>
      </w:r>
      <w:r>
        <w:t>las</w:t>
      </w:r>
      <w:r>
        <w:rPr>
          <w:spacing w:val="-3"/>
        </w:rPr>
        <w:t xml:space="preserve"> </w:t>
      </w:r>
      <w:r>
        <w:t>propuestas técnicas.</w:t>
      </w:r>
    </w:p>
    <w:p w14:paraId="27589EDD" w14:textId="77777777" w:rsidR="00792D97" w:rsidRDefault="00792D97" w:rsidP="00792D97">
      <w:pPr>
        <w:pStyle w:val="Textoindependiente"/>
      </w:pPr>
    </w:p>
    <w:p w14:paraId="0DD3568F" w14:textId="77777777" w:rsidR="00792D97" w:rsidRDefault="00792D97" w:rsidP="00792D97">
      <w:pPr>
        <w:pStyle w:val="Textoindependiente"/>
        <w:spacing w:before="1"/>
        <w:ind w:left="221" w:right="1694"/>
        <w:jc w:val="both"/>
      </w:pPr>
      <w:r>
        <w:t>A</w:t>
      </w:r>
      <w:r>
        <w:rPr>
          <w:spacing w:val="58"/>
        </w:rPr>
        <w:t xml:space="preserve"> </w:t>
      </w:r>
      <w:r>
        <w:t>través</w:t>
      </w:r>
      <w:r>
        <w:rPr>
          <w:spacing w:val="59"/>
        </w:rPr>
        <w:t xml:space="preserve"> </w:t>
      </w:r>
      <w:r>
        <w:t>la</w:t>
      </w:r>
      <w:r>
        <w:rPr>
          <w:spacing w:val="59"/>
        </w:rPr>
        <w:t xml:space="preserve"> </w:t>
      </w:r>
      <w:r>
        <w:t>plataforma</w:t>
      </w:r>
      <w:r>
        <w:rPr>
          <w:spacing w:val="2"/>
        </w:rPr>
        <w:t xml:space="preserve"> </w:t>
      </w:r>
      <w:r>
        <w:t>PLENA</w:t>
      </w:r>
      <w:r>
        <w:rPr>
          <w:spacing w:val="56"/>
        </w:rPr>
        <w:t xml:space="preserve"> </w:t>
      </w:r>
      <w:proofErr w:type="gramStart"/>
      <w:r>
        <w:t>la  Mesa</w:t>
      </w:r>
      <w:proofErr w:type="gramEnd"/>
      <w:r>
        <w:rPr>
          <w:spacing w:val="59"/>
        </w:rPr>
        <w:t xml:space="preserve"> </w:t>
      </w:r>
      <w:r>
        <w:t>procederá</w:t>
      </w:r>
      <w:r>
        <w:rPr>
          <w:spacing w:val="59"/>
        </w:rPr>
        <w:t xml:space="preserve"> </w:t>
      </w:r>
      <w:r>
        <w:t>a</w:t>
      </w:r>
      <w:r>
        <w:rPr>
          <w:spacing w:val="59"/>
        </w:rPr>
        <w:t xml:space="preserve"> </w:t>
      </w:r>
      <w:r>
        <w:t>la</w:t>
      </w:r>
      <w:r>
        <w:rPr>
          <w:spacing w:val="59"/>
        </w:rPr>
        <w:t xml:space="preserve"> </w:t>
      </w:r>
      <w:r>
        <w:t>apertura</w:t>
      </w:r>
      <w:r>
        <w:rPr>
          <w:spacing w:val="56"/>
        </w:rPr>
        <w:t xml:space="preserve"> </w:t>
      </w:r>
      <w:r>
        <w:t>del</w:t>
      </w:r>
      <w:r>
        <w:rPr>
          <w:spacing w:val="1"/>
        </w:rPr>
        <w:t xml:space="preserve"> </w:t>
      </w:r>
      <w:r>
        <w:t>sobre</w:t>
      </w:r>
      <w:r>
        <w:rPr>
          <w:spacing w:val="59"/>
        </w:rPr>
        <w:t xml:space="preserve"> </w:t>
      </w:r>
      <w:r>
        <w:t>C)</w:t>
      </w:r>
      <w:r>
        <w:rPr>
          <w:spacing w:val="59"/>
        </w:rPr>
        <w:t xml:space="preserve"> </w:t>
      </w:r>
      <w:r>
        <w:t>que</w:t>
      </w:r>
      <w:r>
        <w:rPr>
          <w:spacing w:val="-58"/>
        </w:rPr>
        <w:t xml:space="preserve"> </w:t>
      </w:r>
      <w:r>
        <w:t>contiene la documentación relativa a los criterios cuantificables mediante fórmulas y</w:t>
      </w:r>
      <w:r>
        <w:rPr>
          <w:spacing w:val="1"/>
        </w:rPr>
        <w:t xml:space="preserve"> </w:t>
      </w:r>
      <w:r>
        <w:t>hará público su contenido, con las puntuaciones obtenidas por las distintas ofertas, así</w:t>
      </w:r>
      <w:r>
        <w:rPr>
          <w:spacing w:val="1"/>
        </w:rPr>
        <w:t xml:space="preserve"> </w:t>
      </w:r>
      <w:r>
        <w:t>como</w:t>
      </w:r>
      <w:r>
        <w:rPr>
          <w:spacing w:val="-1"/>
        </w:rPr>
        <w:t xml:space="preserve"> </w:t>
      </w:r>
      <w:r>
        <w:t>la puntuación final</w:t>
      </w:r>
      <w:r>
        <w:rPr>
          <w:spacing w:val="2"/>
        </w:rPr>
        <w:t xml:space="preserve"> </w:t>
      </w:r>
      <w:r>
        <w:t>tras la</w:t>
      </w:r>
      <w:r>
        <w:rPr>
          <w:spacing w:val="-1"/>
        </w:rPr>
        <w:t xml:space="preserve"> </w:t>
      </w:r>
      <w:r>
        <w:t>suma de</w:t>
      </w:r>
      <w:r>
        <w:rPr>
          <w:spacing w:val="-3"/>
        </w:rPr>
        <w:t xml:space="preserve"> </w:t>
      </w:r>
      <w:r>
        <w:t>todos</w:t>
      </w:r>
      <w:r>
        <w:rPr>
          <w:spacing w:val="2"/>
        </w:rPr>
        <w:t xml:space="preserve"> </w:t>
      </w:r>
      <w:r>
        <w:t>los criterios.</w:t>
      </w:r>
    </w:p>
    <w:p w14:paraId="7FAC705B" w14:textId="77777777" w:rsidR="00792D97" w:rsidRDefault="00792D97" w:rsidP="00792D97">
      <w:pPr>
        <w:pStyle w:val="Textoindependiente"/>
        <w:spacing w:before="4"/>
      </w:pPr>
    </w:p>
    <w:p w14:paraId="155F4D0B" w14:textId="77777777" w:rsidR="00792D97" w:rsidRDefault="00792D97" w:rsidP="00792D97">
      <w:pPr>
        <w:pStyle w:val="Ttulo1"/>
        <w:numPr>
          <w:ilvl w:val="1"/>
          <w:numId w:val="12"/>
        </w:numPr>
        <w:tabs>
          <w:tab w:val="left" w:pos="582"/>
        </w:tabs>
        <w:ind w:left="581" w:hanging="361"/>
        <w:jc w:val="both"/>
      </w:pPr>
      <w:r>
        <w:t>PROPUESTA</w:t>
      </w:r>
      <w:r>
        <w:rPr>
          <w:spacing w:val="-1"/>
        </w:rPr>
        <w:t xml:space="preserve"> </w:t>
      </w:r>
      <w:r>
        <w:t>DE</w:t>
      </w:r>
      <w:r>
        <w:rPr>
          <w:spacing w:val="-4"/>
        </w:rPr>
        <w:t xml:space="preserve"> </w:t>
      </w:r>
      <w:r>
        <w:t>ADJUDICACIÓN</w:t>
      </w:r>
    </w:p>
    <w:p w14:paraId="041B6DC0" w14:textId="77777777" w:rsidR="00792D97" w:rsidRDefault="00792D97" w:rsidP="00792D97">
      <w:pPr>
        <w:pStyle w:val="Textoindependiente"/>
        <w:spacing w:before="9"/>
        <w:rPr>
          <w:b/>
          <w:sz w:val="23"/>
        </w:rPr>
      </w:pPr>
    </w:p>
    <w:p w14:paraId="2B4E0E8E" w14:textId="77777777" w:rsidR="00792D97" w:rsidRDefault="00792D97" w:rsidP="00792D97">
      <w:pPr>
        <w:pStyle w:val="Textoindependiente"/>
        <w:spacing w:before="1" w:line="244" w:lineRule="auto"/>
        <w:ind w:left="221" w:right="1696"/>
        <w:jc w:val="both"/>
      </w:pPr>
      <w:r>
        <w:t>La Mesa efectuará la propuesta de adjudicación al órgano de contratación, señalando, en</w:t>
      </w:r>
      <w:r>
        <w:rPr>
          <w:spacing w:val="-57"/>
        </w:rPr>
        <w:t xml:space="preserve"> </w:t>
      </w:r>
      <w:r>
        <w:t>todo</w:t>
      </w:r>
      <w:r>
        <w:rPr>
          <w:spacing w:val="1"/>
        </w:rPr>
        <w:t xml:space="preserve"> </w:t>
      </w:r>
      <w:r>
        <w:t>caso,</w:t>
      </w:r>
      <w:r>
        <w:rPr>
          <w:spacing w:val="1"/>
        </w:rPr>
        <w:t xml:space="preserve"> </w:t>
      </w:r>
      <w:r>
        <w:t>las</w:t>
      </w:r>
      <w:r>
        <w:rPr>
          <w:spacing w:val="1"/>
        </w:rPr>
        <w:t xml:space="preserve"> </w:t>
      </w:r>
      <w:r>
        <w:t>estimaciones</w:t>
      </w:r>
      <w:r>
        <w:rPr>
          <w:spacing w:val="1"/>
        </w:rPr>
        <w:t xml:space="preserve"> </w:t>
      </w:r>
      <w:r>
        <w:t>que,</w:t>
      </w:r>
      <w:r>
        <w:rPr>
          <w:spacing w:val="1"/>
        </w:rPr>
        <w:t xml:space="preserve"> </w:t>
      </w:r>
      <w:r>
        <w:t>en</w:t>
      </w:r>
      <w:r>
        <w:rPr>
          <w:spacing w:val="1"/>
        </w:rPr>
        <w:t xml:space="preserve"> </w:t>
      </w:r>
      <w:r>
        <w:t>aplicación</w:t>
      </w:r>
      <w:r>
        <w:rPr>
          <w:spacing w:val="1"/>
        </w:rPr>
        <w:t xml:space="preserve"> </w:t>
      </w:r>
      <w:r>
        <w:t>de</w:t>
      </w:r>
      <w:r>
        <w:rPr>
          <w:spacing w:val="1"/>
        </w:rPr>
        <w:t xml:space="preserve"> </w:t>
      </w:r>
      <w:r>
        <w:t>los</w:t>
      </w:r>
      <w:r>
        <w:rPr>
          <w:spacing w:val="1"/>
        </w:rPr>
        <w:t xml:space="preserve"> </w:t>
      </w:r>
      <w:r>
        <w:t>criterios</w:t>
      </w:r>
      <w:r>
        <w:rPr>
          <w:spacing w:val="1"/>
        </w:rPr>
        <w:t xml:space="preserve"> </w:t>
      </w:r>
      <w:r>
        <w:t>establecidos</w:t>
      </w:r>
      <w:r>
        <w:rPr>
          <w:spacing w:val="60"/>
        </w:rPr>
        <w:t xml:space="preserve"> </w:t>
      </w:r>
      <w:r>
        <w:t>en</w:t>
      </w:r>
      <w:r>
        <w:rPr>
          <w:spacing w:val="60"/>
        </w:rPr>
        <w:t xml:space="preserve"> </w:t>
      </w:r>
      <w:r>
        <w:t>el</w:t>
      </w:r>
      <w:r>
        <w:rPr>
          <w:spacing w:val="1"/>
        </w:rPr>
        <w:t xml:space="preserve"> </w:t>
      </w:r>
      <w:r>
        <w:t>presente</w:t>
      </w:r>
      <w:r>
        <w:rPr>
          <w:spacing w:val="11"/>
        </w:rPr>
        <w:t xml:space="preserve"> </w:t>
      </w:r>
      <w:r>
        <w:t>Pliego,</w:t>
      </w:r>
      <w:r>
        <w:rPr>
          <w:spacing w:val="9"/>
        </w:rPr>
        <w:t xml:space="preserve"> </w:t>
      </w:r>
      <w:r>
        <w:t>se</w:t>
      </w:r>
      <w:r>
        <w:rPr>
          <w:spacing w:val="19"/>
        </w:rPr>
        <w:t xml:space="preserve"> </w:t>
      </w:r>
      <w:r>
        <w:t>realicen</w:t>
      </w:r>
      <w:r>
        <w:rPr>
          <w:spacing w:val="4"/>
        </w:rPr>
        <w:t xml:space="preserve"> </w:t>
      </w:r>
      <w:r>
        <w:t>de</w:t>
      </w:r>
      <w:r>
        <w:rPr>
          <w:spacing w:val="19"/>
        </w:rPr>
        <w:t xml:space="preserve"> </w:t>
      </w:r>
      <w:r>
        <w:t>cada</w:t>
      </w:r>
      <w:r>
        <w:rPr>
          <w:spacing w:val="19"/>
        </w:rPr>
        <w:t xml:space="preserve"> </w:t>
      </w:r>
      <w:r>
        <w:t>proposición,</w:t>
      </w:r>
      <w:r>
        <w:rPr>
          <w:spacing w:val="9"/>
        </w:rPr>
        <w:t xml:space="preserve"> </w:t>
      </w:r>
      <w:r>
        <w:t>en</w:t>
      </w:r>
      <w:r>
        <w:rPr>
          <w:spacing w:val="16"/>
        </w:rPr>
        <w:t xml:space="preserve"> </w:t>
      </w:r>
      <w:r>
        <w:t>la</w:t>
      </w:r>
      <w:r>
        <w:rPr>
          <w:spacing w:val="16"/>
        </w:rPr>
        <w:t xml:space="preserve"> </w:t>
      </w:r>
      <w:r>
        <w:t>que</w:t>
      </w:r>
      <w:r>
        <w:rPr>
          <w:spacing w:val="14"/>
        </w:rPr>
        <w:t xml:space="preserve"> </w:t>
      </w:r>
      <w:r>
        <w:t>figurará</w:t>
      </w:r>
      <w:r>
        <w:rPr>
          <w:spacing w:val="19"/>
        </w:rPr>
        <w:t xml:space="preserve"> </w:t>
      </w:r>
      <w:r>
        <w:t>el</w:t>
      </w:r>
      <w:r>
        <w:rPr>
          <w:spacing w:val="21"/>
        </w:rPr>
        <w:t xml:space="preserve"> </w:t>
      </w:r>
      <w:r>
        <w:t>orden</w:t>
      </w:r>
      <w:r>
        <w:rPr>
          <w:spacing w:val="14"/>
        </w:rPr>
        <w:t xml:space="preserve"> </w:t>
      </w:r>
      <w:r>
        <w:t>de</w:t>
      </w:r>
    </w:p>
    <w:p w14:paraId="6C913314" w14:textId="77777777" w:rsidR="00792D97" w:rsidRDefault="00792D97" w:rsidP="00792D97">
      <w:pPr>
        <w:spacing w:line="244" w:lineRule="auto"/>
        <w:jc w:val="both"/>
        <w:sectPr w:rsidR="00792D97">
          <w:pgSz w:w="11910" w:h="16840"/>
          <w:pgMar w:top="1920" w:right="0" w:bottom="460" w:left="1480" w:header="548" w:footer="263" w:gutter="0"/>
          <w:cols w:space="720"/>
        </w:sectPr>
      </w:pPr>
    </w:p>
    <w:p w14:paraId="196169C6" w14:textId="77777777" w:rsidR="00792D97" w:rsidRDefault="00792D97" w:rsidP="00792D97">
      <w:pPr>
        <w:pStyle w:val="Textoindependiente"/>
        <w:rPr>
          <w:sz w:val="20"/>
        </w:rPr>
      </w:pPr>
    </w:p>
    <w:p w14:paraId="49238CCC" w14:textId="77777777" w:rsidR="00792D97" w:rsidRDefault="00792D97" w:rsidP="00792D97">
      <w:pPr>
        <w:pStyle w:val="Textoindependiente"/>
        <w:spacing w:before="11"/>
        <w:rPr>
          <w:sz w:val="25"/>
        </w:rPr>
      </w:pPr>
    </w:p>
    <w:p w14:paraId="73DD4CF7" w14:textId="77777777" w:rsidR="00792D97" w:rsidRDefault="00792D97" w:rsidP="00792D97">
      <w:pPr>
        <w:pStyle w:val="Textoindependiente"/>
        <w:spacing w:before="90" w:line="247" w:lineRule="auto"/>
        <w:ind w:left="221" w:right="1697"/>
      </w:pPr>
      <w:r>
        <w:t>prelación</w:t>
      </w:r>
      <w:r>
        <w:rPr>
          <w:spacing w:val="13"/>
        </w:rPr>
        <w:t xml:space="preserve"> </w:t>
      </w:r>
      <w:r>
        <w:t>de</w:t>
      </w:r>
      <w:r>
        <w:rPr>
          <w:spacing w:val="22"/>
        </w:rPr>
        <w:t xml:space="preserve"> </w:t>
      </w:r>
      <w:r>
        <w:t>los</w:t>
      </w:r>
      <w:r>
        <w:rPr>
          <w:spacing w:val="22"/>
        </w:rPr>
        <w:t xml:space="preserve"> </w:t>
      </w:r>
      <w:r>
        <w:t>licitadores</w:t>
      </w:r>
      <w:r>
        <w:rPr>
          <w:spacing w:val="15"/>
        </w:rPr>
        <w:t xml:space="preserve"> </w:t>
      </w:r>
      <w:r>
        <w:t>que</w:t>
      </w:r>
      <w:r>
        <w:rPr>
          <w:spacing w:val="20"/>
        </w:rPr>
        <w:t xml:space="preserve"> </w:t>
      </w:r>
      <w:r>
        <w:t>han</w:t>
      </w:r>
      <w:r>
        <w:rPr>
          <w:spacing w:val="22"/>
        </w:rPr>
        <w:t xml:space="preserve"> </w:t>
      </w:r>
      <w:r>
        <w:t>formulado</w:t>
      </w:r>
      <w:r>
        <w:rPr>
          <w:spacing w:val="1"/>
        </w:rPr>
        <w:t xml:space="preserve"> </w:t>
      </w:r>
      <w:r>
        <w:t>una</w:t>
      </w:r>
      <w:r>
        <w:rPr>
          <w:spacing w:val="20"/>
        </w:rPr>
        <w:t xml:space="preserve"> </w:t>
      </w:r>
      <w:r>
        <w:t>propuesta</w:t>
      </w:r>
      <w:r>
        <w:rPr>
          <w:spacing w:val="25"/>
        </w:rPr>
        <w:t xml:space="preserve"> </w:t>
      </w:r>
      <w:r>
        <w:t>admisible,</w:t>
      </w:r>
      <w:r>
        <w:rPr>
          <w:spacing w:val="27"/>
        </w:rPr>
        <w:t xml:space="preserve"> </w:t>
      </w:r>
      <w:r>
        <w:t>con</w:t>
      </w:r>
      <w:r>
        <w:rPr>
          <w:spacing w:val="17"/>
        </w:rPr>
        <w:t xml:space="preserve"> </w:t>
      </w:r>
      <w:r>
        <w:t>las</w:t>
      </w:r>
      <w:r>
        <w:rPr>
          <w:spacing w:val="-57"/>
        </w:rPr>
        <w:t xml:space="preserve"> </w:t>
      </w:r>
      <w:r>
        <w:t>puntuaciones que</w:t>
      </w:r>
      <w:r>
        <w:rPr>
          <w:spacing w:val="-8"/>
        </w:rPr>
        <w:t xml:space="preserve"> </w:t>
      </w:r>
      <w:r>
        <w:t>han</w:t>
      </w:r>
      <w:r>
        <w:rPr>
          <w:spacing w:val="-3"/>
        </w:rPr>
        <w:t xml:space="preserve"> </w:t>
      </w:r>
      <w:r>
        <w:t>obtenido.</w:t>
      </w:r>
    </w:p>
    <w:p w14:paraId="0BDE9E4A" w14:textId="77777777" w:rsidR="00792D97" w:rsidRDefault="00792D97" w:rsidP="00792D97">
      <w:pPr>
        <w:pStyle w:val="Textoindependiente"/>
        <w:spacing w:line="244" w:lineRule="auto"/>
        <w:ind w:left="221" w:right="1694"/>
      </w:pPr>
      <w:r>
        <w:t>La</w:t>
      </w:r>
      <w:r>
        <w:rPr>
          <w:spacing w:val="54"/>
        </w:rPr>
        <w:t xml:space="preserve"> </w:t>
      </w:r>
      <w:r>
        <w:t>propuesta</w:t>
      </w:r>
      <w:r>
        <w:rPr>
          <w:spacing w:val="55"/>
        </w:rPr>
        <w:t xml:space="preserve"> </w:t>
      </w:r>
      <w:r>
        <w:t>de</w:t>
      </w:r>
      <w:r>
        <w:rPr>
          <w:spacing w:val="51"/>
        </w:rPr>
        <w:t xml:space="preserve"> </w:t>
      </w:r>
      <w:r>
        <w:t>adjudicación</w:t>
      </w:r>
      <w:r>
        <w:rPr>
          <w:spacing w:val="55"/>
        </w:rPr>
        <w:t xml:space="preserve"> </w:t>
      </w:r>
      <w:r>
        <w:t>no</w:t>
      </w:r>
      <w:r>
        <w:rPr>
          <w:spacing w:val="54"/>
        </w:rPr>
        <w:t xml:space="preserve"> </w:t>
      </w:r>
      <w:r>
        <w:t>genera</w:t>
      </w:r>
      <w:r>
        <w:rPr>
          <w:spacing w:val="51"/>
        </w:rPr>
        <w:t xml:space="preserve"> </w:t>
      </w:r>
      <w:r>
        <w:t>derecho</w:t>
      </w:r>
      <w:r>
        <w:rPr>
          <w:spacing w:val="54"/>
        </w:rPr>
        <w:t xml:space="preserve"> </w:t>
      </w:r>
      <w:r>
        <w:t>alguno</w:t>
      </w:r>
      <w:r>
        <w:rPr>
          <w:spacing w:val="55"/>
        </w:rPr>
        <w:t xml:space="preserve"> </w:t>
      </w:r>
      <w:r>
        <w:t>mientras</w:t>
      </w:r>
      <w:r>
        <w:rPr>
          <w:spacing w:val="52"/>
        </w:rPr>
        <w:t xml:space="preserve"> </w:t>
      </w:r>
      <w:r>
        <w:t>no</w:t>
      </w:r>
      <w:r>
        <w:rPr>
          <w:spacing w:val="57"/>
        </w:rPr>
        <w:t xml:space="preserve"> </w:t>
      </w:r>
      <w:r>
        <w:t>se</w:t>
      </w:r>
      <w:r>
        <w:rPr>
          <w:spacing w:val="54"/>
        </w:rPr>
        <w:t xml:space="preserve"> </w:t>
      </w:r>
      <w:r>
        <w:t>apruebe</w:t>
      </w:r>
      <w:r>
        <w:rPr>
          <w:spacing w:val="52"/>
        </w:rPr>
        <w:t xml:space="preserve"> </w:t>
      </w:r>
      <w:r>
        <w:t>la</w:t>
      </w:r>
      <w:r>
        <w:rPr>
          <w:spacing w:val="-57"/>
        </w:rPr>
        <w:t xml:space="preserve"> </w:t>
      </w:r>
      <w:r>
        <w:t>resolución</w:t>
      </w:r>
      <w:r>
        <w:rPr>
          <w:spacing w:val="-1"/>
        </w:rPr>
        <w:t xml:space="preserve"> </w:t>
      </w:r>
      <w:r>
        <w:t>de adjudicación</w:t>
      </w:r>
      <w:r>
        <w:rPr>
          <w:spacing w:val="2"/>
        </w:rPr>
        <w:t xml:space="preserve"> </w:t>
      </w:r>
      <w:r>
        <w:t>y</w:t>
      </w:r>
      <w:r>
        <w:rPr>
          <w:spacing w:val="-5"/>
        </w:rPr>
        <w:t xml:space="preserve"> </w:t>
      </w:r>
      <w:r>
        <w:t>haya</w:t>
      </w:r>
      <w:r>
        <w:rPr>
          <w:spacing w:val="1"/>
        </w:rPr>
        <w:t xml:space="preserve"> </w:t>
      </w:r>
      <w:r>
        <w:t>transcurrido el</w:t>
      </w:r>
      <w:r>
        <w:rPr>
          <w:spacing w:val="-2"/>
        </w:rPr>
        <w:t xml:space="preserve"> </w:t>
      </w:r>
      <w:r>
        <w:t>plazo</w:t>
      </w:r>
      <w:r>
        <w:rPr>
          <w:spacing w:val="-3"/>
        </w:rPr>
        <w:t xml:space="preserve"> </w:t>
      </w:r>
      <w:r>
        <w:t>para</w:t>
      </w:r>
      <w:r>
        <w:rPr>
          <w:spacing w:val="-4"/>
        </w:rPr>
        <w:t xml:space="preserve"> </w:t>
      </w:r>
      <w:r>
        <w:t>que ésta</w:t>
      </w:r>
      <w:r>
        <w:rPr>
          <w:spacing w:val="-3"/>
        </w:rPr>
        <w:t xml:space="preserve"> </w:t>
      </w:r>
      <w:r>
        <w:t>sea</w:t>
      </w:r>
      <w:r>
        <w:rPr>
          <w:spacing w:val="2"/>
        </w:rPr>
        <w:t xml:space="preserve"> </w:t>
      </w:r>
      <w:r>
        <w:t>eficaz.</w:t>
      </w:r>
    </w:p>
    <w:p w14:paraId="766B286A" w14:textId="77777777" w:rsidR="00792D97" w:rsidRDefault="00792D97" w:rsidP="00792D97">
      <w:pPr>
        <w:pStyle w:val="Textoindependiente"/>
        <w:spacing w:before="1"/>
      </w:pPr>
    </w:p>
    <w:p w14:paraId="07FA58CE" w14:textId="77777777" w:rsidR="00792D97" w:rsidRDefault="00792D97" w:rsidP="00792D97">
      <w:pPr>
        <w:pStyle w:val="Textoindependiente"/>
        <w:spacing w:line="247" w:lineRule="auto"/>
        <w:ind w:left="221" w:right="1697"/>
      </w:pPr>
      <w:r>
        <w:t>La</w:t>
      </w:r>
      <w:r>
        <w:rPr>
          <w:spacing w:val="13"/>
        </w:rPr>
        <w:t xml:space="preserve"> </w:t>
      </w:r>
      <w:r>
        <w:t>mesa</w:t>
      </w:r>
      <w:r>
        <w:rPr>
          <w:spacing w:val="14"/>
        </w:rPr>
        <w:t xml:space="preserve"> </w:t>
      </w:r>
      <w:r>
        <w:t>de</w:t>
      </w:r>
      <w:r>
        <w:rPr>
          <w:spacing w:val="11"/>
        </w:rPr>
        <w:t xml:space="preserve"> </w:t>
      </w:r>
      <w:r>
        <w:t>contratación</w:t>
      </w:r>
      <w:r>
        <w:rPr>
          <w:spacing w:val="13"/>
        </w:rPr>
        <w:t xml:space="preserve"> </w:t>
      </w:r>
      <w:r>
        <w:t>podrá</w:t>
      </w:r>
      <w:r>
        <w:rPr>
          <w:spacing w:val="11"/>
        </w:rPr>
        <w:t xml:space="preserve"> </w:t>
      </w:r>
      <w:r>
        <w:t>solicitar,</w:t>
      </w:r>
      <w:r>
        <w:rPr>
          <w:spacing w:val="11"/>
        </w:rPr>
        <w:t xml:space="preserve"> </w:t>
      </w:r>
      <w:r>
        <w:t>antes</w:t>
      </w:r>
      <w:r>
        <w:rPr>
          <w:spacing w:val="13"/>
        </w:rPr>
        <w:t xml:space="preserve"> </w:t>
      </w:r>
      <w:r>
        <w:t>de</w:t>
      </w:r>
      <w:r>
        <w:rPr>
          <w:spacing w:val="11"/>
        </w:rPr>
        <w:t xml:space="preserve"> </w:t>
      </w:r>
      <w:r>
        <w:t>formular</w:t>
      </w:r>
      <w:r>
        <w:rPr>
          <w:spacing w:val="13"/>
        </w:rPr>
        <w:t xml:space="preserve"> </w:t>
      </w:r>
      <w:r>
        <w:t>su</w:t>
      </w:r>
      <w:r>
        <w:rPr>
          <w:spacing w:val="13"/>
        </w:rPr>
        <w:t xml:space="preserve"> </w:t>
      </w:r>
      <w:r>
        <w:t>propuesta,</w:t>
      </w:r>
      <w:r>
        <w:rPr>
          <w:spacing w:val="13"/>
        </w:rPr>
        <w:t xml:space="preserve"> </w:t>
      </w:r>
      <w:r>
        <w:t>cuantos</w:t>
      </w:r>
      <w:r>
        <w:rPr>
          <w:spacing w:val="-57"/>
        </w:rPr>
        <w:t xml:space="preserve"> </w:t>
      </w:r>
      <w:r>
        <w:t>informes</w:t>
      </w:r>
      <w:r>
        <w:rPr>
          <w:spacing w:val="-3"/>
        </w:rPr>
        <w:t xml:space="preserve"> </w:t>
      </w:r>
      <w:r>
        <w:t>considere precisos</w:t>
      </w:r>
      <w:r>
        <w:rPr>
          <w:spacing w:val="2"/>
        </w:rPr>
        <w:t xml:space="preserve"> </w:t>
      </w:r>
      <w:r>
        <w:t>y</w:t>
      </w:r>
      <w:r>
        <w:rPr>
          <w:spacing w:val="-5"/>
        </w:rPr>
        <w:t xml:space="preserve"> </w:t>
      </w:r>
      <w:r>
        <w:t>se</w:t>
      </w:r>
      <w:r>
        <w:rPr>
          <w:spacing w:val="-3"/>
        </w:rPr>
        <w:t xml:space="preserve"> </w:t>
      </w:r>
      <w:r>
        <w:t>relacionen con el</w:t>
      </w:r>
      <w:r>
        <w:rPr>
          <w:spacing w:val="2"/>
        </w:rPr>
        <w:t xml:space="preserve"> </w:t>
      </w:r>
      <w:r>
        <w:t>objeto del contrato.</w:t>
      </w:r>
    </w:p>
    <w:p w14:paraId="2A2D98B3" w14:textId="77777777" w:rsidR="00792D97" w:rsidRDefault="00792D97" w:rsidP="00792D97">
      <w:pPr>
        <w:pStyle w:val="Textoindependiente"/>
        <w:spacing w:before="9"/>
        <w:rPr>
          <w:sz w:val="23"/>
        </w:rPr>
      </w:pPr>
    </w:p>
    <w:p w14:paraId="3247D7E8" w14:textId="77777777" w:rsidR="00792D97" w:rsidRDefault="00792D97" w:rsidP="00792D97">
      <w:pPr>
        <w:pStyle w:val="Ttulo1"/>
        <w:numPr>
          <w:ilvl w:val="1"/>
          <w:numId w:val="12"/>
        </w:numPr>
        <w:tabs>
          <w:tab w:val="left" w:pos="695"/>
        </w:tabs>
        <w:ind w:left="221" w:right="1696" w:firstLine="0"/>
        <w:jc w:val="both"/>
      </w:pPr>
      <w:r>
        <w:t>APORTACION</w:t>
      </w:r>
      <w:r>
        <w:rPr>
          <w:spacing w:val="1"/>
        </w:rPr>
        <w:t xml:space="preserve"> </w:t>
      </w:r>
      <w:r>
        <w:t>DE</w:t>
      </w:r>
      <w:r>
        <w:rPr>
          <w:spacing w:val="1"/>
        </w:rPr>
        <w:t xml:space="preserve"> </w:t>
      </w:r>
      <w:r>
        <w:t>LA</w:t>
      </w:r>
      <w:r>
        <w:rPr>
          <w:spacing w:val="1"/>
        </w:rPr>
        <w:t xml:space="preserve"> </w:t>
      </w:r>
      <w:r>
        <w:t>DOCUMENTACION</w:t>
      </w:r>
      <w:r>
        <w:rPr>
          <w:spacing w:val="1"/>
        </w:rPr>
        <w:t xml:space="preserve"> </w:t>
      </w:r>
      <w:r>
        <w:t>PARA</w:t>
      </w:r>
      <w:r>
        <w:rPr>
          <w:spacing w:val="1"/>
        </w:rPr>
        <w:t xml:space="preserve"> </w:t>
      </w:r>
      <w:r>
        <w:t>ACREDITAR</w:t>
      </w:r>
      <w:r>
        <w:rPr>
          <w:spacing w:val="1"/>
        </w:rPr>
        <w:t xml:space="preserve"> </w:t>
      </w:r>
      <w:r>
        <w:t>LA</w:t>
      </w:r>
      <w:r>
        <w:rPr>
          <w:spacing w:val="1"/>
        </w:rPr>
        <w:t xml:space="preserve"> </w:t>
      </w:r>
      <w:r>
        <w:t>CAPACIDAD Y LA SOLVENCIA POR EL LICITADOR PROPUESTO COMO</w:t>
      </w:r>
      <w:r>
        <w:rPr>
          <w:spacing w:val="1"/>
        </w:rPr>
        <w:t xml:space="preserve"> </w:t>
      </w:r>
      <w:r>
        <w:t>ADJUDICATARIO</w:t>
      </w:r>
    </w:p>
    <w:p w14:paraId="0932A0B3" w14:textId="77777777" w:rsidR="00792D97" w:rsidRDefault="00792D97" w:rsidP="00792D97">
      <w:pPr>
        <w:pStyle w:val="Textoindependiente"/>
        <w:rPr>
          <w:b/>
        </w:rPr>
      </w:pPr>
    </w:p>
    <w:p w14:paraId="764B9617" w14:textId="77777777" w:rsidR="00792D97" w:rsidRDefault="00792D97" w:rsidP="00792D97">
      <w:pPr>
        <w:pStyle w:val="Textoindependiente"/>
        <w:ind w:left="221" w:right="1696"/>
        <w:jc w:val="both"/>
      </w:pPr>
      <w:r>
        <w:t>A</w:t>
      </w:r>
      <w:r>
        <w:rPr>
          <w:spacing w:val="1"/>
        </w:rPr>
        <w:t xml:space="preserve"> </w:t>
      </w:r>
      <w:r>
        <w:t>solicitud</w:t>
      </w:r>
      <w:r>
        <w:rPr>
          <w:spacing w:val="1"/>
        </w:rPr>
        <w:t xml:space="preserve"> </w:t>
      </w:r>
      <w:r>
        <w:t>de</w:t>
      </w:r>
      <w:r>
        <w:rPr>
          <w:spacing w:val="1"/>
        </w:rPr>
        <w:t xml:space="preserve"> </w:t>
      </w:r>
      <w:r>
        <w:t>la</w:t>
      </w:r>
      <w:r>
        <w:rPr>
          <w:spacing w:val="1"/>
        </w:rPr>
        <w:t xml:space="preserve"> </w:t>
      </w:r>
      <w:r>
        <w:t>Mesa</w:t>
      </w:r>
      <w:r>
        <w:rPr>
          <w:spacing w:val="1"/>
        </w:rPr>
        <w:t xml:space="preserve"> </w:t>
      </w:r>
      <w:r>
        <w:t>de</w:t>
      </w:r>
      <w:r>
        <w:rPr>
          <w:spacing w:val="1"/>
        </w:rPr>
        <w:t xml:space="preserve"> </w:t>
      </w:r>
      <w:r>
        <w:t>Contratación</w:t>
      </w:r>
      <w:r>
        <w:rPr>
          <w:spacing w:val="1"/>
        </w:rPr>
        <w:t xml:space="preserve"> </w:t>
      </w:r>
      <w:r>
        <w:t>la</w:t>
      </w:r>
      <w:r>
        <w:rPr>
          <w:spacing w:val="1"/>
        </w:rPr>
        <w:t xml:space="preserve"> </w:t>
      </w:r>
      <w:r>
        <w:t>persona</w:t>
      </w:r>
      <w:r>
        <w:rPr>
          <w:spacing w:val="1"/>
        </w:rPr>
        <w:t xml:space="preserve"> </w:t>
      </w:r>
      <w:r>
        <w:t>licitadora</w:t>
      </w:r>
      <w:r>
        <w:rPr>
          <w:spacing w:val="1"/>
        </w:rPr>
        <w:t xml:space="preserve"> </w:t>
      </w:r>
      <w:r>
        <w:t>propuesta</w:t>
      </w:r>
      <w:r>
        <w:rPr>
          <w:spacing w:val="1"/>
        </w:rPr>
        <w:t xml:space="preserve"> </w:t>
      </w:r>
      <w:r>
        <w:t>para</w:t>
      </w:r>
      <w:r>
        <w:rPr>
          <w:spacing w:val="1"/>
        </w:rPr>
        <w:t xml:space="preserve"> </w:t>
      </w:r>
      <w:r>
        <w:t>la</w:t>
      </w:r>
      <w:r>
        <w:rPr>
          <w:spacing w:val="1"/>
        </w:rPr>
        <w:t xml:space="preserve"> </w:t>
      </w:r>
      <w:r>
        <w:t>adjudicación</w:t>
      </w:r>
      <w:r>
        <w:rPr>
          <w:spacing w:val="1"/>
        </w:rPr>
        <w:t xml:space="preserve"> </w:t>
      </w:r>
      <w:r>
        <w:t>deberá</w:t>
      </w:r>
      <w:r>
        <w:rPr>
          <w:spacing w:val="1"/>
        </w:rPr>
        <w:t xml:space="preserve"> </w:t>
      </w:r>
      <w:r>
        <w:t>acreditar</w:t>
      </w:r>
      <w:r>
        <w:rPr>
          <w:spacing w:val="1"/>
        </w:rPr>
        <w:t xml:space="preserve"> </w:t>
      </w:r>
      <w:r>
        <w:t>la</w:t>
      </w:r>
      <w:r>
        <w:rPr>
          <w:spacing w:val="1"/>
        </w:rPr>
        <w:t xml:space="preserve"> </w:t>
      </w:r>
      <w:r>
        <w:t>posesión</w:t>
      </w:r>
      <w:r>
        <w:rPr>
          <w:spacing w:val="1"/>
        </w:rPr>
        <w:t xml:space="preserve"> </w:t>
      </w:r>
      <w:r>
        <w:t>y</w:t>
      </w:r>
      <w:r>
        <w:rPr>
          <w:spacing w:val="1"/>
        </w:rPr>
        <w:t xml:space="preserve"> </w:t>
      </w:r>
      <w:r>
        <w:t>validez</w:t>
      </w:r>
      <w:r>
        <w:rPr>
          <w:spacing w:val="1"/>
        </w:rPr>
        <w:t xml:space="preserve"> </w:t>
      </w:r>
      <w:r>
        <w:t>de</w:t>
      </w:r>
      <w:r>
        <w:rPr>
          <w:spacing w:val="1"/>
        </w:rPr>
        <w:t xml:space="preserve"> </w:t>
      </w:r>
      <w:r>
        <w:t>los</w:t>
      </w:r>
      <w:r>
        <w:rPr>
          <w:spacing w:val="1"/>
        </w:rPr>
        <w:t xml:space="preserve"> </w:t>
      </w:r>
      <w:r>
        <w:t>documentos</w:t>
      </w:r>
      <w:r>
        <w:rPr>
          <w:spacing w:val="1"/>
        </w:rPr>
        <w:t xml:space="preserve"> </w:t>
      </w:r>
      <w:r>
        <w:t>exigidos</w:t>
      </w:r>
      <w:r>
        <w:rPr>
          <w:spacing w:val="1"/>
        </w:rPr>
        <w:t xml:space="preserve"> </w:t>
      </w:r>
      <w:r>
        <w:t>a</w:t>
      </w:r>
      <w:r>
        <w:rPr>
          <w:spacing w:val="1"/>
        </w:rPr>
        <w:t xml:space="preserve"> </w:t>
      </w:r>
      <w:r>
        <w:t>continuación en el plazo máximo de 7 días naturales desde que se le notifiquen tal</w:t>
      </w:r>
      <w:r>
        <w:rPr>
          <w:spacing w:val="1"/>
        </w:rPr>
        <w:t xml:space="preserve"> </w:t>
      </w:r>
      <w:r>
        <w:t>circunstancia:</w:t>
      </w:r>
    </w:p>
    <w:p w14:paraId="4CC9F0DB" w14:textId="77777777" w:rsidR="00792D97" w:rsidRDefault="00792D97" w:rsidP="00792D97">
      <w:pPr>
        <w:pStyle w:val="Textoindependiente"/>
        <w:spacing w:before="5"/>
      </w:pPr>
    </w:p>
    <w:p w14:paraId="7A29EF2D" w14:textId="77777777" w:rsidR="00792D97" w:rsidRDefault="00792D97" w:rsidP="00792D97">
      <w:pPr>
        <w:pStyle w:val="Prrafodelista"/>
        <w:numPr>
          <w:ilvl w:val="0"/>
          <w:numId w:val="9"/>
        </w:numPr>
        <w:tabs>
          <w:tab w:val="left" w:pos="462"/>
        </w:tabs>
        <w:ind w:hanging="241"/>
        <w:rPr>
          <w:sz w:val="24"/>
        </w:rPr>
      </w:pPr>
      <w:r>
        <w:rPr>
          <w:sz w:val="24"/>
        </w:rPr>
        <w:t>Documentación</w:t>
      </w:r>
      <w:r>
        <w:rPr>
          <w:spacing w:val="1"/>
          <w:sz w:val="24"/>
        </w:rPr>
        <w:t xml:space="preserve"> </w:t>
      </w:r>
      <w:r>
        <w:rPr>
          <w:sz w:val="24"/>
        </w:rPr>
        <w:t>acreditativa</w:t>
      </w:r>
      <w:r>
        <w:rPr>
          <w:spacing w:val="-1"/>
          <w:sz w:val="24"/>
        </w:rPr>
        <w:t xml:space="preserve"> </w:t>
      </w:r>
      <w:r>
        <w:rPr>
          <w:sz w:val="24"/>
        </w:rPr>
        <w:t>de la</w:t>
      </w:r>
      <w:r>
        <w:rPr>
          <w:spacing w:val="-4"/>
          <w:sz w:val="24"/>
        </w:rPr>
        <w:t xml:space="preserve"> </w:t>
      </w:r>
      <w:r>
        <w:rPr>
          <w:sz w:val="24"/>
        </w:rPr>
        <w:t>personalidad</w:t>
      </w:r>
      <w:r>
        <w:rPr>
          <w:spacing w:val="-1"/>
          <w:sz w:val="24"/>
        </w:rPr>
        <w:t xml:space="preserve"> </w:t>
      </w:r>
      <w:r>
        <w:rPr>
          <w:sz w:val="24"/>
        </w:rPr>
        <w:t>jurídica y</w:t>
      </w:r>
      <w:r>
        <w:rPr>
          <w:spacing w:val="-4"/>
          <w:sz w:val="24"/>
        </w:rPr>
        <w:t xml:space="preserve"> </w:t>
      </w:r>
      <w:r>
        <w:rPr>
          <w:sz w:val="24"/>
        </w:rPr>
        <w:t>representación:</w:t>
      </w:r>
    </w:p>
    <w:p w14:paraId="35C98796" w14:textId="77777777" w:rsidR="00792D97" w:rsidRDefault="00792D97" w:rsidP="00792D97">
      <w:pPr>
        <w:pStyle w:val="Textoindependiente"/>
        <w:spacing w:before="3"/>
      </w:pPr>
    </w:p>
    <w:p w14:paraId="0F63513F" w14:textId="77777777" w:rsidR="00792D97" w:rsidRDefault="00792D97" w:rsidP="00792D97">
      <w:pPr>
        <w:pStyle w:val="Textoindependiente"/>
        <w:ind w:left="720"/>
      </w:pPr>
      <w:r>
        <w:rPr>
          <w:u w:val="single"/>
        </w:rPr>
        <w:t>*Si</w:t>
      </w:r>
      <w:r>
        <w:rPr>
          <w:spacing w:val="2"/>
          <w:u w:val="single"/>
        </w:rPr>
        <w:t xml:space="preserve"> </w:t>
      </w:r>
      <w:r>
        <w:rPr>
          <w:u w:val="single"/>
        </w:rPr>
        <w:t>la</w:t>
      </w:r>
      <w:r>
        <w:rPr>
          <w:spacing w:val="-3"/>
          <w:u w:val="single"/>
        </w:rPr>
        <w:t xml:space="preserve"> </w:t>
      </w:r>
      <w:r>
        <w:rPr>
          <w:u w:val="single"/>
        </w:rPr>
        <w:t>persona</w:t>
      </w:r>
      <w:r>
        <w:rPr>
          <w:spacing w:val="-3"/>
          <w:u w:val="single"/>
        </w:rPr>
        <w:t xml:space="preserve"> </w:t>
      </w:r>
      <w:r>
        <w:rPr>
          <w:u w:val="single"/>
        </w:rPr>
        <w:t>licitadora</w:t>
      </w:r>
      <w:r>
        <w:rPr>
          <w:spacing w:val="1"/>
          <w:u w:val="single"/>
        </w:rPr>
        <w:t xml:space="preserve"> </w:t>
      </w:r>
      <w:r>
        <w:rPr>
          <w:u w:val="single"/>
        </w:rPr>
        <w:t>fuese</w:t>
      </w:r>
      <w:r>
        <w:rPr>
          <w:spacing w:val="-3"/>
          <w:u w:val="single"/>
        </w:rPr>
        <w:t xml:space="preserve"> </w:t>
      </w:r>
      <w:r>
        <w:rPr>
          <w:u w:val="single"/>
        </w:rPr>
        <w:t>persona física:</w:t>
      </w:r>
    </w:p>
    <w:p w14:paraId="7030A9DD" w14:textId="77777777" w:rsidR="00792D97" w:rsidRDefault="00792D97" w:rsidP="00792D97">
      <w:pPr>
        <w:pStyle w:val="Textoindependiente"/>
        <w:spacing w:before="7"/>
        <w:rPr>
          <w:sz w:val="16"/>
        </w:rPr>
      </w:pPr>
    </w:p>
    <w:p w14:paraId="15F1642C" w14:textId="77777777" w:rsidR="00792D97" w:rsidRDefault="00792D97" w:rsidP="00792D97">
      <w:pPr>
        <w:pStyle w:val="Prrafodelista"/>
        <w:numPr>
          <w:ilvl w:val="1"/>
          <w:numId w:val="9"/>
        </w:numPr>
        <w:tabs>
          <w:tab w:val="left" w:pos="933"/>
        </w:tabs>
        <w:spacing w:before="90"/>
        <w:ind w:right="1700" w:firstLine="0"/>
        <w:jc w:val="left"/>
        <w:rPr>
          <w:sz w:val="24"/>
        </w:rPr>
      </w:pPr>
      <w:r>
        <w:rPr>
          <w:sz w:val="24"/>
        </w:rPr>
        <w:t>Documento</w:t>
      </w:r>
      <w:r>
        <w:rPr>
          <w:spacing w:val="14"/>
          <w:sz w:val="24"/>
        </w:rPr>
        <w:t xml:space="preserve"> </w:t>
      </w:r>
      <w:r>
        <w:rPr>
          <w:sz w:val="24"/>
        </w:rPr>
        <w:t>Nacional</w:t>
      </w:r>
      <w:r>
        <w:rPr>
          <w:spacing w:val="10"/>
          <w:sz w:val="24"/>
        </w:rPr>
        <w:t xml:space="preserve"> </w:t>
      </w:r>
      <w:r>
        <w:rPr>
          <w:sz w:val="24"/>
        </w:rPr>
        <w:t>de</w:t>
      </w:r>
      <w:r>
        <w:rPr>
          <w:spacing w:val="14"/>
          <w:sz w:val="24"/>
        </w:rPr>
        <w:t xml:space="preserve"> </w:t>
      </w:r>
      <w:r>
        <w:rPr>
          <w:sz w:val="24"/>
        </w:rPr>
        <w:t>Identidad</w:t>
      </w:r>
      <w:r>
        <w:rPr>
          <w:spacing w:val="12"/>
          <w:sz w:val="24"/>
        </w:rPr>
        <w:t xml:space="preserve"> </w:t>
      </w:r>
      <w:r>
        <w:rPr>
          <w:sz w:val="24"/>
        </w:rPr>
        <w:t>o</w:t>
      </w:r>
      <w:r>
        <w:rPr>
          <w:spacing w:val="12"/>
          <w:sz w:val="24"/>
        </w:rPr>
        <w:t xml:space="preserve"> </w:t>
      </w:r>
      <w:r>
        <w:rPr>
          <w:sz w:val="24"/>
        </w:rPr>
        <w:t>documento</w:t>
      </w:r>
      <w:r>
        <w:rPr>
          <w:spacing w:val="12"/>
          <w:sz w:val="24"/>
        </w:rPr>
        <w:t xml:space="preserve"> </w:t>
      </w:r>
      <w:r>
        <w:rPr>
          <w:sz w:val="24"/>
        </w:rPr>
        <w:t>que</w:t>
      </w:r>
      <w:r>
        <w:rPr>
          <w:spacing w:val="12"/>
          <w:sz w:val="24"/>
        </w:rPr>
        <w:t xml:space="preserve"> </w:t>
      </w:r>
      <w:r>
        <w:rPr>
          <w:sz w:val="24"/>
        </w:rPr>
        <w:t>reglamentariamente</w:t>
      </w:r>
      <w:r>
        <w:rPr>
          <w:spacing w:val="12"/>
          <w:sz w:val="24"/>
        </w:rPr>
        <w:t xml:space="preserve"> </w:t>
      </w:r>
      <w:r>
        <w:rPr>
          <w:sz w:val="24"/>
        </w:rPr>
        <w:t>le</w:t>
      </w:r>
      <w:r>
        <w:rPr>
          <w:spacing w:val="-57"/>
          <w:sz w:val="24"/>
        </w:rPr>
        <w:t xml:space="preserve"> </w:t>
      </w:r>
      <w:r>
        <w:rPr>
          <w:sz w:val="24"/>
        </w:rPr>
        <w:t>sustituya.</w:t>
      </w:r>
    </w:p>
    <w:p w14:paraId="689C9A37" w14:textId="77777777" w:rsidR="00792D97" w:rsidRDefault="00792D97" w:rsidP="00792D97">
      <w:pPr>
        <w:pStyle w:val="Textoindependiente"/>
        <w:spacing w:before="4"/>
      </w:pPr>
    </w:p>
    <w:p w14:paraId="5AD50C97" w14:textId="77777777" w:rsidR="00792D97" w:rsidRDefault="00792D97" w:rsidP="00792D97">
      <w:pPr>
        <w:pStyle w:val="Prrafodelista"/>
        <w:numPr>
          <w:ilvl w:val="1"/>
          <w:numId w:val="9"/>
        </w:numPr>
        <w:tabs>
          <w:tab w:val="left" w:pos="937"/>
        </w:tabs>
        <w:ind w:left="879" w:right="1698" w:hanging="159"/>
      </w:pPr>
      <w:r>
        <w:tab/>
      </w:r>
      <w:r>
        <w:rPr>
          <w:sz w:val="24"/>
        </w:rPr>
        <w:t>Quienes</w:t>
      </w:r>
      <w:r>
        <w:rPr>
          <w:spacing w:val="1"/>
          <w:sz w:val="24"/>
        </w:rPr>
        <w:t xml:space="preserve"> </w:t>
      </w:r>
      <w:r>
        <w:rPr>
          <w:sz w:val="24"/>
        </w:rPr>
        <w:t>comparezcan</w:t>
      </w:r>
      <w:r>
        <w:rPr>
          <w:spacing w:val="1"/>
          <w:sz w:val="24"/>
        </w:rPr>
        <w:t xml:space="preserve"> </w:t>
      </w:r>
      <w:r>
        <w:rPr>
          <w:sz w:val="24"/>
        </w:rPr>
        <w:t>o</w:t>
      </w:r>
      <w:r>
        <w:rPr>
          <w:spacing w:val="1"/>
          <w:sz w:val="24"/>
        </w:rPr>
        <w:t xml:space="preserve"> </w:t>
      </w:r>
      <w:r>
        <w:rPr>
          <w:sz w:val="24"/>
        </w:rPr>
        <w:t>firmen</w:t>
      </w:r>
      <w:r>
        <w:rPr>
          <w:spacing w:val="1"/>
          <w:sz w:val="24"/>
        </w:rPr>
        <w:t xml:space="preserve"> </w:t>
      </w:r>
      <w:r>
        <w:rPr>
          <w:sz w:val="24"/>
        </w:rPr>
        <w:t>proposiciones</w:t>
      </w:r>
      <w:r>
        <w:rPr>
          <w:spacing w:val="1"/>
          <w:sz w:val="24"/>
        </w:rPr>
        <w:t xml:space="preserve"> </w:t>
      </w:r>
      <w:r>
        <w:rPr>
          <w:sz w:val="24"/>
        </w:rPr>
        <w:t>en</w:t>
      </w:r>
      <w:r>
        <w:rPr>
          <w:spacing w:val="1"/>
          <w:sz w:val="24"/>
        </w:rPr>
        <w:t xml:space="preserve"> </w:t>
      </w:r>
      <w:r>
        <w:rPr>
          <w:sz w:val="24"/>
        </w:rPr>
        <w:t>nombre</w:t>
      </w:r>
      <w:r>
        <w:rPr>
          <w:spacing w:val="1"/>
          <w:sz w:val="24"/>
        </w:rPr>
        <w:t xml:space="preserve"> </w:t>
      </w:r>
      <w:r>
        <w:rPr>
          <w:sz w:val="24"/>
        </w:rPr>
        <w:t>de</w:t>
      </w:r>
      <w:r>
        <w:rPr>
          <w:spacing w:val="1"/>
          <w:sz w:val="24"/>
        </w:rPr>
        <w:t xml:space="preserve"> </w:t>
      </w:r>
      <w:r>
        <w:rPr>
          <w:sz w:val="24"/>
        </w:rPr>
        <w:t>otra</w:t>
      </w:r>
      <w:r>
        <w:rPr>
          <w:spacing w:val="1"/>
          <w:sz w:val="24"/>
        </w:rPr>
        <w:t xml:space="preserve"> </w:t>
      </w:r>
      <w:r>
        <w:rPr>
          <w:sz w:val="24"/>
        </w:rPr>
        <w:t>persona</w:t>
      </w:r>
      <w:r>
        <w:rPr>
          <w:spacing w:val="1"/>
          <w:sz w:val="24"/>
        </w:rPr>
        <w:t xml:space="preserve"> </w:t>
      </w:r>
      <w:r>
        <w:rPr>
          <w:sz w:val="24"/>
        </w:rPr>
        <w:t>presentarán poder bastante, así como el Documento Nacional de</w:t>
      </w:r>
      <w:r>
        <w:rPr>
          <w:spacing w:val="1"/>
          <w:sz w:val="24"/>
        </w:rPr>
        <w:t xml:space="preserve"> </w:t>
      </w:r>
      <w:r>
        <w:rPr>
          <w:sz w:val="24"/>
        </w:rPr>
        <w:t>Identidad o</w:t>
      </w:r>
      <w:r>
        <w:rPr>
          <w:spacing w:val="1"/>
          <w:sz w:val="24"/>
        </w:rPr>
        <w:t xml:space="preserve"> </w:t>
      </w:r>
      <w:r>
        <w:rPr>
          <w:sz w:val="24"/>
        </w:rPr>
        <w:t>documento</w:t>
      </w:r>
      <w:r>
        <w:rPr>
          <w:spacing w:val="1"/>
          <w:sz w:val="24"/>
        </w:rPr>
        <w:t xml:space="preserve"> </w:t>
      </w:r>
      <w:r>
        <w:rPr>
          <w:sz w:val="24"/>
        </w:rPr>
        <w:t>que</w:t>
      </w:r>
      <w:r>
        <w:rPr>
          <w:spacing w:val="-3"/>
          <w:sz w:val="24"/>
        </w:rPr>
        <w:t xml:space="preserve"> </w:t>
      </w:r>
      <w:r>
        <w:rPr>
          <w:sz w:val="24"/>
        </w:rPr>
        <w:t>reglamentariamente</w:t>
      </w:r>
      <w:r>
        <w:rPr>
          <w:spacing w:val="-1"/>
          <w:sz w:val="24"/>
        </w:rPr>
        <w:t xml:space="preserve"> </w:t>
      </w:r>
      <w:r>
        <w:rPr>
          <w:sz w:val="24"/>
        </w:rPr>
        <w:t>le</w:t>
      </w:r>
      <w:r>
        <w:rPr>
          <w:spacing w:val="-3"/>
          <w:sz w:val="24"/>
        </w:rPr>
        <w:t xml:space="preserve"> </w:t>
      </w:r>
      <w:r>
        <w:rPr>
          <w:sz w:val="24"/>
        </w:rPr>
        <w:t>sustituya</w:t>
      </w:r>
      <w:r>
        <w:rPr>
          <w:spacing w:val="1"/>
          <w:sz w:val="24"/>
        </w:rPr>
        <w:t xml:space="preserve"> </w:t>
      </w:r>
      <w:r>
        <w:rPr>
          <w:sz w:val="24"/>
        </w:rPr>
        <w:t>de la persona</w:t>
      </w:r>
      <w:r>
        <w:rPr>
          <w:spacing w:val="2"/>
          <w:sz w:val="24"/>
        </w:rPr>
        <w:t xml:space="preserve"> </w:t>
      </w:r>
      <w:r>
        <w:rPr>
          <w:sz w:val="24"/>
        </w:rPr>
        <w:t>apoderada.</w:t>
      </w:r>
    </w:p>
    <w:p w14:paraId="3A50EA2D" w14:textId="77777777" w:rsidR="00792D97" w:rsidRDefault="00792D97" w:rsidP="00792D97">
      <w:pPr>
        <w:pStyle w:val="Textoindependiente"/>
        <w:spacing w:before="3"/>
      </w:pPr>
    </w:p>
    <w:p w14:paraId="4D349AB6" w14:textId="77777777" w:rsidR="00792D97" w:rsidRDefault="00792D97" w:rsidP="00792D97">
      <w:pPr>
        <w:pStyle w:val="Textoindependiente"/>
        <w:ind w:left="929"/>
      </w:pPr>
      <w:r>
        <w:rPr>
          <w:u w:val="single"/>
        </w:rPr>
        <w:t>*Si</w:t>
      </w:r>
      <w:r>
        <w:rPr>
          <w:spacing w:val="2"/>
          <w:u w:val="single"/>
        </w:rPr>
        <w:t xml:space="preserve"> </w:t>
      </w:r>
      <w:r>
        <w:rPr>
          <w:u w:val="single"/>
        </w:rPr>
        <w:t>la</w:t>
      </w:r>
      <w:r>
        <w:rPr>
          <w:spacing w:val="-3"/>
          <w:u w:val="single"/>
        </w:rPr>
        <w:t xml:space="preserve"> </w:t>
      </w:r>
      <w:r>
        <w:rPr>
          <w:u w:val="single"/>
        </w:rPr>
        <w:t>persona</w:t>
      </w:r>
      <w:r>
        <w:rPr>
          <w:spacing w:val="-3"/>
          <w:u w:val="single"/>
        </w:rPr>
        <w:t xml:space="preserve"> </w:t>
      </w:r>
      <w:r>
        <w:rPr>
          <w:u w:val="single"/>
        </w:rPr>
        <w:t>licitadora fuese</w:t>
      </w:r>
      <w:r>
        <w:rPr>
          <w:spacing w:val="-3"/>
          <w:u w:val="single"/>
        </w:rPr>
        <w:t xml:space="preserve"> </w:t>
      </w:r>
      <w:r>
        <w:rPr>
          <w:u w:val="single"/>
        </w:rPr>
        <w:t>persona jurídica:</w:t>
      </w:r>
    </w:p>
    <w:p w14:paraId="76201433" w14:textId="77777777" w:rsidR="00792D97" w:rsidRDefault="00792D97" w:rsidP="00792D97">
      <w:pPr>
        <w:pStyle w:val="Textoindependiente"/>
        <w:spacing w:before="2"/>
        <w:rPr>
          <w:sz w:val="16"/>
        </w:rPr>
      </w:pPr>
    </w:p>
    <w:p w14:paraId="47B3F1CC" w14:textId="77777777" w:rsidR="00792D97" w:rsidRDefault="00792D97" w:rsidP="00792D97">
      <w:pPr>
        <w:pStyle w:val="Prrafodelista"/>
        <w:numPr>
          <w:ilvl w:val="2"/>
          <w:numId w:val="9"/>
        </w:numPr>
        <w:tabs>
          <w:tab w:val="left" w:pos="1061"/>
        </w:tabs>
        <w:spacing w:before="92"/>
        <w:ind w:right="1696" w:firstLine="708"/>
      </w:pPr>
      <w:r>
        <w:t>La escritura de constitución y, en su caso, de modificación debidamente inscritas en el</w:t>
      </w:r>
      <w:r>
        <w:rPr>
          <w:spacing w:val="1"/>
        </w:rPr>
        <w:t xml:space="preserve"> </w:t>
      </w:r>
      <w:r>
        <w:t>Registro</w:t>
      </w:r>
      <w:r>
        <w:rPr>
          <w:spacing w:val="-3"/>
        </w:rPr>
        <w:t xml:space="preserve"> </w:t>
      </w:r>
      <w:r>
        <w:t>correspondiente.</w:t>
      </w:r>
    </w:p>
    <w:p w14:paraId="5D4FEFF5" w14:textId="77777777" w:rsidR="00792D97" w:rsidRDefault="00792D97" w:rsidP="00792D97">
      <w:pPr>
        <w:pStyle w:val="Textoindependiente"/>
        <w:spacing w:before="11"/>
        <w:rPr>
          <w:sz w:val="21"/>
        </w:rPr>
      </w:pPr>
    </w:p>
    <w:p w14:paraId="5EB56377" w14:textId="77777777" w:rsidR="00792D97" w:rsidRDefault="00792D97" w:rsidP="00792D97">
      <w:pPr>
        <w:pStyle w:val="Prrafodelista"/>
        <w:numPr>
          <w:ilvl w:val="2"/>
          <w:numId w:val="9"/>
        </w:numPr>
        <w:tabs>
          <w:tab w:val="left" w:pos="1114"/>
        </w:tabs>
        <w:ind w:right="1696" w:firstLine="708"/>
      </w:pPr>
      <w:r>
        <w:t>Quienes</w:t>
      </w:r>
      <w:r>
        <w:rPr>
          <w:spacing w:val="1"/>
        </w:rPr>
        <w:t xml:space="preserve"> </w:t>
      </w:r>
      <w:r>
        <w:t>comparezcan</w:t>
      </w:r>
      <w:r>
        <w:rPr>
          <w:spacing w:val="1"/>
        </w:rPr>
        <w:t xml:space="preserve"> </w:t>
      </w:r>
      <w:r>
        <w:t>o</w:t>
      </w:r>
      <w:r>
        <w:rPr>
          <w:spacing w:val="1"/>
        </w:rPr>
        <w:t xml:space="preserve"> </w:t>
      </w:r>
      <w:r>
        <w:t>firmen</w:t>
      </w:r>
      <w:r>
        <w:rPr>
          <w:spacing w:val="1"/>
        </w:rPr>
        <w:t xml:space="preserve"> </w:t>
      </w:r>
      <w:r>
        <w:t>proposiciones</w:t>
      </w:r>
      <w:r>
        <w:rPr>
          <w:spacing w:val="1"/>
        </w:rPr>
        <w:t xml:space="preserve"> </w:t>
      </w:r>
      <w:r>
        <w:t>en</w:t>
      </w:r>
      <w:r>
        <w:rPr>
          <w:spacing w:val="1"/>
        </w:rPr>
        <w:t xml:space="preserve"> </w:t>
      </w:r>
      <w:r>
        <w:t>nombre</w:t>
      </w:r>
      <w:r>
        <w:rPr>
          <w:spacing w:val="1"/>
        </w:rPr>
        <w:t xml:space="preserve"> </w:t>
      </w:r>
      <w:r>
        <w:t>de</w:t>
      </w:r>
      <w:r>
        <w:rPr>
          <w:spacing w:val="1"/>
        </w:rPr>
        <w:t xml:space="preserve"> </w:t>
      </w:r>
      <w:r>
        <w:t>otra</w:t>
      </w:r>
      <w:r>
        <w:rPr>
          <w:spacing w:val="1"/>
        </w:rPr>
        <w:t xml:space="preserve"> </w:t>
      </w:r>
      <w:r>
        <w:t>persona,</w:t>
      </w:r>
      <w:r>
        <w:rPr>
          <w:spacing w:val="1"/>
        </w:rPr>
        <w:t xml:space="preserve"> </w:t>
      </w:r>
      <w:r>
        <w:t>poder</w:t>
      </w:r>
      <w:r>
        <w:rPr>
          <w:spacing w:val="-52"/>
        </w:rPr>
        <w:t xml:space="preserve"> </w:t>
      </w:r>
      <w:r>
        <w:t>notarial bastante que deberá figurar inscrito en el registro correspondiente, si tales extremos no</w:t>
      </w:r>
      <w:r>
        <w:rPr>
          <w:spacing w:val="1"/>
        </w:rPr>
        <w:t xml:space="preserve"> </w:t>
      </w:r>
      <w:r>
        <w:t>constaren en</w:t>
      </w:r>
      <w:r>
        <w:rPr>
          <w:spacing w:val="-2"/>
        </w:rPr>
        <w:t xml:space="preserve"> </w:t>
      </w:r>
      <w:r>
        <w:t>la</w:t>
      </w:r>
      <w:r>
        <w:rPr>
          <w:spacing w:val="-1"/>
        </w:rPr>
        <w:t xml:space="preserve"> </w:t>
      </w:r>
      <w:r>
        <w:t>escritura referida</w:t>
      </w:r>
      <w:r>
        <w:rPr>
          <w:spacing w:val="1"/>
        </w:rPr>
        <w:t xml:space="preserve"> </w:t>
      </w:r>
      <w:r>
        <w:t>en</w:t>
      </w:r>
      <w:r>
        <w:rPr>
          <w:spacing w:val="-2"/>
        </w:rPr>
        <w:t xml:space="preserve"> </w:t>
      </w:r>
      <w:r>
        <w:t>el</w:t>
      </w:r>
      <w:r>
        <w:rPr>
          <w:spacing w:val="-2"/>
        </w:rPr>
        <w:t xml:space="preserve"> </w:t>
      </w:r>
      <w:r>
        <w:t>párrafo anterior.</w:t>
      </w:r>
    </w:p>
    <w:p w14:paraId="6FB5C7C9" w14:textId="77777777" w:rsidR="00792D97" w:rsidRDefault="00792D97" w:rsidP="00792D97">
      <w:pPr>
        <w:pStyle w:val="Textoindependiente"/>
        <w:spacing w:before="1"/>
        <w:rPr>
          <w:sz w:val="22"/>
        </w:rPr>
      </w:pPr>
    </w:p>
    <w:p w14:paraId="2BBE5804" w14:textId="77777777" w:rsidR="00792D97" w:rsidRDefault="00792D97" w:rsidP="00792D97">
      <w:pPr>
        <w:pStyle w:val="Prrafodelista"/>
        <w:numPr>
          <w:ilvl w:val="2"/>
          <w:numId w:val="9"/>
        </w:numPr>
        <w:tabs>
          <w:tab w:val="left" w:pos="1188"/>
        </w:tabs>
        <w:ind w:right="1696" w:firstLine="708"/>
      </w:pPr>
      <w:r>
        <w:t>Copia</w:t>
      </w:r>
      <w:r>
        <w:rPr>
          <w:spacing w:val="1"/>
        </w:rPr>
        <w:t xml:space="preserve"> </w:t>
      </w:r>
      <w:r>
        <w:t>auténtica</w:t>
      </w:r>
      <w:r>
        <w:rPr>
          <w:spacing w:val="1"/>
        </w:rPr>
        <w:t xml:space="preserve"> </w:t>
      </w:r>
      <w:r>
        <w:t>del</w:t>
      </w:r>
      <w:r>
        <w:rPr>
          <w:spacing w:val="1"/>
        </w:rPr>
        <w:t xml:space="preserve"> </w:t>
      </w:r>
      <w:r>
        <w:t>Documento</w:t>
      </w:r>
      <w:r>
        <w:rPr>
          <w:spacing w:val="1"/>
        </w:rPr>
        <w:t xml:space="preserve"> </w:t>
      </w:r>
      <w:r>
        <w:t>Nacional</w:t>
      </w:r>
      <w:r>
        <w:rPr>
          <w:spacing w:val="1"/>
        </w:rPr>
        <w:t xml:space="preserve"> </w:t>
      </w:r>
      <w:r>
        <w:t>de</w:t>
      </w:r>
      <w:r>
        <w:rPr>
          <w:spacing w:val="1"/>
        </w:rPr>
        <w:t xml:space="preserve"> </w:t>
      </w:r>
      <w:r>
        <w:t>Identidad</w:t>
      </w:r>
      <w:r>
        <w:rPr>
          <w:spacing w:val="1"/>
        </w:rPr>
        <w:t xml:space="preserve"> </w:t>
      </w:r>
      <w:r>
        <w:t>o</w:t>
      </w:r>
      <w:r>
        <w:rPr>
          <w:spacing w:val="1"/>
        </w:rPr>
        <w:t xml:space="preserve"> </w:t>
      </w:r>
      <w:r>
        <w:t>documento</w:t>
      </w:r>
      <w:r>
        <w:rPr>
          <w:spacing w:val="1"/>
        </w:rPr>
        <w:t xml:space="preserve"> </w:t>
      </w:r>
      <w:r>
        <w:t>que</w:t>
      </w:r>
      <w:r>
        <w:rPr>
          <w:spacing w:val="1"/>
        </w:rPr>
        <w:t xml:space="preserve"> </w:t>
      </w:r>
      <w:r>
        <w:t>reglamentariamente</w:t>
      </w:r>
      <w:r>
        <w:rPr>
          <w:spacing w:val="-2"/>
        </w:rPr>
        <w:t xml:space="preserve"> </w:t>
      </w:r>
      <w:r>
        <w:t>le</w:t>
      </w:r>
      <w:r>
        <w:rPr>
          <w:spacing w:val="1"/>
        </w:rPr>
        <w:t xml:space="preserve"> </w:t>
      </w:r>
      <w:r>
        <w:t>sustituya de</w:t>
      </w:r>
      <w:r>
        <w:rPr>
          <w:spacing w:val="-1"/>
        </w:rPr>
        <w:t xml:space="preserve"> </w:t>
      </w:r>
      <w:r>
        <w:t>la</w:t>
      </w:r>
      <w:r>
        <w:rPr>
          <w:spacing w:val="1"/>
        </w:rPr>
        <w:t xml:space="preserve"> </w:t>
      </w:r>
      <w:r>
        <w:t>persona representante</w:t>
      </w:r>
      <w:r>
        <w:rPr>
          <w:spacing w:val="-2"/>
        </w:rPr>
        <w:t xml:space="preserve"> </w:t>
      </w:r>
      <w:r>
        <w:t>de</w:t>
      </w:r>
      <w:r>
        <w:rPr>
          <w:spacing w:val="1"/>
        </w:rPr>
        <w:t xml:space="preserve"> </w:t>
      </w:r>
      <w:r>
        <w:t>la empresa.</w:t>
      </w:r>
    </w:p>
    <w:p w14:paraId="40435DCE" w14:textId="77777777" w:rsidR="00792D97" w:rsidRDefault="00792D97" w:rsidP="00792D97">
      <w:pPr>
        <w:pStyle w:val="Textoindependiente"/>
        <w:spacing w:before="3"/>
      </w:pPr>
    </w:p>
    <w:p w14:paraId="73728532" w14:textId="77777777" w:rsidR="00792D97" w:rsidRDefault="00792D97" w:rsidP="00792D97">
      <w:pPr>
        <w:pStyle w:val="Textoindependiente"/>
        <w:spacing w:line="237" w:lineRule="auto"/>
        <w:ind w:left="221" w:right="1694" w:firstLine="708"/>
        <w:jc w:val="both"/>
      </w:pPr>
      <w:r>
        <w:t>Si</w:t>
      </w:r>
      <w:r>
        <w:rPr>
          <w:spacing w:val="1"/>
        </w:rPr>
        <w:t xml:space="preserve"> </w:t>
      </w:r>
      <w:r>
        <w:t>la</w:t>
      </w:r>
      <w:r>
        <w:rPr>
          <w:spacing w:val="1"/>
        </w:rPr>
        <w:t xml:space="preserve"> </w:t>
      </w:r>
      <w:r>
        <w:t>empresa</w:t>
      </w:r>
      <w:r>
        <w:rPr>
          <w:spacing w:val="1"/>
        </w:rPr>
        <w:t xml:space="preserve"> </w:t>
      </w:r>
      <w:r>
        <w:t>está</w:t>
      </w:r>
      <w:r>
        <w:rPr>
          <w:spacing w:val="1"/>
        </w:rPr>
        <w:t xml:space="preserve"> </w:t>
      </w:r>
      <w:r>
        <w:t>inscrita</w:t>
      </w:r>
      <w:r>
        <w:rPr>
          <w:spacing w:val="1"/>
        </w:rPr>
        <w:t xml:space="preserve"> </w:t>
      </w:r>
      <w:r>
        <w:t>en</w:t>
      </w:r>
      <w:r>
        <w:rPr>
          <w:spacing w:val="1"/>
        </w:rPr>
        <w:t xml:space="preserve"> </w:t>
      </w:r>
      <w:r>
        <w:t>el</w:t>
      </w:r>
      <w:r>
        <w:rPr>
          <w:spacing w:val="1"/>
        </w:rPr>
        <w:t xml:space="preserve"> </w:t>
      </w:r>
      <w:r>
        <w:t>Registro</w:t>
      </w:r>
      <w:r>
        <w:rPr>
          <w:spacing w:val="1"/>
        </w:rPr>
        <w:t xml:space="preserve"> </w:t>
      </w:r>
      <w:r>
        <w:t>Voluntario</w:t>
      </w:r>
      <w:r>
        <w:rPr>
          <w:spacing w:val="1"/>
        </w:rPr>
        <w:t xml:space="preserve"> </w:t>
      </w:r>
      <w:r>
        <w:t>de</w:t>
      </w:r>
      <w:r>
        <w:rPr>
          <w:spacing w:val="1"/>
        </w:rPr>
        <w:t xml:space="preserve"> </w:t>
      </w:r>
      <w:r>
        <w:t>Licitadores</w:t>
      </w:r>
      <w:r>
        <w:rPr>
          <w:spacing w:val="1"/>
        </w:rPr>
        <w:t xml:space="preserve"> </w:t>
      </w:r>
      <w:r>
        <w:t>de</w:t>
      </w:r>
      <w:r>
        <w:rPr>
          <w:spacing w:val="1"/>
        </w:rPr>
        <w:t xml:space="preserve"> </w:t>
      </w:r>
      <w:r>
        <w:t>la</w:t>
      </w:r>
      <w:r>
        <w:rPr>
          <w:spacing w:val="1"/>
        </w:rPr>
        <w:t xml:space="preserve"> </w:t>
      </w:r>
      <w:r>
        <w:t>Comunidad</w:t>
      </w:r>
      <w:r>
        <w:rPr>
          <w:spacing w:val="1"/>
        </w:rPr>
        <w:t xml:space="preserve"> </w:t>
      </w:r>
      <w:r>
        <w:t>Foral</w:t>
      </w:r>
      <w:r>
        <w:rPr>
          <w:spacing w:val="1"/>
        </w:rPr>
        <w:t xml:space="preserve"> </w:t>
      </w:r>
      <w:r>
        <w:t>de</w:t>
      </w:r>
      <w:r>
        <w:rPr>
          <w:spacing w:val="1"/>
        </w:rPr>
        <w:t xml:space="preserve"> </w:t>
      </w:r>
      <w:r>
        <w:t>Navarra,</w:t>
      </w:r>
      <w:r>
        <w:rPr>
          <w:spacing w:val="1"/>
        </w:rPr>
        <w:t xml:space="preserve"> </w:t>
      </w:r>
      <w:r>
        <w:t>será</w:t>
      </w:r>
      <w:r>
        <w:rPr>
          <w:spacing w:val="1"/>
        </w:rPr>
        <w:t xml:space="preserve"> </w:t>
      </w:r>
      <w:r>
        <w:t>suficiente</w:t>
      </w:r>
      <w:r>
        <w:rPr>
          <w:spacing w:val="1"/>
        </w:rPr>
        <w:t xml:space="preserve"> </w:t>
      </w:r>
      <w:r>
        <w:t>para</w:t>
      </w:r>
      <w:r>
        <w:rPr>
          <w:spacing w:val="1"/>
        </w:rPr>
        <w:t xml:space="preserve"> </w:t>
      </w:r>
      <w:r>
        <w:t>acreditar</w:t>
      </w:r>
      <w:r>
        <w:rPr>
          <w:spacing w:val="1"/>
        </w:rPr>
        <w:t xml:space="preserve"> </w:t>
      </w:r>
      <w:r>
        <w:t>la</w:t>
      </w:r>
      <w:r>
        <w:rPr>
          <w:spacing w:val="1"/>
        </w:rPr>
        <w:t xml:space="preserve"> </w:t>
      </w:r>
      <w:r>
        <w:t>personalidad</w:t>
      </w:r>
      <w:r>
        <w:rPr>
          <w:spacing w:val="1"/>
        </w:rPr>
        <w:t xml:space="preserve"> </w:t>
      </w:r>
      <w:r>
        <w:t>y</w:t>
      </w:r>
      <w:r>
        <w:rPr>
          <w:spacing w:val="1"/>
        </w:rPr>
        <w:t xml:space="preserve"> </w:t>
      </w:r>
      <w:r>
        <w:t>representación de la empresa la presentación de copia del certificado expedido por el</w:t>
      </w:r>
      <w:r>
        <w:rPr>
          <w:spacing w:val="1"/>
        </w:rPr>
        <w:t xml:space="preserve"> </w:t>
      </w:r>
      <w:r>
        <w:t>Registro , junto con una declaración</w:t>
      </w:r>
      <w:r>
        <w:rPr>
          <w:spacing w:val="1"/>
        </w:rPr>
        <w:t xml:space="preserve"> </w:t>
      </w:r>
      <w:r>
        <w:t>responsable</w:t>
      </w:r>
      <w:r>
        <w:rPr>
          <w:spacing w:val="1"/>
        </w:rPr>
        <w:t xml:space="preserve"> </w:t>
      </w:r>
      <w:r>
        <w:t>del</w:t>
      </w:r>
      <w:r>
        <w:rPr>
          <w:spacing w:val="1"/>
        </w:rPr>
        <w:t xml:space="preserve"> </w:t>
      </w:r>
      <w:r>
        <w:t>representante de la</w:t>
      </w:r>
      <w:r>
        <w:rPr>
          <w:spacing w:val="1"/>
        </w:rPr>
        <w:t xml:space="preserve"> </w:t>
      </w:r>
      <w:r>
        <w:t>empresa en la</w:t>
      </w:r>
      <w:r>
        <w:rPr>
          <w:spacing w:val="-57"/>
        </w:rPr>
        <w:t xml:space="preserve"> </w:t>
      </w:r>
      <w:r>
        <w:t>que se manifieste la vigencia de dicho certificado, de conformidad</w:t>
      </w:r>
      <w:r>
        <w:rPr>
          <w:spacing w:val="60"/>
        </w:rPr>
        <w:t xml:space="preserve"> </w:t>
      </w:r>
      <w:r>
        <w:t>con lo</w:t>
      </w:r>
      <w:r>
        <w:rPr>
          <w:spacing w:val="60"/>
        </w:rPr>
        <w:t xml:space="preserve"> </w:t>
      </w:r>
      <w:r>
        <w:t>dispuesto en</w:t>
      </w:r>
      <w:r>
        <w:rPr>
          <w:spacing w:val="1"/>
        </w:rPr>
        <w:t xml:space="preserve"> </w:t>
      </w:r>
      <w:r>
        <w:t>el</w:t>
      </w:r>
      <w:r>
        <w:rPr>
          <w:spacing w:val="1"/>
        </w:rPr>
        <w:t xml:space="preserve"> </w:t>
      </w:r>
      <w:r>
        <w:t>Decreto</w:t>
      </w:r>
      <w:r>
        <w:rPr>
          <w:spacing w:val="1"/>
        </w:rPr>
        <w:t xml:space="preserve"> </w:t>
      </w:r>
      <w:r>
        <w:t>Foral</w:t>
      </w:r>
      <w:r>
        <w:rPr>
          <w:spacing w:val="1"/>
        </w:rPr>
        <w:t xml:space="preserve"> </w:t>
      </w:r>
      <w:r>
        <w:t>236/2007,</w:t>
      </w:r>
      <w:r>
        <w:rPr>
          <w:spacing w:val="1"/>
        </w:rPr>
        <w:t xml:space="preserve"> </w:t>
      </w:r>
      <w:r>
        <w:t>de</w:t>
      </w:r>
      <w:r>
        <w:rPr>
          <w:spacing w:val="1"/>
        </w:rPr>
        <w:t xml:space="preserve"> </w:t>
      </w:r>
      <w:r>
        <w:t>5</w:t>
      </w:r>
      <w:r>
        <w:rPr>
          <w:spacing w:val="1"/>
        </w:rPr>
        <w:t xml:space="preserve"> </w:t>
      </w:r>
      <w:r>
        <w:t>de</w:t>
      </w:r>
      <w:r>
        <w:rPr>
          <w:spacing w:val="1"/>
        </w:rPr>
        <w:t xml:space="preserve"> </w:t>
      </w:r>
      <w:r>
        <w:t>Noviembre,</w:t>
      </w:r>
      <w:r>
        <w:rPr>
          <w:spacing w:val="1"/>
        </w:rPr>
        <w:t xml:space="preserve"> </w:t>
      </w:r>
      <w:r>
        <w:t>por</w:t>
      </w:r>
      <w:r>
        <w:rPr>
          <w:spacing w:val="1"/>
        </w:rPr>
        <w:t xml:space="preserve"> </w:t>
      </w:r>
      <w:r>
        <w:t>el</w:t>
      </w:r>
      <w:r>
        <w:rPr>
          <w:spacing w:val="1"/>
        </w:rPr>
        <w:t xml:space="preserve"> </w:t>
      </w:r>
      <w:r>
        <w:t>que</w:t>
      </w:r>
      <w:r>
        <w:rPr>
          <w:spacing w:val="1"/>
        </w:rPr>
        <w:t xml:space="preserve"> </w:t>
      </w:r>
      <w:r>
        <w:t>se</w:t>
      </w:r>
      <w:r>
        <w:rPr>
          <w:spacing w:val="1"/>
        </w:rPr>
        <w:t xml:space="preserve"> </w:t>
      </w:r>
      <w:r>
        <w:t>regula</w:t>
      </w:r>
      <w:r>
        <w:rPr>
          <w:spacing w:val="1"/>
        </w:rPr>
        <w:t xml:space="preserve"> </w:t>
      </w:r>
      <w:r>
        <w:t>la</w:t>
      </w:r>
      <w:r>
        <w:rPr>
          <w:spacing w:val="1"/>
        </w:rPr>
        <w:t xml:space="preserve"> </w:t>
      </w:r>
      <w:r>
        <w:t>Junta</w:t>
      </w:r>
      <w:r>
        <w:rPr>
          <w:spacing w:val="1"/>
        </w:rPr>
        <w:t xml:space="preserve"> </w:t>
      </w:r>
      <w:r>
        <w:t>de</w:t>
      </w:r>
      <w:r>
        <w:rPr>
          <w:spacing w:val="-57"/>
        </w:rPr>
        <w:t xml:space="preserve"> </w:t>
      </w:r>
      <w:r>
        <w:t>Contratación</w:t>
      </w:r>
      <w:r>
        <w:rPr>
          <w:spacing w:val="-1"/>
        </w:rPr>
        <w:t xml:space="preserve"> </w:t>
      </w:r>
      <w:r>
        <w:t>Pública</w:t>
      </w:r>
      <w:r>
        <w:rPr>
          <w:spacing w:val="2"/>
        </w:rPr>
        <w:t xml:space="preserve"> </w:t>
      </w:r>
      <w:r>
        <w:t>y</w:t>
      </w:r>
      <w:r>
        <w:rPr>
          <w:spacing w:val="-5"/>
        </w:rPr>
        <w:t xml:space="preserve"> </w:t>
      </w:r>
      <w:r>
        <w:t>los procedimientos</w:t>
      </w:r>
      <w:r>
        <w:rPr>
          <w:spacing w:val="2"/>
        </w:rPr>
        <w:t xml:space="preserve"> </w:t>
      </w:r>
      <w:r>
        <w:t>y</w:t>
      </w:r>
      <w:r>
        <w:rPr>
          <w:spacing w:val="-3"/>
        </w:rPr>
        <w:t xml:space="preserve"> </w:t>
      </w:r>
      <w:r>
        <w:t>registros a su cargo.</w:t>
      </w:r>
    </w:p>
    <w:p w14:paraId="0B6CB572" w14:textId="77777777" w:rsidR="00792D97" w:rsidRDefault="00792D97" w:rsidP="00792D97">
      <w:pPr>
        <w:spacing w:line="237" w:lineRule="auto"/>
        <w:jc w:val="both"/>
        <w:sectPr w:rsidR="00792D97">
          <w:pgSz w:w="11910" w:h="16840"/>
          <w:pgMar w:top="1920" w:right="0" w:bottom="460" w:left="1480" w:header="548" w:footer="263" w:gutter="0"/>
          <w:cols w:space="720"/>
        </w:sectPr>
      </w:pPr>
    </w:p>
    <w:p w14:paraId="647987A4" w14:textId="77777777" w:rsidR="00792D97" w:rsidRDefault="00792D97" w:rsidP="00792D97">
      <w:pPr>
        <w:pStyle w:val="Textoindependiente"/>
        <w:rPr>
          <w:sz w:val="20"/>
        </w:rPr>
      </w:pPr>
    </w:p>
    <w:p w14:paraId="25558562" w14:textId="77777777" w:rsidR="00792D97" w:rsidRDefault="00792D97" w:rsidP="00792D97">
      <w:pPr>
        <w:pStyle w:val="Textoindependiente"/>
        <w:rPr>
          <w:sz w:val="20"/>
        </w:rPr>
      </w:pPr>
    </w:p>
    <w:p w14:paraId="5CEABC2B" w14:textId="77777777" w:rsidR="00792D97" w:rsidRDefault="00792D97" w:rsidP="00792D97">
      <w:pPr>
        <w:pStyle w:val="Textoindependiente"/>
        <w:rPr>
          <w:sz w:val="20"/>
        </w:rPr>
      </w:pPr>
    </w:p>
    <w:p w14:paraId="3441A6F9" w14:textId="77777777" w:rsidR="00792D97" w:rsidRDefault="00792D97" w:rsidP="00792D97">
      <w:pPr>
        <w:pStyle w:val="Prrafodelista"/>
        <w:numPr>
          <w:ilvl w:val="0"/>
          <w:numId w:val="9"/>
        </w:numPr>
        <w:tabs>
          <w:tab w:val="left" w:pos="462"/>
        </w:tabs>
        <w:spacing w:before="214"/>
        <w:ind w:hanging="241"/>
        <w:rPr>
          <w:sz w:val="24"/>
        </w:rPr>
      </w:pPr>
      <w:r>
        <w:rPr>
          <w:sz w:val="24"/>
        </w:rPr>
        <w:t>Solvencia</w:t>
      </w:r>
      <w:r>
        <w:rPr>
          <w:spacing w:val="-1"/>
          <w:sz w:val="24"/>
        </w:rPr>
        <w:t xml:space="preserve"> </w:t>
      </w:r>
      <w:r>
        <w:rPr>
          <w:sz w:val="24"/>
        </w:rPr>
        <w:t>técnica</w:t>
      </w:r>
      <w:r>
        <w:rPr>
          <w:spacing w:val="2"/>
          <w:sz w:val="24"/>
        </w:rPr>
        <w:t xml:space="preserve"> </w:t>
      </w:r>
      <w:r>
        <w:rPr>
          <w:sz w:val="24"/>
        </w:rPr>
        <w:t>y</w:t>
      </w:r>
      <w:r>
        <w:rPr>
          <w:spacing w:val="-5"/>
          <w:sz w:val="24"/>
        </w:rPr>
        <w:t xml:space="preserve"> </w:t>
      </w:r>
      <w:r>
        <w:rPr>
          <w:sz w:val="24"/>
        </w:rPr>
        <w:t>económica,</w:t>
      </w:r>
      <w:r>
        <w:rPr>
          <w:spacing w:val="-1"/>
          <w:sz w:val="24"/>
        </w:rPr>
        <w:t xml:space="preserve"> </w:t>
      </w:r>
      <w:r>
        <w:rPr>
          <w:sz w:val="24"/>
        </w:rPr>
        <w:t>técnica o profesional:</w:t>
      </w:r>
    </w:p>
    <w:p w14:paraId="55AF60C4" w14:textId="77777777" w:rsidR="00792D97" w:rsidRDefault="00792D97" w:rsidP="00792D97">
      <w:pPr>
        <w:pStyle w:val="Textoindependiente"/>
        <w:spacing w:before="10"/>
        <w:rPr>
          <w:sz w:val="25"/>
        </w:rPr>
      </w:pPr>
    </w:p>
    <w:p w14:paraId="442035E4" w14:textId="77777777" w:rsidR="00792D97" w:rsidRDefault="00792D97" w:rsidP="00792D97">
      <w:pPr>
        <w:pStyle w:val="Textoindependiente"/>
        <w:ind w:left="221" w:right="1699"/>
        <w:jc w:val="both"/>
      </w:pPr>
      <w:r>
        <w:t>Documentos para la justificación de la solvencia económica y financiera, técnica o</w:t>
      </w:r>
      <w:r>
        <w:rPr>
          <w:spacing w:val="1"/>
        </w:rPr>
        <w:t xml:space="preserve"> </w:t>
      </w:r>
      <w:r>
        <w:t>profesional</w:t>
      </w:r>
      <w:r>
        <w:rPr>
          <w:spacing w:val="-2"/>
        </w:rPr>
        <w:t xml:space="preserve"> </w:t>
      </w:r>
      <w:r>
        <w:t>en los términos establecidos en las</w:t>
      </w:r>
      <w:r>
        <w:rPr>
          <w:spacing w:val="2"/>
        </w:rPr>
        <w:t xml:space="preserve"> </w:t>
      </w:r>
      <w:r>
        <w:t>cláusulas</w:t>
      </w:r>
      <w:r>
        <w:rPr>
          <w:spacing w:val="-3"/>
        </w:rPr>
        <w:t xml:space="preserve"> </w:t>
      </w:r>
      <w:r>
        <w:t>8</w:t>
      </w:r>
      <w:r>
        <w:rPr>
          <w:spacing w:val="2"/>
        </w:rPr>
        <w:t xml:space="preserve"> </w:t>
      </w:r>
      <w:r>
        <w:t>y</w:t>
      </w:r>
      <w:r>
        <w:rPr>
          <w:spacing w:val="-5"/>
        </w:rPr>
        <w:t xml:space="preserve"> </w:t>
      </w:r>
      <w:r>
        <w:t>9 de</w:t>
      </w:r>
      <w:r>
        <w:rPr>
          <w:spacing w:val="2"/>
        </w:rPr>
        <w:t xml:space="preserve"> </w:t>
      </w:r>
      <w:r>
        <w:t>este pliego.</w:t>
      </w:r>
    </w:p>
    <w:p w14:paraId="22C03AE1" w14:textId="77777777" w:rsidR="00792D97" w:rsidRDefault="00792D97" w:rsidP="00792D97">
      <w:pPr>
        <w:pStyle w:val="Textoindependiente"/>
        <w:spacing w:before="5"/>
      </w:pPr>
    </w:p>
    <w:p w14:paraId="439F956A" w14:textId="77777777" w:rsidR="00792D97" w:rsidRDefault="00792D97" w:rsidP="00792D97">
      <w:pPr>
        <w:pStyle w:val="Prrafodelista"/>
        <w:numPr>
          <w:ilvl w:val="0"/>
          <w:numId w:val="9"/>
        </w:numPr>
        <w:tabs>
          <w:tab w:val="left" w:pos="493"/>
        </w:tabs>
        <w:spacing w:line="242" w:lineRule="auto"/>
        <w:ind w:left="221" w:right="1698" w:firstLine="0"/>
        <w:rPr>
          <w:sz w:val="24"/>
        </w:rPr>
      </w:pPr>
      <w:r>
        <w:rPr>
          <w:sz w:val="24"/>
        </w:rPr>
        <w:t>Declaración del licitador en la que se afirme, bajo su responsabilidad, que no está</w:t>
      </w:r>
      <w:r>
        <w:rPr>
          <w:spacing w:val="1"/>
          <w:sz w:val="24"/>
        </w:rPr>
        <w:t xml:space="preserve"> </w:t>
      </w:r>
      <w:r>
        <w:rPr>
          <w:sz w:val="24"/>
        </w:rPr>
        <w:t>incurso, o en su caso ni la empresa ni sus administradores, en ninguna de las causas de</w:t>
      </w:r>
      <w:r>
        <w:rPr>
          <w:spacing w:val="1"/>
          <w:sz w:val="24"/>
        </w:rPr>
        <w:t xml:space="preserve"> </w:t>
      </w:r>
      <w:r>
        <w:rPr>
          <w:sz w:val="24"/>
        </w:rPr>
        <w:t>exclusión del procedimiento de licitación a que se refieren el art. 22 de la Ley Foral</w:t>
      </w:r>
      <w:r>
        <w:rPr>
          <w:spacing w:val="1"/>
          <w:sz w:val="24"/>
        </w:rPr>
        <w:t xml:space="preserve"> </w:t>
      </w:r>
      <w:r>
        <w:rPr>
          <w:sz w:val="24"/>
        </w:rPr>
        <w:t>2/2018</w:t>
      </w:r>
      <w:r>
        <w:rPr>
          <w:spacing w:val="-1"/>
          <w:sz w:val="24"/>
        </w:rPr>
        <w:t xml:space="preserve"> </w:t>
      </w:r>
      <w:r>
        <w:rPr>
          <w:sz w:val="24"/>
        </w:rPr>
        <w:t>de Contratos Público.</w:t>
      </w:r>
    </w:p>
    <w:p w14:paraId="5C33EEE1" w14:textId="77777777" w:rsidR="00792D97" w:rsidRDefault="00792D97" w:rsidP="00792D97">
      <w:pPr>
        <w:pStyle w:val="Textoindependiente"/>
        <w:spacing w:before="5"/>
      </w:pPr>
    </w:p>
    <w:p w14:paraId="4F6012BE" w14:textId="77777777" w:rsidR="00792D97" w:rsidRDefault="00792D97" w:rsidP="00792D97">
      <w:pPr>
        <w:pStyle w:val="Prrafodelista"/>
        <w:numPr>
          <w:ilvl w:val="0"/>
          <w:numId w:val="9"/>
        </w:numPr>
        <w:tabs>
          <w:tab w:val="left" w:pos="464"/>
        </w:tabs>
        <w:spacing w:before="1"/>
        <w:ind w:left="221" w:right="1695" w:firstLine="0"/>
        <w:rPr>
          <w:sz w:val="24"/>
        </w:rPr>
      </w:pPr>
      <w:r>
        <w:rPr>
          <w:sz w:val="24"/>
        </w:rPr>
        <w:t>Certificación emitida por la Tesorería General de la Seguridad Social en la que conste</w:t>
      </w:r>
      <w:r>
        <w:rPr>
          <w:spacing w:val="-57"/>
          <w:sz w:val="24"/>
        </w:rPr>
        <w:t xml:space="preserve"> </w:t>
      </w:r>
      <w:r>
        <w:rPr>
          <w:sz w:val="24"/>
        </w:rPr>
        <w:t>que la entidad se halla inscrita en la misma, o en su caso, si se trata de empresario</w:t>
      </w:r>
      <w:r>
        <w:rPr>
          <w:spacing w:val="1"/>
          <w:sz w:val="24"/>
        </w:rPr>
        <w:t xml:space="preserve"> </w:t>
      </w:r>
      <w:r>
        <w:rPr>
          <w:sz w:val="24"/>
        </w:rPr>
        <w:t>individual, afiliado o en alta en el régimen de la Seguridad Social que corresponda por</w:t>
      </w:r>
      <w:r>
        <w:rPr>
          <w:spacing w:val="1"/>
          <w:sz w:val="24"/>
        </w:rPr>
        <w:t xml:space="preserve"> </w:t>
      </w:r>
      <w:r>
        <w:rPr>
          <w:sz w:val="24"/>
        </w:rPr>
        <w:t>razón de la actividad, o en su caso, el compromiso de darse de alta tras la notificación</w:t>
      </w:r>
      <w:r>
        <w:rPr>
          <w:spacing w:val="1"/>
          <w:sz w:val="24"/>
        </w:rPr>
        <w:t xml:space="preserve"> </w:t>
      </w:r>
      <w:r>
        <w:rPr>
          <w:sz w:val="24"/>
        </w:rPr>
        <w:t>por la que se adjudique</w:t>
      </w:r>
      <w:r>
        <w:rPr>
          <w:spacing w:val="1"/>
          <w:sz w:val="24"/>
        </w:rPr>
        <w:t xml:space="preserve"> </w:t>
      </w:r>
      <w:r>
        <w:rPr>
          <w:sz w:val="24"/>
        </w:rPr>
        <w:t>el contrato</w:t>
      </w:r>
      <w:r>
        <w:rPr>
          <w:spacing w:val="60"/>
          <w:sz w:val="24"/>
        </w:rPr>
        <w:t xml:space="preserve"> </w:t>
      </w:r>
      <w:r>
        <w:rPr>
          <w:sz w:val="24"/>
        </w:rPr>
        <w:t>y antes del</w:t>
      </w:r>
      <w:r>
        <w:rPr>
          <w:spacing w:val="60"/>
          <w:sz w:val="24"/>
        </w:rPr>
        <w:t xml:space="preserve"> </w:t>
      </w:r>
      <w:r>
        <w:rPr>
          <w:sz w:val="24"/>
        </w:rPr>
        <w:t>inicio de la actividad. En el caso de</w:t>
      </w:r>
      <w:r>
        <w:rPr>
          <w:spacing w:val="1"/>
          <w:sz w:val="24"/>
        </w:rPr>
        <w:t xml:space="preserve"> </w:t>
      </w:r>
      <w:r>
        <w:rPr>
          <w:sz w:val="24"/>
        </w:rPr>
        <w:t>existir trabajadores por cuenta ajena las altas</w:t>
      </w:r>
      <w:r>
        <w:rPr>
          <w:spacing w:val="4"/>
          <w:sz w:val="24"/>
        </w:rPr>
        <w:t xml:space="preserve"> </w:t>
      </w:r>
      <w:r>
        <w:rPr>
          <w:sz w:val="24"/>
        </w:rPr>
        <w:t>de los mismos.</w:t>
      </w:r>
    </w:p>
    <w:p w14:paraId="33BBD72B" w14:textId="77777777" w:rsidR="00792D97" w:rsidRDefault="00792D97" w:rsidP="00792D97">
      <w:pPr>
        <w:pStyle w:val="Textoindependiente"/>
      </w:pPr>
    </w:p>
    <w:p w14:paraId="483A65C9" w14:textId="77777777" w:rsidR="00792D97" w:rsidRDefault="00792D97" w:rsidP="00792D97">
      <w:pPr>
        <w:pStyle w:val="Prrafodelista"/>
        <w:numPr>
          <w:ilvl w:val="0"/>
          <w:numId w:val="9"/>
        </w:numPr>
        <w:tabs>
          <w:tab w:val="left" w:pos="479"/>
        </w:tabs>
        <w:ind w:left="221" w:right="1702" w:firstLine="0"/>
        <w:rPr>
          <w:sz w:val="24"/>
        </w:rPr>
      </w:pPr>
      <w:r>
        <w:rPr>
          <w:sz w:val="24"/>
        </w:rPr>
        <w:t>Certificación expedida por la Hacienda Pública correspondiente de estar al corriente</w:t>
      </w:r>
      <w:r>
        <w:rPr>
          <w:spacing w:val="1"/>
          <w:sz w:val="24"/>
        </w:rPr>
        <w:t xml:space="preserve"> </w:t>
      </w:r>
      <w:r>
        <w:rPr>
          <w:sz w:val="24"/>
        </w:rPr>
        <w:t>en</w:t>
      </w:r>
      <w:r>
        <w:rPr>
          <w:spacing w:val="-1"/>
          <w:sz w:val="24"/>
        </w:rPr>
        <w:t xml:space="preserve"> </w:t>
      </w:r>
      <w:r>
        <w:rPr>
          <w:sz w:val="24"/>
        </w:rPr>
        <w:t>el cumplimiento</w:t>
      </w:r>
      <w:r>
        <w:rPr>
          <w:spacing w:val="4"/>
          <w:sz w:val="24"/>
        </w:rPr>
        <w:t xml:space="preserve"> </w:t>
      </w:r>
      <w:r>
        <w:rPr>
          <w:sz w:val="24"/>
        </w:rPr>
        <w:t>de sus obligaciones</w:t>
      </w:r>
      <w:r>
        <w:rPr>
          <w:spacing w:val="2"/>
          <w:sz w:val="24"/>
        </w:rPr>
        <w:t xml:space="preserve"> </w:t>
      </w:r>
      <w:r>
        <w:rPr>
          <w:sz w:val="24"/>
        </w:rPr>
        <w:t>tributarias.</w:t>
      </w:r>
    </w:p>
    <w:p w14:paraId="035FAFB5" w14:textId="77777777" w:rsidR="00792D97" w:rsidRDefault="00792D97" w:rsidP="00792D97">
      <w:pPr>
        <w:pStyle w:val="Textoindependiente"/>
      </w:pPr>
    </w:p>
    <w:p w14:paraId="08E46483" w14:textId="77777777" w:rsidR="00792D97" w:rsidRDefault="00792D97" w:rsidP="00792D97">
      <w:pPr>
        <w:pStyle w:val="Prrafodelista"/>
        <w:numPr>
          <w:ilvl w:val="0"/>
          <w:numId w:val="9"/>
        </w:numPr>
        <w:tabs>
          <w:tab w:val="left" w:pos="493"/>
        </w:tabs>
        <w:ind w:left="221" w:right="1698" w:firstLine="0"/>
        <w:rPr>
          <w:sz w:val="24"/>
        </w:rPr>
      </w:pPr>
      <w:r>
        <w:rPr>
          <w:sz w:val="24"/>
        </w:rPr>
        <w:t>Alta en el Impuesto de Actividades Económicas y al corriente del mismo, o en su</w:t>
      </w:r>
      <w:r>
        <w:rPr>
          <w:spacing w:val="1"/>
          <w:sz w:val="24"/>
        </w:rPr>
        <w:t xml:space="preserve"> </w:t>
      </w:r>
      <w:r>
        <w:rPr>
          <w:sz w:val="24"/>
        </w:rPr>
        <w:t>caso, el compromiso de darse de alta tras la notificación por la que se adjudique el</w:t>
      </w:r>
      <w:r>
        <w:rPr>
          <w:spacing w:val="1"/>
          <w:sz w:val="24"/>
        </w:rPr>
        <w:t xml:space="preserve"> </w:t>
      </w:r>
      <w:r>
        <w:rPr>
          <w:sz w:val="24"/>
        </w:rPr>
        <w:t>contrato</w:t>
      </w:r>
      <w:r>
        <w:rPr>
          <w:spacing w:val="3"/>
          <w:sz w:val="24"/>
        </w:rPr>
        <w:t xml:space="preserve"> </w:t>
      </w:r>
      <w:r>
        <w:rPr>
          <w:sz w:val="24"/>
        </w:rPr>
        <w:t>y</w:t>
      </w:r>
      <w:r>
        <w:rPr>
          <w:spacing w:val="-5"/>
          <w:sz w:val="24"/>
        </w:rPr>
        <w:t xml:space="preserve"> </w:t>
      </w:r>
      <w:r>
        <w:rPr>
          <w:sz w:val="24"/>
        </w:rPr>
        <w:t>antes del</w:t>
      </w:r>
      <w:r>
        <w:rPr>
          <w:spacing w:val="-2"/>
          <w:sz w:val="24"/>
        </w:rPr>
        <w:t xml:space="preserve"> </w:t>
      </w:r>
      <w:r>
        <w:rPr>
          <w:sz w:val="24"/>
        </w:rPr>
        <w:t>inicio de la actividad.</w:t>
      </w:r>
    </w:p>
    <w:p w14:paraId="3CF09A15" w14:textId="77777777" w:rsidR="00792D97" w:rsidRDefault="00792D97" w:rsidP="00792D97">
      <w:pPr>
        <w:pStyle w:val="Textoindependiente"/>
      </w:pPr>
    </w:p>
    <w:p w14:paraId="7553DCB6" w14:textId="77777777" w:rsidR="00792D97" w:rsidRDefault="00792D97" w:rsidP="00792D97">
      <w:pPr>
        <w:pStyle w:val="Prrafodelista"/>
        <w:numPr>
          <w:ilvl w:val="0"/>
          <w:numId w:val="9"/>
        </w:numPr>
        <w:tabs>
          <w:tab w:val="left" w:pos="469"/>
        </w:tabs>
        <w:ind w:left="221" w:right="1697" w:firstLine="0"/>
        <w:rPr>
          <w:sz w:val="24"/>
        </w:rPr>
      </w:pPr>
      <w:r>
        <w:rPr>
          <w:sz w:val="24"/>
        </w:rPr>
        <w:t>Declaración jurada en la que se haga constar que se halla en cumplimiento de toda la</w:t>
      </w:r>
      <w:r>
        <w:rPr>
          <w:spacing w:val="1"/>
          <w:sz w:val="24"/>
        </w:rPr>
        <w:t xml:space="preserve"> </w:t>
      </w:r>
      <w:r>
        <w:rPr>
          <w:sz w:val="24"/>
        </w:rPr>
        <w:t>normativa</w:t>
      </w:r>
      <w:r>
        <w:rPr>
          <w:spacing w:val="-1"/>
          <w:sz w:val="24"/>
        </w:rPr>
        <w:t xml:space="preserve"> </w:t>
      </w:r>
      <w:r>
        <w:rPr>
          <w:sz w:val="24"/>
        </w:rPr>
        <w:t>de</w:t>
      </w:r>
      <w:r>
        <w:rPr>
          <w:spacing w:val="-3"/>
          <w:sz w:val="24"/>
        </w:rPr>
        <w:t xml:space="preserve"> </w:t>
      </w:r>
      <w:r>
        <w:rPr>
          <w:sz w:val="24"/>
        </w:rPr>
        <w:t>seguridad,</w:t>
      </w:r>
      <w:r>
        <w:rPr>
          <w:spacing w:val="2"/>
          <w:sz w:val="24"/>
        </w:rPr>
        <w:t xml:space="preserve"> </w:t>
      </w:r>
      <w:r>
        <w:rPr>
          <w:sz w:val="24"/>
        </w:rPr>
        <w:t>salud en</w:t>
      </w:r>
      <w:r>
        <w:rPr>
          <w:spacing w:val="-1"/>
          <w:sz w:val="24"/>
        </w:rPr>
        <w:t xml:space="preserve"> </w:t>
      </w:r>
      <w:r>
        <w:rPr>
          <w:sz w:val="24"/>
        </w:rPr>
        <w:t>el</w:t>
      </w:r>
      <w:r>
        <w:rPr>
          <w:spacing w:val="2"/>
          <w:sz w:val="24"/>
        </w:rPr>
        <w:t xml:space="preserve"> </w:t>
      </w:r>
      <w:r>
        <w:rPr>
          <w:sz w:val="24"/>
        </w:rPr>
        <w:t>trabajo</w:t>
      </w:r>
      <w:r>
        <w:rPr>
          <w:spacing w:val="7"/>
          <w:sz w:val="24"/>
        </w:rPr>
        <w:t xml:space="preserve"> </w:t>
      </w:r>
      <w:r>
        <w:rPr>
          <w:sz w:val="24"/>
        </w:rPr>
        <w:t>y</w:t>
      </w:r>
      <w:r>
        <w:rPr>
          <w:spacing w:val="-5"/>
          <w:sz w:val="24"/>
        </w:rPr>
        <w:t xml:space="preserve"> </w:t>
      </w:r>
      <w:r>
        <w:rPr>
          <w:sz w:val="24"/>
        </w:rPr>
        <w:t>prevención de</w:t>
      </w:r>
      <w:r>
        <w:rPr>
          <w:spacing w:val="1"/>
          <w:sz w:val="24"/>
        </w:rPr>
        <w:t xml:space="preserve"> </w:t>
      </w:r>
      <w:r>
        <w:rPr>
          <w:sz w:val="24"/>
        </w:rPr>
        <w:t>riesgos laborales.</w:t>
      </w:r>
    </w:p>
    <w:p w14:paraId="2D471E17" w14:textId="77777777" w:rsidR="00792D97" w:rsidRDefault="00792D97" w:rsidP="00792D97">
      <w:pPr>
        <w:pStyle w:val="Textoindependiente"/>
      </w:pPr>
    </w:p>
    <w:p w14:paraId="1C5A2875" w14:textId="77777777" w:rsidR="00792D97" w:rsidRDefault="00792D97" w:rsidP="00792D97">
      <w:pPr>
        <w:pStyle w:val="Prrafodelista"/>
        <w:numPr>
          <w:ilvl w:val="0"/>
          <w:numId w:val="9"/>
        </w:numPr>
        <w:tabs>
          <w:tab w:val="left" w:pos="498"/>
        </w:tabs>
        <w:ind w:left="221" w:right="1696" w:firstLine="0"/>
        <w:rPr>
          <w:sz w:val="24"/>
        </w:rPr>
      </w:pPr>
      <w:r>
        <w:rPr>
          <w:sz w:val="24"/>
        </w:rPr>
        <w:t>Para las empresas extranjeras, la declaración de someterse a la jurisdicción de los</w:t>
      </w:r>
      <w:r>
        <w:rPr>
          <w:spacing w:val="1"/>
          <w:sz w:val="24"/>
        </w:rPr>
        <w:t xml:space="preserve"> </w:t>
      </w:r>
      <w:r>
        <w:rPr>
          <w:sz w:val="24"/>
        </w:rPr>
        <w:t>Juzgados y Tribunales españoles de cualquier orden para todas las incidencias que de</w:t>
      </w:r>
      <w:r>
        <w:rPr>
          <w:spacing w:val="1"/>
          <w:sz w:val="24"/>
        </w:rPr>
        <w:t xml:space="preserve"> </w:t>
      </w:r>
      <w:r>
        <w:rPr>
          <w:sz w:val="24"/>
        </w:rPr>
        <w:t>modo directo o indirecto pudieran surgir del contrato, con renuncia, en su caso, al fuero</w:t>
      </w:r>
      <w:r>
        <w:rPr>
          <w:spacing w:val="1"/>
          <w:sz w:val="24"/>
        </w:rPr>
        <w:t xml:space="preserve"> </w:t>
      </w:r>
      <w:r>
        <w:rPr>
          <w:sz w:val="24"/>
        </w:rPr>
        <w:t>jurisdiccional</w:t>
      </w:r>
      <w:r>
        <w:rPr>
          <w:spacing w:val="-3"/>
          <w:sz w:val="24"/>
        </w:rPr>
        <w:t xml:space="preserve"> </w:t>
      </w:r>
      <w:r>
        <w:rPr>
          <w:sz w:val="24"/>
        </w:rPr>
        <w:t>que pudiera corresponder</w:t>
      </w:r>
      <w:r>
        <w:rPr>
          <w:spacing w:val="2"/>
          <w:sz w:val="24"/>
        </w:rPr>
        <w:t xml:space="preserve"> </w:t>
      </w:r>
      <w:r>
        <w:rPr>
          <w:sz w:val="24"/>
        </w:rPr>
        <w:t>al</w:t>
      </w:r>
      <w:r>
        <w:rPr>
          <w:spacing w:val="-2"/>
          <w:sz w:val="24"/>
        </w:rPr>
        <w:t xml:space="preserve"> </w:t>
      </w:r>
      <w:r>
        <w:rPr>
          <w:sz w:val="24"/>
        </w:rPr>
        <w:t>licitador o candidato</w:t>
      </w:r>
    </w:p>
    <w:p w14:paraId="49CECAA6" w14:textId="77777777" w:rsidR="00792D97" w:rsidRDefault="00792D97" w:rsidP="00792D97">
      <w:pPr>
        <w:pStyle w:val="Textoindependiente"/>
      </w:pPr>
    </w:p>
    <w:p w14:paraId="1D411A59" w14:textId="77777777" w:rsidR="00792D97" w:rsidRDefault="00792D97" w:rsidP="00792D97">
      <w:pPr>
        <w:pStyle w:val="Textoindependiente"/>
        <w:ind w:left="221" w:right="1699"/>
        <w:jc w:val="both"/>
      </w:pPr>
      <w:r>
        <w:t>Las</w:t>
      </w:r>
      <w:r>
        <w:rPr>
          <w:spacing w:val="1"/>
        </w:rPr>
        <w:t xml:space="preserve"> </w:t>
      </w:r>
      <w:r>
        <w:t>certificaciones</w:t>
      </w:r>
      <w:r>
        <w:rPr>
          <w:spacing w:val="1"/>
        </w:rPr>
        <w:t xml:space="preserve"> </w:t>
      </w:r>
      <w:r>
        <w:t>aportadas</w:t>
      </w:r>
      <w:r>
        <w:rPr>
          <w:spacing w:val="1"/>
        </w:rPr>
        <w:t xml:space="preserve"> </w:t>
      </w:r>
      <w:r>
        <w:t>deberán</w:t>
      </w:r>
      <w:r>
        <w:rPr>
          <w:spacing w:val="1"/>
        </w:rPr>
        <w:t xml:space="preserve"> </w:t>
      </w:r>
      <w:r>
        <w:t>haber</w:t>
      </w:r>
      <w:r>
        <w:rPr>
          <w:spacing w:val="1"/>
        </w:rPr>
        <w:t xml:space="preserve"> </w:t>
      </w:r>
      <w:r>
        <w:t>sido</w:t>
      </w:r>
      <w:r>
        <w:rPr>
          <w:spacing w:val="1"/>
        </w:rPr>
        <w:t xml:space="preserve"> </w:t>
      </w:r>
      <w:r>
        <w:t>expedidas</w:t>
      </w:r>
      <w:r>
        <w:rPr>
          <w:spacing w:val="1"/>
        </w:rPr>
        <w:t xml:space="preserve"> </w:t>
      </w:r>
      <w:r>
        <w:t>con</w:t>
      </w:r>
      <w:r>
        <w:rPr>
          <w:spacing w:val="1"/>
        </w:rPr>
        <w:t xml:space="preserve"> </w:t>
      </w:r>
      <w:r>
        <w:t>una</w:t>
      </w:r>
      <w:r>
        <w:rPr>
          <w:spacing w:val="1"/>
        </w:rPr>
        <w:t xml:space="preserve"> </w:t>
      </w:r>
      <w:r>
        <w:t>antelación</w:t>
      </w:r>
      <w:r>
        <w:rPr>
          <w:spacing w:val="1"/>
        </w:rPr>
        <w:t xml:space="preserve"> </w:t>
      </w:r>
      <w:r>
        <w:t>no</w:t>
      </w:r>
      <w:r>
        <w:rPr>
          <w:spacing w:val="1"/>
        </w:rPr>
        <w:t xml:space="preserve"> </w:t>
      </w:r>
      <w:r>
        <w:t>superior a 30 días naturales a la fecha de expiración del plazo de presentación de</w:t>
      </w:r>
      <w:r>
        <w:rPr>
          <w:spacing w:val="1"/>
        </w:rPr>
        <w:t xml:space="preserve"> </w:t>
      </w:r>
      <w:r>
        <w:t>proposiciones.</w:t>
      </w:r>
    </w:p>
    <w:p w14:paraId="659C8C37" w14:textId="77777777" w:rsidR="00792D97" w:rsidRDefault="00792D97" w:rsidP="00792D97">
      <w:pPr>
        <w:pStyle w:val="Textoindependiente"/>
      </w:pPr>
    </w:p>
    <w:p w14:paraId="41BC098D" w14:textId="77777777" w:rsidR="00792D97" w:rsidRDefault="00792D97" w:rsidP="00792D97">
      <w:pPr>
        <w:pStyle w:val="Textoindependiente"/>
        <w:ind w:left="221" w:right="1701"/>
        <w:jc w:val="both"/>
      </w:pPr>
      <w:r>
        <w:t>Los documentos que se exigen deberán ser originales o copias que tengan carácter de</w:t>
      </w:r>
      <w:r>
        <w:rPr>
          <w:spacing w:val="1"/>
        </w:rPr>
        <w:t xml:space="preserve"> </w:t>
      </w:r>
      <w:r>
        <w:t>auténticas</w:t>
      </w:r>
      <w:r>
        <w:rPr>
          <w:spacing w:val="8"/>
        </w:rPr>
        <w:t xml:space="preserve"> </w:t>
      </w:r>
      <w:r>
        <w:t>conforme</w:t>
      </w:r>
      <w:r>
        <w:rPr>
          <w:spacing w:val="4"/>
        </w:rPr>
        <w:t xml:space="preserve"> </w:t>
      </w:r>
      <w:r>
        <w:t>a</w:t>
      </w:r>
      <w:r>
        <w:rPr>
          <w:spacing w:val="-3"/>
        </w:rPr>
        <w:t xml:space="preserve"> </w:t>
      </w:r>
      <w:r>
        <w:t>la legislación</w:t>
      </w:r>
      <w:r>
        <w:rPr>
          <w:spacing w:val="14"/>
        </w:rPr>
        <w:t xml:space="preserve"> </w:t>
      </w:r>
      <w:r>
        <w:t>vigente.</w:t>
      </w:r>
    </w:p>
    <w:p w14:paraId="65C72B74" w14:textId="77777777" w:rsidR="00792D97" w:rsidRDefault="00792D97" w:rsidP="00792D97">
      <w:pPr>
        <w:pStyle w:val="Textoindependiente"/>
      </w:pPr>
    </w:p>
    <w:p w14:paraId="24DAFB0D" w14:textId="77777777" w:rsidR="00792D97" w:rsidRDefault="00792D97" w:rsidP="00792D97">
      <w:pPr>
        <w:pStyle w:val="Textoindependiente"/>
        <w:ind w:left="221" w:right="1697"/>
        <w:jc w:val="both"/>
      </w:pPr>
      <w:r>
        <w:t>La</w:t>
      </w:r>
      <w:r>
        <w:rPr>
          <w:spacing w:val="1"/>
        </w:rPr>
        <w:t xml:space="preserve"> </w:t>
      </w:r>
      <w:r>
        <w:t>falta</w:t>
      </w:r>
      <w:r>
        <w:rPr>
          <w:spacing w:val="1"/>
        </w:rPr>
        <w:t xml:space="preserve"> </w:t>
      </w:r>
      <w:r>
        <w:t>de</w:t>
      </w:r>
      <w:r>
        <w:rPr>
          <w:spacing w:val="1"/>
        </w:rPr>
        <w:t xml:space="preserve"> </w:t>
      </w:r>
      <w:r>
        <w:t>aportación</w:t>
      </w:r>
      <w:r>
        <w:rPr>
          <w:spacing w:val="1"/>
        </w:rPr>
        <w:t xml:space="preserve"> </w:t>
      </w:r>
      <w:r>
        <w:t>de</w:t>
      </w:r>
      <w:r>
        <w:rPr>
          <w:spacing w:val="1"/>
        </w:rPr>
        <w:t xml:space="preserve"> </w:t>
      </w:r>
      <w:r>
        <w:t>la</w:t>
      </w:r>
      <w:r>
        <w:rPr>
          <w:spacing w:val="1"/>
        </w:rPr>
        <w:t xml:space="preserve"> </w:t>
      </w:r>
      <w:r>
        <w:t>documentación</w:t>
      </w:r>
      <w:r>
        <w:rPr>
          <w:spacing w:val="1"/>
        </w:rPr>
        <w:t xml:space="preserve"> </w:t>
      </w:r>
      <w:r>
        <w:t>necesaria</w:t>
      </w:r>
      <w:r>
        <w:rPr>
          <w:spacing w:val="1"/>
        </w:rPr>
        <w:t xml:space="preserve"> </w:t>
      </w:r>
      <w:r>
        <w:t>en</w:t>
      </w:r>
      <w:r>
        <w:rPr>
          <w:spacing w:val="1"/>
        </w:rPr>
        <w:t xml:space="preserve"> </w:t>
      </w:r>
      <w:r>
        <w:t>dicho</w:t>
      </w:r>
      <w:r>
        <w:rPr>
          <w:spacing w:val="1"/>
        </w:rPr>
        <w:t xml:space="preserve"> </w:t>
      </w:r>
      <w:r>
        <w:t>plazo</w:t>
      </w:r>
      <w:r>
        <w:rPr>
          <w:spacing w:val="1"/>
        </w:rPr>
        <w:t xml:space="preserve"> </w:t>
      </w:r>
      <w:r>
        <w:t>supondrá</w:t>
      </w:r>
      <w:r>
        <w:rPr>
          <w:spacing w:val="1"/>
        </w:rPr>
        <w:t xml:space="preserve"> </w:t>
      </w:r>
      <w:r>
        <w:t>la</w:t>
      </w:r>
      <w:r>
        <w:rPr>
          <w:spacing w:val="1"/>
        </w:rPr>
        <w:t xml:space="preserve"> </w:t>
      </w:r>
      <w:r>
        <w:t>exclusión</w:t>
      </w:r>
      <w:r>
        <w:rPr>
          <w:spacing w:val="1"/>
        </w:rPr>
        <w:t xml:space="preserve"> </w:t>
      </w:r>
      <w:r>
        <w:t>del</w:t>
      </w:r>
      <w:r>
        <w:rPr>
          <w:spacing w:val="1"/>
        </w:rPr>
        <w:t xml:space="preserve"> </w:t>
      </w:r>
      <w:r>
        <w:t>licitador</w:t>
      </w:r>
      <w:r>
        <w:rPr>
          <w:spacing w:val="1"/>
        </w:rPr>
        <w:t xml:space="preserve"> </w:t>
      </w:r>
      <w:r>
        <w:t>del</w:t>
      </w:r>
      <w:r>
        <w:rPr>
          <w:spacing w:val="1"/>
        </w:rPr>
        <w:t xml:space="preserve"> </w:t>
      </w:r>
      <w:r>
        <w:t>procedimiento,</w:t>
      </w:r>
      <w:r>
        <w:rPr>
          <w:spacing w:val="1"/>
        </w:rPr>
        <w:t xml:space="preserve"> </w:t>
      </w:r>
      <w:r>
        <w:t>con</w:t>
      </w:r>
      <w:r>
        <w:rPr>
          <w:spacing w:val="1"/>
        </w:rPr>
        <w:t xml:space="preserve"> </w:t>
      </w:r>
      <w:r>
        <w:t>el</w:t>
      </w:r>
      <w:r>
        <w:rPr>
          <w:spacing w:val="1"/>
        </w:rPr>
        <w:t xml:space="preserve"> </w:t>
      </w:r>
      <w:r>
        <w:t>abono</w:t>
      </w:r>
      <w:r>
        <w:rPr>
          <w:spacing w:val="1"/>
        </w:rPr>
        <w:t xml:space="preserve"> </w:t>
      </w:r>
      <w:r>
        <w:t>por</w:t>
      </w:r>
      <w:r>
        <w:rPr>
          <w:spacing w:val="1"/>
        </w:rPr>
        <w:t xml:space="preserve"> </w:t>
      </w:r>
      <w:r>
        <w:t>parte</w:t>
      </w:r>
      <w:r>
        <w:rPr>
          <w:spacing w:val="1"/>
        </w:rPr>
        <w:t xml:space="preserve"> </w:t>
      </w:r>
      <w:r>
        <w:t>de</w:t>
      </w:r>
      <w:r>
        <w:rPr>
          <w:spacing w:val="1"/>
        </w:rPr>
        <w:t xml:space="preserve"> </w:t>
      </w:r>
      <w:r>
        <w:t>este</w:t>
      </w:r>
      <w:r>
        <w:rPr>
          <w:spacing w:val="1"/>
        </w:rPr>
        <w:t xml:space="preserve"> </w:t>
      </w:r>
      <w:r>
        <w:t>de</w:t>
      </w:r>
      <w:r>
        <w:rPr>
          <w:spacing w:val="1"/>
        </w:rPr>
        <w:t xml:space="preserve"> </w:t>
      </w:r>
      <w:r>
        <w:t>una</w:t>
      </w:r>
      <w:r>
        <w:rPr>
          <w:spacing w:val="1"/>
        </w:rPr>
        <w:t xml:space="preserve"> </w:t>
      </w:r>
      <w:r>
        <w:t>penalidad</w:t>
      </w:r>
      <w:r>
        <w:rPr>
          <w:spacing w:val="1"/>
        </w:rPr>
        <w:t xml:space="preserve"> </w:t>
      </w:r>
      <w:r>
        <w:t>equivalente</w:t>
      </w:r>
      <w:r>
        <w:rPr>
          <w:spacing w:val="1"/>
        </w:rPr>
        <w:t xml:space="preserve"> </w:t>
      </w:r>
      <w:r>
        <w:t>al</w:t>
      </w:r>
      <w:r>
        <w:rPr>
          <w:spacing w:val="1"/>
        </w:rPr>
        <w:t xml:space="preserve"> </w:t>
      </w:r>
      <w:r>
        <w:t>5%</w:t>
      </w:r>
      <w:r>
        <w:rPr>
          <w:spacing w:val="1"/>
        </w:rPr>
        <w:t xml:space="preserve"> </w:t>
      </w:r>
      <w:r>
        <w:t>del</w:t>
      </w:r>
      <w:r>
        <w:rPr>
          <w:spacing w:val="1"/>
        </w:rPr>
        <w:t xml:space="preserve"> </w:t>
      </w:r>
      <w:r>
        <w:t>importe</w:t>
      </w:r>
      <w:r>
        <w:rPr>
          <w:spacing w:val="1"/>
        </w:rPr>
        <w:t xml:space="preserve"> </w:t>
      </w:r>
      <w:r>
        <w:t>estimado</w:t>
      </w:r>
      <w:r>
        <w:rPr>
          <w:spacing w:val="1"/>
        </w:rPr>
        <w:t xml:space="preserve"> </w:t>
      </w:r>
      <w:r>
        <w:t>del</w:t>
      </w:r>
      <w:r>
        <w:rPr>
          <w:spacing w:val="1"/>
        </w:rPr>
        <w:t xml:space="preserve"> </w:t>
      </w:r>
      <w:r>
        <w:t>contrato</w:t>
      </w:r>
      <w:r>
        <w:rPr>
          <w:spacing w:val="1"/>
        </w:rPr>
        <w:t xml:space="preserve"> </w:t>
      </w:r>
      <w:r>
        <w:t>e</w:t>
      </w:r>
      <w:r>
        <w:rPr>
          <w:spacing w:val="1"/>
        </w:rPr>
        <w:t xml:space="preserve"> </w:t>
      </w:r>
      <w:r>
        <w:t>indemnización</w:t>
      </w:r>
      <w:r>
        <w:rPr>
          <w:spacing w:val="1"/>
        </w:rPr>
        <w:t xml:space="preserve"> </w:t>
      </w:r>
      <w:r>
        <w:t>complementaria</w:t>
      </w:r>
      <w:r>
        <w:rPr>
          <w:spacing w:val="-1"/>
        </w:rPr>
        <w:t xml:space="preserve"> </w:t>
      </w:r>
      <w:r>
        <w:t>de daños</w:t>
      </w:r>
      <w:r>
        <w:rPr>
          <w:spacing w:val="5"/>
        </w:rPr>
        <w:t xml:space="preserve"> </w:t>
      </w:r>
      <w:r>
        <w:t>y</w:t>
      </w:r>
      <w:r>
        <w:rPr>
          <w:spacing w:val="-5"/>
        </w:rPr>
        <w:t xml:space="preserve"> </w:t>
      </w:r>
      <w:r>
        <w:t>perjuicios</w:t>
      </w:r>
      <w:r>
        <w:rPr>
          <w:spacing w:val="-1"/>
        </w:rPr>
        <w:t xml:space="preserve"> </w:t>
      </w:r>
      <w:r>
        <w:t>en todo lo que</w:t>
      </w:r>
      <w:r>
        <w:rPr>
          <w:spacing w:val="-1"/>
        </w:rPr>
        <w:t xml:space="preserve"> </w:t>
      </w:r>
      <w:r>
        <w:t>exceda dicho porcentaje.</w:t>
      </w:r>
    </w:p>
    <w:p w14:paraId="7FDDE980" w14:textId="77777777" w:rsidR="00792D97" w:rsidRDefault="00792D97" w:rsidP="00792D97">
      <w:pPr>
        <w:jc w:val="both"/>
        <w:sectPr w:rsidR="00792D97">
          <w:pgSz w:w="11910" w:h="16840"/>
          <w:pgMar w:top="1920" w:right="0" w:bottom="460" w:left="1480" w:header="548" w:footer="263" w:gutter="0"/>
          <w:cols w:space="720"/>
        </w:sectPr>
      </w:pPr>
    </w:p>
    <w:p w14:paraId="7F53D426" w14:textId="77777777" w:rsidR="00792D97" w:rsidRDefault="00792D97" w:rsidP="00792D97">
      <w:pPr>
        <w:pStyle w:val="Textoindependiente"/>
        <w:rPr>
          <w:sz w:val="20"/>
        </w:rPr>
      </w:pPr>
    </w:p>
    <w:p w14:paraId="4DFEB15C" w14:textId="77777777" w:rsidR="00792D97" w:rsidRDefault="00792D97" w:rsidP="00792D97">
      <w:pPr>
        <w:pStyle w:val="Textoindependiente"/>
        <w:rPr>
          <w:sz w:val="20"/>
        </w:rPr>
      </w:pPr>
    </w:p>
    <w:p w14:paraId="3EE7047E" w14:textId="77777777" w:rsidR="00792D97" w:rsidRDefault="00792D97" w:rsidP="00792D97">
      <w:pPr>
        <w:pStyle w:val="Textoindependiente"/>
        <w:rPr>
          <w:sz w:val="20"/>
        </w:rPr>
      </w:pPr>
    </w:p>
    <w:p w14:paraId="3FA42918" w14:textId="77777777" w:rsidR="00792D97" w:rsidRDefault="00792D97" w:rsidP="00792D97">
      <w:pPr>
        <w:pStyle w:val="Ttulo1"/>
        <w:numPr>
          <w:ilvl w:val="0"/>
          <w:numId w:val="8"/>
        </w:numPr>
        <w:tabs>
          <w:tab w:val="left" w:pos="582"/>
        </w:tabs>
        <w:spacing w:before="206"/>
      </w:pPr>
      <w:r>
        <w:t>ADJUDICACIÓN</w:t>
      </w:r>
    </w:p>
    <w:p w14:paraId="17C956F6" w14:textId="77777777" w:rsidR="00792D97" w:rsidRDefault="00792D97" w:rsidP="00792D97">
      <w:pPr>
        <w:pStyle w:val="Textoindependiente"/>
        <w:rPr>
          <w:b/>
        </w:rPr>
      </w:pPr>
    </w:p>
    <w:p w14:paraId="2219DBA8" w14:textId="77777777" w:rsidR="00792D97" w:rsidRDefault="00792D97" w:rsidP="00792D97">
      <w:pPr>
        <w:pStyle w:val="Textoindependiente"/>
        <w:spacing w:line="237" w:lineRule="auto"/>
        <w:ind w:left="221" w:right="1698"/>
        <w:jc w:val="both"/>
      </w:pPr>
      <w:r>
        <w:t xml:space="preserve">16.1.- </w:t>
      </w:r>
      <w:r>
        <w:rPr>
          <w:u w:val="single"/>
        </w:rPr>
        <w:t>Adjudicación</w:t>
      </w:r>
      <w:r>
        <w:rPr>
          <w:b/>
          <w:u w:val="single"/>
        </w:rPr>
        <w:t>.</w:t>
      </w:r>
      <w:r>
        <w:rPr>
          <w:b/>
        </w:rPr>
        <w:t xml:space="preserve"> </w:t>
      </w:r>
      <w:r>
        <w:t>El órgano de contratación adjudicará el contrato a la propuesta</w:t>
      </w:r>
      <w:r>
        <w:rPr>
          <w:spacing w:val="1"/>
        </w:rPr>
        <w:t xml:space="preserve"> </w:t>
      </w:r>
      <w:r>
        <w:t>formulada por la unidad gestora, salvo que concurran las circunstancias previstas en el</w:t>
      </w:r>
      <w:r>
        <w:rPr>
          <w:spacing w:val="1"/>
        </w:rPr>
        <w:t xml:space="preserve"> </w:t>
      </w:r>
      <w:r>
        <w:t>artículo 100.2 Ley Foral de Contratos Públicos, en el plazo máximo de un mes desde el</w:t>
      </w:r>
      <w:r>
        <w:rPr>
          <w:spacing w:val="1"/>
        </w:rPr>
        <w:t xml:space="preserve"> </w:t>
      </w:r>
      <w:r>
        <w:t>acto</w:t>
      </w:r>
      <w:r>
        <w:rPr>
          <w:spacing w:val="-1"/>
        </w:rPr>
        <w:t xml:space="preserve"> </w:t>
      </w:r>
      <w:r>
        <w:t>de apertura pública de la oferta económica.</w:t>
      </w:r>
    </w:p>
    <w:p w14:paraId="550C9006" w14:textId="77777777" w:rsidR="00792D97" w:rsidRDefault="00792D97" w:rsidP="00792D97">
      <w:pPr>
        <w:pStyle w:val="Textoindependiente"/>
        <w:spacing w:before="4"/>
      </w:pPr>
    </w:p>
    <w:p w14:paraId="5DFE27C5" w14:textId="77777777" w:rsidR="00792D97" w:rsidRDefault="00792D97" w:rsidP="00792D97">
      <w:pPr>
        <w:pStyle w:val="Textoindependiente"/>
        <w:spacing w:line="235" w:lineRule="auto"/>
        <w:ind w:left="221" w:right="1699"/>
        <w:jc w:val="both"/>
      </w:pPr>
      <w:r>
        <w:t>De no dictarse en plazo el acto de adjudicación, las empresas admitidas a la licitación</w:t>
      </w:r>
      <w:r>
        <w:rPr>
          <w:spacing w:val="1"/>
        </w:rPr>
        <w:t xml:space="preserve"> </w:t>
      </w:r>
      <w:r>
        <w:t>tendrán</w:t>
      </w:r>
      <w:r>
        <w:rPr>
          <w:spacing w:val="-4"/>
        </w:rPr>
        <w:t xml:space="preserve"> </w:t>
      </w:r>
      <w:r>
        <w:t>derecho</w:t>
      </w:r>
      <w:r>
        <w:rPr>
          <w:spacing w:val="2"/>
        </w:rPr>
        <w:t xml:space="preserve"> </w:t>
      </w:r>
      <w:r>
        <w:t>a retirar</w:t>
      </w:r>
      <w:r>
        <w:rPr>
          <w:spacing w:val="-1"/>
        </w:rPr>
        <w:t xml:space="preserve"> </w:t>
      </w:r>
      <w:r>
        <w:t>su proposición sin penalidad alguna.</w:t>
      </w:r>
    </w:p>
    <w:p w14:paraId="7A48987D" w14:textId="77777777" w:rsidR="00792D97" w:rsidRDefault="00792D97" w:rsidP="00792D97">
      <w:pPr>
        <w:pStyle w:val="Textoindependiente"/>
        <w:spacing w:before="6"/>
      </w:pPr>
    </w:p>
    <w:p w14:paraId="4E0EF124" w14:textId="77777777" w:rsidR="00792D97" w:rsidRDefault="00792D97" w:rsidP="00792D97">
      <w:pPr>
        <w:pStyle w:val="Textoindependiente"/>
        <w:spacing w:before="1" w:line="237" w:lineRule="auto"/>
        <w:ind w:left="221" w:right="1697"/>
        <w:jc w:val="both"/>
      </w:pPr>
      <w:r>
        <w:t>16.2.-</w:t>
      </w:r>
      <w:r>
        <w:rPr>
          <w:spacing w:val="1"/>
        </w:rPr>
        <w:t xml:space="preserve"> </w:t>
      </w:r>
      <w:r>
        <w:rPr>
          <w:u w:val="single"/>
        </w:rPr>
        <w:t>Perfección</w:t>
      </w:r>
      <w:r>
        <w:rPr>
          <w:spacing w:val="1"/>
          <w:u w:val="single"/>
        </w:rPr>
        <w:t xml:space="preserve"> </w:t>
      </w:r>
      <w:r>
        <w:rPr>
          <w:u w:val="single"/>
        </w:rPr>
        <w:t>del</w:t>
      </w:r>
      <w:r>
        <w:rPr>
          <w:spacing w:val="1"/>
          <w:u w:val="single"/>
        </w:rPr>
        <w:t xml:space="preserve"> </w:t>
      </w:r>
      <w:r>
        <w:rPr>
          <w:u w:val="single"/>
        </w:rPr>
        <w:t>contrato</w:t>
      </w:r>
      <w:r>
        <w:rPr>
          <w:b/>
          <w:u w:val="single"/>
        </w:rPr>
        <w:t>.</w:t>
      </w:r>
      <w:r>
        <w:rPr>
          <w:b/>
          <w:spacing w:val="1"/>
        </w:rPr>
        <w:t xml:space="preserve"> </w:t>
      </w:r>
      <w:r>
        <w:t>La</w:t>
      </w:r>
      <w:r>
        <w:rPr>
          <w:spacing w:val="1"/>
        </w:rPr>
        <w:t xml:space="preserve"> </w:t>
      </w:r>
      <w:r>
        <w:t>perfección</w:t>
      </w:r>
      <w:r>
        <w:rPr>
          <w:spacing w:val="1"/>
        </w:rPr>
        <w:t xml:space="preserve"> </w:t>
      </w:r>
      <w:r>
        <w:t>del</w:t>
      </w:r>
      <w:r>
        <w:rPr>
          <w:spacing w:val="1"/>
        </w:rPr>
        <w:t xml:space="preserve"> </w:t>
      </w:r>
      <w:r>
        <w:t>contrato</w:t>
      </w:r>
      <w:r>
        <w:rPr>
          <w:spacing w:val="1"/>
        </w:rPr>
        <w:t xml:space="preserve"> </w:t>
      </w:r>
      <w:r>
        <w:t>tendrá</w:t>
      </w:r>
      <w:r>
        <w:rPr>
          <w:spacing w:val="1"/>
        </w:rPr>
        <w:t xml:space="preserve"> </w:t>
      </w:r>
      <w:r>
        <w:t>lugar</w:t>
      </w:r>
      <w:r>
        <w:rPr>
          <w:spacing w:val="1"/>
        </w:rPr>
        <w:t xml:space="preserve"> </w:t>
      </w:r>
      <w:r>
        <w:t>con</w:t>
      </w:r>
      <w:r>
        <w:rPr>
          <w:spacing w:val="1"/>
        </w:rPr>
        <w:t xml:space="preserve"> </w:t>
      </w:r>
      <w:r>
        <w:t>la</w:t>
      </w:r>
      <w:r>
        <w:rPr>
          <w:spacing w:val="1"/>
        </w:rPr>
        <w:t xml:space="preserve"> </w:t>
      </w:r>
      <w:r>
        <w:t>adjudicación del contrato. La eficacia de la adjudicación quedará suspendida durante el</w:t>
      </w:r>
      <w:r>
        <w:rPr>
          <w:spacing w:val="1"/>
        </w:rPr>
        <w:t xml:space="preserve"> </w:t>
      </w:r>
      <w:r>
        <w:t>plazo de 10 días naturales contados desde la última fecha de remisión de la notificación</w:t>
      </w:r>
      <w:r>
        <w:rPr>
          <w:spacing w:val="1"/>
        </w:rPr>
        <w:t xml:space="preserve"> </w:t>
      </w:r>
      <w:r>
        <w:t>de</w:t>
      </w:r>
      <w:r>
        <w:rPr>
          <w:spacing w:val="-1"/>
        </w:rPr>
        <w:t xml:space="preserve"> </w:t>
      </w:r>
      <w:r>
        <w:t>la</w:t>
      </w:r>
      <w:r>
        <w:rPr>
          <w:spacing w:val="-3"/>
        </w:rPr>
        <w:t xml:space="preserve"> </w:t>
      </w:r>
      <w:r>
        <w:t>adjudicación de los</w:t>
      </w:r>
      <w:r>
        <w:rPr>
          <w:spacing w:val="2"/>
        </w:rPr>
        <w:t xml:space="preserve"> </w:t>
      </w:r>
      <w:r>
        <w:t>interesados.</w:t>
      </w:r>
    </w:p>
    <w:p w14:paraId="2E45C420" w14:textId="77777777" w:rsidR="00792D97" w:rsidRDefault="00792D97" w:rsidP="00792D97">
      <w:pPr>
        <w:pStyle w:val="Textoindependiente"/>
        <w:spacing w:before="227" w:line="237" w:lineRule="auto"/>
        <w:ind w:left="221" w:right="1696"/>
        <w:jc w:val="both"/>
      </w:pPr>
      <w:r>
        <w:t>El</w:t>
      </w:r>
      <w:r>
        <w:rPr>
          <w:spacing w:val="1"/>
        </w:rPr>
        <w:t xml:space="preserve"> </w:t>
      </w:r>
      <w:r>
        <w:t>acto</w:t>
      </w:r>
      <w:r>
        <w:rPr>
          <w:spacing w:val="1"/>
        </w:rPr>
        <w:t xml:space="preserve"> </w:t>
      </w:r>
      <w:r>
        <w:t>de</w:t>
      </w:r>
      <w:r>
        <w:rPr>
          <w:spacing w:val="1"/>
        </w:rPr>
        <w:t xml:space="preserve"> </w:t>
      </w:r>
      <w:r>
        <w:t>adjudicación</w:t>
      </w:r>
      <w:r>
        <w:rPr>
          <w:spacing w:val="1"/>
        </w:rPr>
        <w:t xml:space="preserve"> </w:t>
      </w:r>
      <w:r>
        <w:t>quedará</w:t>
      </w:r>
      <w:r>
        <w:rPr>
          <w:spacing w:val="1"/>
        </w:rPr>
        <w:t xml:space="preserve"> </w:t>
      </w:r>
      <w:r>
        <w:t>suspendido</w:t>
      </w:r>
      <w:r>
        <w:rPr>
          <w:spacing w:val="1"/>
        </w:rPr>
        <w:t xml:space="preserve"> </w:t>
      </w:r>
      <w:r>
        <w:t>por</w:t>
      </w:r>
      <w:r>
        <w:rPr>
          <w:spacing w:val="1"/>
        </w:rPr>
        <w:t xml:space="preserve"> </w:t>
      </w:r>
      <w:r>
        <w:t>la</w:t>
      </w:r>
      <w:r>
        <w:rPr>
          <w:spacing w:val="1"/>
        </w:rPr>
        <w:t xml:space="preserve"> </w:t>
      </w:r>
      <w:r>
        <w:t>mera</w:t>
      </w:r>
      <w:r>
        <w:rPr>
          <w:spacing w:val="1"/>
        </w:rPr>
        <w:t xml:space="preserve"> </w:t>
      </w:r>
      <w:r>
        <w:t>interposición</w:t>
      </w:r>
      <w:r>
        <w:rPr>
          <w:spacing w:val="1"/>
        </w:rPr>
        <w:t xml:space="preserve"> </w:t>
      </w:r>
      <w:r>
        <w:t>de</w:t>
      </w:r>
      <w:r>
        <w:rPr>
          <w:spacing w:val="1"/>
        </w:rPr>
        <w:t xml:space="preserve"> </w:t>
      </w:r>
      <w:r>
        <w:t>una</w:t>
      </w:r>
      <w:r>
        <w:rPr>
          <w:spacing w:val="1"/>
        </w:rPr>
        <w:t xml:space="preserve"> </w:t>
      </w:r>
      <w:r>
        <w:t>reclamación en materia de contratación pública hasta el momento en que se resuelva</w:t>
      </w:r>
      <w:r>
        <w:rPr>
          <w:spacing w:val="1"/>
        </w:rPr>
        <w:t xml:space="preserve"> </w:t>
      </w:r>
      <w:r>
        <w:t>dicha</w:t>
      </w:r>
      <w:r>
        <w:rPr>
          <w:spacing w:val="-3"/>
        </w:rPr>
        <w:t xml:space="preserve"> </w:t>
      </w:r>
      <w:r>
        <w:t>reclamación.</w:t>
      </w:r>
    </w:p>
    <w:p w14:paraId="4581D57E" w14:textId="77777777" w:rsidR="00792D97" w:rsidRDefault="00792D97" w:rsidP="00792D97">
      <w:pPr>
        <w:pStyle w:val="Textoindependiente"/>
        <w:spacing w:before="143" w:line="261" w:lineRule="auto"/>
        <w:ind w:left="221" w:right="1696"/>
        <w:jc w:val="both"/>
      </w:pPr>
      <w:r>
        <w:t>16.3.-</w:t>
      </w:r>
      <w:r>
        <w:rPr>
          <w:spacing w:val="18"/>
        </w:rPr>
        <w:t xml:space="preserve"> </w:t>
      </w:r>
      <w:r>
        <w:rPr>
          <w:u w:val="single"/>
        </w:rPr>
        <w:t>Declaración</w:t>
      </w:r>
      <w:r>
        <w:rPr>
          <w:spacing w:val="19"/>
          <w:u w:val="single"/>
        </w:rPr>
        <w:t xml:space="preserve"> </w:t>
      </w:r>
      <w:r>
        <w:rPr>
          <w:u w:val="single"/>
        </w:rPr>
        <w:t>de</w:t>
      </w:r>
      <w:r>
        <w:rPr>
          <w:spacing w:val="19"/>
          <w:u w:val="single"/>
        </w:rPr>
        <w:t xml:space="preserve"> </w:t>
      </w:r>
      <w:r>
        <w:rPr>
          <w:u w:val="single"/>
        </w:rPr>
        <w:t>desierto.</w:t>
      </w:r>
      <w:r>
        <w:rPr>
          <w:spacing w:val="20"/>
        </w:rPr>
        <w:t xml:space="preserve"> </w:t>
      </w:r>
      <w:r>
        <w:t>De</w:t>
      </w:r>
      <w:r>
        <w:rPr>
          <w:spacing w:val="16"/>
        </w:rPr>
        <w:t xml:space="preserve"> </w:t>
      </w:r>
      <w:r>
        <w:t>conformidad</w:t>
      </w:r>
      <w:r>
        <w:rPr>
          <w:spacing w:val="16"/>
        </w:rPr>
        <w:t xml:space="preserve"> </w:t>
      </w:r>
      <w:r>
        <w:t>con</w:t>
      </w:r>
      <w:r>
        <w:rPr>
          <w:spacing w:val="18"/>
        </w:rPr>
        <w:t xml:space="preserve"> </w:t>
      </w:r>
      <w:r>
        <w:t>lo</w:t>
      </w:r>
      <w:r>
        <w:rPr>
          <w:spacing w:val="19"/>
        </w:rPr>
        <w:t xml:space="preserve"> </w:t>
      </w:r>
      <w:r>
        <w:t>establecido</w:t>
      </w:r>
      <w:r>
        <w:rPr>
          <w:spacing w:val="19"/>
        </w:rPr>
        <w:t xml:space="preserve"> </w:t>
      </w:r>
      <w:r>
        <w:t>en</w:t>
      </w:r>
      <w:r>
        <w:rPr>
          <w:spacing w:val="19"/>
        </w:rPr>
        <w:t xml:space="preserve"> </w:t>
      </w:r>
      <w:r>
        <w:t>el</w:t>
      </w:r>
      <w:r>
        <w:rPr>
          <w:spacing w:val="19"/>
        </w:rPr>
        <w:t xml:space="preserve"> </w:t>
      </w:r>
      <w:r>
        <w:t>artículo</w:t>
      </w:r>
      <w:r>
        <w:rPr>
          <w:spacing w:val="19"/>
        </w:rPr>
        <w:t xml:space="preserve"> </w:t>
      </w:r>
      <w:r>
        <w:t>101.5</w:t>
      </w:r>
      <w:r>
        <w:rPr>
          <w:spacing w:val="-58"/>
        </w:rPr>
        <w:t xml:space="preserve"> </w:t>
      </w:r>
      <w:r>
        <w:t>de la Ley Foral 2/2018, de Contratos Públicos, el órgano de contratación podrá de forma</w:t>
      </w:r>
      <w:r>
        <w:rPr>
          <w:spacing w:val="-57"/>
        </w:rPr>
        <w:t xml:space="preserve"> </w:t>
      </w:r>
      <w:r>
        <w:t>motivada</w:t>
      </w:r>
      <w:r>
        <w:rPr>
          <w:spacing w:val="-1"/>
        </w:rPr>
        <w:t xml:space="preserve"> </w:t>
      </w:r>
      <w:r>
        <w:t>declarar</w:t>
      </w:r>
      <w:r>
        <w:rPr>
          <w:spacing w:val="-4"/>
        </w:rPr>
        <w:t xml:space="preserve"> </w:t>
      </w:r>
      <w:r>
        <w:t>desierto</w:t>
      </w:r>
      <w:r>
        <w:rPr>
          <w:spacing w:val="2"/>
        </w:rPr>
        <w:t xml:space="preserve"> </w:t>
      </w:r>
      <w:r>
        <w:t>el</w:t>
      </w:r>
      <w:r>
        <w:rPr>
          <w:spacing w:val="-2"/>
        </w:rPr>
        <w:t xml:space="preserve"> </w:t>
      </w:r>
      <w:r>
        <w:t>procedimiento de adjudicación.</w:t>
      </w:r>
    </w:p>
    <w:p w14:paraId="20E822C2" w14:textId="77777777" w:rsidR="00792D97" w:rsidRDefault="00792D97" w:rsidP="00792D97">
      <w:pPr>
        <w:pStyle w:val="Textoindependiente"/>
        <w:spacing w:before="120" w:line="261" w:lineRule="auto"/>
        <w:ind w:left="221" w:right="1696"/>
        <w:jc w:val="both"/>
      </w:pPr>
      <w:r>
        <w:t xml:space="preserve">16.4.- </w:t>
      </w:r>
      <w:r>
        <w:rPr>
          <w:u w:val="single"/>
        </w:rPr>
        <w:t>Notificación y publicidad de la adjudicación.</w:t>
      </w:r>
      <w:r>
        <w:t xml:space="preserve"> La adjudicación, una vez acordada,</w:t>
      </w:r>
      <w:r>
        <w:rPr>
          <w:spacing w:val="1"/>
        </w:rPr>
        <w:t xml:space="preserve"> </w:t>
      </w:r>
      <w:r>
        <w:t>será</w:t>
      </w:r>
      <w:r>
        <w:rPr>
          <w:spacing w:val="1"/>
        </w:rPr>
        <w:t xml:space="preserve"> </w:t>
      </w:r>
      <w:r>
        <w:t>notificada</w:t>
      </w:r>
      <w:r>
        <w:rPr>
          <w:spacing w:val="1"/>
        </w:rPr>
        <w:t xml:space="preserve"> </w:t>
      </w:r>
      <w:r>
        <w:t>a</w:t>
      </w:r>
      <w:r>
        <w:rPr>
          <w:spacing w:val="1"/>
        </w:rPr>
        <w:t xml:space="preserve"> </w:t>
      </w:r>
      <w:r>
        <w:t>las</w:t>
      </w:r>
      <w:r>
        <w:rPr>
          <w:spacing w:val="1"/>
        </w:rPr>
        <w:t xml:space="preserve"> </w:t>
      </w:r>
      <w:r>
        <w:t>participantes</w:t>
      </w:r>
      <w:r>
        <w:rPr>
          <w:spacing w:val="1"/>
        </w:rPr>
        <w:t xml:space="preserve"> </w:t>
      </w:r>
      <w:r>
        <w:t>en</w:t>
      </w:r>
      <w:r>
        <w:rPr>
          <w:spacing w:val="1"/>
        </w:rPr>
        <w:t xml:space="preserve"> </w:t>
      </w:r>
      <w:r>
        <w:t>la</w:t>
      </w:r>
      <w:r>
        <w:rPr>
          <w:spacing w:val="1"/>
        </w:rPr>
        <w:t xml:space="preserve"> </w:t>
      </w:r>
      <w:r>
        <w:t>licitación</w:t>
      </w:r>
      <w:r>
        <w:rPr>
          <w:spacing w:val="1"/>
        </w:rPr>
        <w:t xml:space="preserve"> </w:t>
      </w:r>
      <w:r>
        <w:t>y</w:t>
      </w:r>
      <w:r>
        <w:rPr>
          <w:spacing w:val="1"/>
        </w:rPr>
        <w:t xml:space="preserve"> </w:t>
      </w:r>
      <w:r>
        <w:t>se</w:t>
      </w:r>
      <w:r>
        <w:rPr>
          <w:spacing w:val="1"/>
        </w:rPr>
        <w:t xml:space="preserve"> </w:t>
      </w:r>
      <w:r>
        <w:t>publicará</w:t>
      </w:r>
      <w:r>
        <w:rPr>
          <w:spacing w:val="1"/>
        </w:rPr>
        <w:t xml:space="preserve"> </w:t>
      </w:r>
      <w:r>
        <w:t>en</w:t>
      </w:r>
      <w:r>
        <w:rPr>
          <w:spacing w:val="1"/>
        </w:rPr>
        <w:t xml:space="preserve"> </w:t>
      </w:r>
      <w:r>
        <w:t>el</w:t>
      </w:r>
      <w:r>
        <w:rPr>
          <w:spacing w:val="1"/>
        </w:rPr>
        <w:t xml:space="preserve"> </w:t>
      </w:r>
      <w:r>
        <w:t>Portal</w:t>
      </w:r>
      <w:r>
        <w:rPr>
          <w:spacing w:val="1"/>
        </w:rPr>
        <w:t xml:space="preserve"> </w:t>
      </w:r>
      <w:r>
        <w:t>de</w:t>
      </w:r>
      <w:r>
        <w:rPr>
          <w:spacing w:val="1"/>
        </w:rPr>
        <w:t xml:space="preserve"> </w:t>
      </w:r>
      <w:r>
        <w:t>Contratación de Navarra de conformidad con lo establecido en el artículo 102 de la Ley</w:t>
      </w:r>
      <w:r>
        <w:rPr>
          <w:spacing w:val="1"/>
        </w:rPr>
        <w:t xml:space="preserve"> </w:t>
      </w:r>
      <w:r>
        <w:t>Foral</w:t>
      </w:r>
      <w:r>
        <w:rPr>
          <w:spacing w:val="-2"/>
        </w:rPr>
        <w:t xml:space="preserve"> </w:t>
      </w:r>
      <w:r>
        <w:t>2/2018, de</w:t>
      </w:r>
      <w:r>
        <w:rPr>
          <w:spacing w:val="-3"/>
        </w:rPr>
        <w:t xml:space="preserve"> </w:t>
      </w:r>
      <w:r>
        <w:t>Contratos</w:t>
      </w:r>
      <w:r>
        <w:rPr>
          <w:spacing w:val="2"/>
        </w:rPr>
        <w:t xml:space="preserve"> </w:t>
      </w:r>
      <w:r>
        <w:t>Públicos.</w:t>
      </w:r>
    </w:p>
    <w:p w14:paraId="048A3A1B" w14:textId="77777777" w:rsidR="00792D97" w:rsidRDefault="00792D97" w:rsidP="00792D97">
      <w:pPr>
        <w:pStyle w:val="Textoindependiente"/>
        <w:rPr>
          <w:sz w:val="22"/>
        </w:rPr>
      </w:pPr>
    </w:p>
    <w:p w14:paraId="45E3D82D" w14:textId="77777777" w:rsidR="00792D97" w:rsidRDefault="00792D97" w:rsidP="00792D97">
      <w:pPr>
        <w:pStyle w:val="Ttulo1"/>
        <w:numPr>
          <w:ilvl w:val="0"/>
          <w:numId w:val="8"/>
        </w:numPr>
        <w:tabs>
          <w:tab w:val="left" w:pos="582"/>
        </w:tabs>
      </w:pPr>
      <w:r>
        <w:t>GARANTÍA</w:t>
      </w:r>
      <w:r>
        <w:rPr>
          <w:spacing w:val="-2"/>
        </w:rPr>
        <w:t xml:space="preserve"> </w:t>
      </w:r>
      <w:r>
        <w:t>DEFINITIVA</w:t>
      </w:r>
    </w:p>
    <w:p w14:paraId="50E9234B" w14:textId="77777777" w:rsidR="00792D97" w:rsidRDefault="00792D97" w:rsidP="00792D97">
      <w:pPr>
        <w:pStyle w:val="Textoindependiente"/>
        <w:spacing w:before="7"/>
        <w:rPr>
          <w:b/>
          <w:sz w:val="23"/>
        </w:rPr>
      </w:pPr>
    </w:p>
    <w:p w14:paraId="1AFBD222" w14:textId="1DC551E8" w:rsidR="00792D97" w:rsidRDefault="00792D97" w:rsidP="00792D97">
      <w:pPr>
        <w:pStyle w:val="Textoindependiente"/>
        <w:ind w:left="221" w:right="1698"/>
        <w:jc w:val="both"/>
      </w:pPr>
      <w:r>
        <w:rPr>
          <w:spacing w:val="-1"/>
        </w:rPr>
        <w:t>Previo</w:t>
      </w:r>
      <w:r>
        <w:rPr>
          <w:spacing w:val="-12"/>
        </w:rPr>
        <w:t xml:space="preserve"> </w:t>
      </w:r>
      <w:r>
        <w:t>a</w:t>
      </w:r>
      <w:r>
        <w:rPr>
          <w:spacing w:val="-12"/>
        </w:rPr>
        <w:t xml:space="preserve"> </w:t>
      </w:r>
      <w:r>
        <w:t>la</w:t>
      </w:r>
      <w:r>
        <w:rPr>
          <w:spacing w:val="-14"/>
        </w:rPr>
        <w:t xml:space="preserve"> </w:t>
      </w:r>
      <w:r>
        <w:t>formalización</w:t>
      </w:r>
      <w:r>
        <w:rPr>
          <w:spacing w:val="-9"/>
        </w:rPr>
        <w:t xml:space="preserve"> </w:t>
      </w:r>
      <w:r>
        <w:t>del</w:t>
      </w:r>
      <w:r>
        <w:rPr>
          <w:spacing w:val="-12"/>
        </w:rPr>
        <w:t xml:space="preserve"> </w:t>
      </w:r>
      <w:r>
        <w:t>contrato,</w:t>
      </w:r>
      <w:r>
        <w:rPr>
          <w:spacing w:val="-13"/>
        </w:rPr>
        <w:t xml:space="preserve"> </w:t>
      </w:r>
      <w:r>
        <w:t>el</w:t>
      </w:r>
      <w:r>
        <w:rPr>
          <w:spacing w:val="-14"/>
        </w:rPr>
        <w:t xml:space="preserve"> </w:t>
      </w:r>
      <w:r>
        <w:t>adjudicatario</w:t>
      </w:r>
      <w:r>
        <w:rPr>
          <w:spacing w:val="-15"/>
        </w:rPr>
        <w:t xml:space="preserve"> </w:t>
      </w:r>
      <w:r>
        <w:t>deberá</w:t>
      </w:r>
      <w:r>
        <w:rPr>
          <w:spacing w:val="-13"/>
        </w:rPr>
        <w:t xml:space="preserve"> </w:t>
      </w:r>
      <w:r>
        <w:t>presentar</w:t>
      </w:r>
      <w:r>
        <w:rPr>
          <w:spacing w:val="-13"/>
        </w:rPr>
        <w:t xml:space="preserve"> </w:t>
      </w:r>
      <w:r>
        <w:t>una</w:t>
      </w:r>
      <w:r>
        <w:rPr>
          <w:spacing w:val="-13"/>
        </w:rPr>
        <w:t xml:space="preserve"> </w:t>
      </w:r>
      <w:r>
        <w:t>FIANZA,</w:t>
      </w:r>
      <w:r>
        <w:rPr>
          <w:spacing w:val="-13"/>
        </w:rPr>
        <w:t xml:space="preserve"> </w:t>
      </w:r>
      <w:r>
        <w:t>por</w:t>
      </w:r>
      <w:r>
        <w:rPr>
          <w:spacing w:val="-58"/>
        </w:rPr>
        <w:t xml:space="preserve"> </w:t>
      </w:r>
      <w:r>
        <w:rPr>
          <w:w w:val="95"/>
        </w:rPr>
        <w:t xml:space="preserve">importe de </w:t>
      </w:r>
      <w:r>
        <w:rPr>
          <w:b/>
          <w:w w:val="95"/>
        </w:rPr>
        <w:t xml:space="preserve">500,00 € </w:t>
      </w:r>
      <w:r>
        <w:rPr>
          <w:w w:val="95"/>
        </w:rPr>
        <w:t>mediante ingreso o transferencia a la cuenta general del Ayuntamiento</w:t>
      </w:r>
      <w:r>
        <w:rPr>
          <w:spacing w:val="1"/>
          <w:w w:val="95"/>
        </w:rPr>
        <w:t xml:space="preserve"> </w:t>
      </w:r>
      <w:r>
        <w:t xml:space="preserve">de </w:t>
      </w:r>
      <w:r w:rsidR="009918A8">
        <w:t>Auritz/Burguete</w:t>
      </w:r>
      <w:r>
        <w:t xml:space="preserve"> en </w:t>
      </w:r>
      <w:proofErr w:type="spellStart"/>
      <w:r>
        <w:t>Caixabank</w:t>
      </w:r>
      <w:proofErr w:type="spellEnd"/>
      <w:r>
        <w:t>. Esta fianza en metálico podrá sustituirse por aval</w:t>
      </w:r>
      <w:r>
        <w:rPr>
          <w:spacing w:val="1"/>
        </w:rPr>
        <w:t xml:space="preserve"> </w:t>
      </w:r>
      <w:r>
        <w:rPr>
          <w:w w:val="95"/>
        </w:rPr>
        <w:t>bancario o cualquiera de las demás garantías previstas en la Ley Foral 2/2018, de Contratos</w:t>
      </w:r>
      <w:r>
        <w:rPr>
          <w:spacing w:val="1"/>
          <w:w w:val="95"/>
        </w:rPr>
        <w:t xml:space="preserve"> </w:t>
      </w:r>
      <w:r>
        <w:t>Públicos.</w:t>
      </w:r>
    </w:p>
    <w:p w14:paraId="49B92CAE" w14:textId="77777777" w:rsidR="00792D97" w:rsidRDefault="00792D97" w:rsidP="00792D97">
      <w:pPr>
        <w:pStyle w:val="Textoindependiente"/>
      </w:pPr>
    </w:p>
    <w:p w14:paraId="5FF3F03E" w14:textId="39E11D19" w:rsidR="00792D97" w:rsidRDefault="00792D97" w:rsidP="00792D97">
      <w:pPr>
        <w:pStyle w:val="Textoindependiente"/>
        <w:ind w:left="221" w:right="1697"/>
        <w:jc w:val="both"/>
      </w:pPr>
      <w:r>
        <w:rPr>
          <w:noProof/>
        </w:rPr>
        <mc:AlternateContent>
          <mc:Choice Requires="wps">
            <w:drawing>
              <wp:anchor distT="0" distB="0" distL="114300" distR="114300" simplePos="0" relativeHeight="251662336" behindDoc="0" locked="0" layoutInCell="1" allowOverlap="1" wp14:anchorId="02C79235" wp14:editId="15582B77">
                <wp:simplePos x="0" y="0"/>
                <wp:positionH relativeFrom="page">
                  <wp:posOffset>7501255</wp:posOffset>
                </wp:positionH>
                <wp:positionV relativeFrom="paragraph">
                  <wp:posOffset>168275</wp:posOffset>
                </wp:positionV>
                <wp:extent cx="0" cy="0"/>
                <wp:effectExtent l="5080" t="95885" r="13970" b="9144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line w14:anchorId="6197943F"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90.65pt,13.25pt" to="590.6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q0gsgEAAFsDAAAOAAAAZHJzL2Uyb0RvYy54bWysU01v2zAMvQ/YfxB0X5wE+4IRp4dk3aXb&#10;ArT7AYwk20JlUSCVOPn3k+QkLbbbUB8Eih9Pj4/06u40OHE0xBZ9IxezuRTGK9TWd438/XT/4asU&#10;HMFrcOhNI8+G5d36/bvVGGqzxB6dNiQSiOd6DI3sYwx1VbHqzQA8w2B8CrZIA8R0pa7SBGNCH1y1&#10;nM8/VyOSDoTKMCfvdgrKdcFvW6Pir7ZlE4VrZOIWy0nl3OezWq+g7ghCb9WFBvwHiwGsT4/eoLYQ&#10;QRzI/gM1WEXI2MaZwqHCtrXKlB5SN4v5X9089hBM6SWJw+EmE78drPp53PgdZerq5B/DA6pnFh43&#10;PfjOFAJP55AGt8hSVWPg+laSLxx2JPbjD9QpBw4RiwqnloYMmfoTpyL2+Sa2OUWhJqe6eiuoryWB&#10;OH43OIhsNNJZnxWAGo4PHDMFqK8p2e3x3jpXpui8GBv58dOXZSlgdFbnYE5j6vYbR+IIeQ/KV/pJ&#10;kddpGXkL3E95JTRtCOHB6/JKb0B/u9gRrJvsxMr5iz5Zkrx/XO9Rn3d01S1NsNC/bFtekdf3Uv3y&#10;T6z/AAAA//8DAFBLAwQUAAYACAAAACEAeLRQd90AAAALAQAADwAAAGRycy9kb3ducmV2LnhtbEyP&#10;QUvDQBCF74L/YRnBm91NxFJiNkULpYgiNQp6nGTHJJidDdltG/31bulBj+/Nx5v38uVke7Gn0XeO&#10;NSQzBYK4dqbjRsPb6/pqAcIHZIO9Y9LwTR6WxflZjplxB36hfRkaEUPYZ6ihDWHIpPR1Sxb9zA3E&#10;8fbpRoshyrGRZsRDDLe9TJWaS4sdxw8tDrRqqf4qd1ZDqZ4eVu/po6rSn/V98sGbLT9vtL68mO5u&#10;QQSawh8Mx/qxOhSxU+V2bLzoo04WyXVkNaTzGxBH4uRUJ0cWufy/ofgFAAD//wMAUEsBAi0AFAAG&#10;AAgAAAAhALaDOJL+AAAA4QEAABMAAAAAAAAAAAAAAAAAAAAAAFtDb250ZW50X1R5cGVzXS54bWxQ&#10;SwECLQAUAAYACAAAACEAOP0h/9YAAACUAQAACwAAAAAAAAAAAAAAAAAvAQAAX3JlbHMvLnJlbHNQ&#10;SwECLQAUAAYACAAAACEAEfatILIBAABbAwAADgAAAAAAAAAAAAAAAAAuAgAAZHJzL2Uyb0RvYy54&#10;bWxQSwECLQAUAAYACAAAACEAeLRQd90AAAALAQAADwAAAAAAAAAAAAAAAAAMBAAAZHJzL2Rvd25y&#10;ZXYueG1sUEsFBgAAAAAEAAQA8wAAABYFAAAAAA==&#10;" strokeweight=".36pt">
                <w10:wrap anchorx="page"/>
              </v:line>
            </w:pict>
          </mc:Fallback>
        </mc:AlternateContent>
      </w:r>
      <w:r>
        <w:t>La</w:t>
      </w:r>
      <w:r>
        <w:rPr>
          <w:spacing w:val="1"/>
        </w:rPr>
        <w:t xml:space="preserve"> </w:t>
      </w:r>
      <w:r>
        <w:t>garantía</w:t>
      </w:r>
      <w:r>
        <w:rPr>
          <w:spacing w:val="1"/>
        </w:rPr>
        <w:t xml:space="preserve"> </w:t>
      </w:r>
      <w:r>
        <w:t>definitiva</w:t>
      </w:r>
      <w:r>
        <w:rPr>
          <w:spacing w:val="1"/>
        </w:rPr>
        <w:t xml:space="preserve"> </w:t>
      </w:r>
      <w:r>
        <w:t>responderá</w:t>
      </w:r>
      <w:r>
        <w:rPr>
          <w:spacing w:val="1"/>
        </w:rPr>
        <w:t xml:space="preserve"> </w:t>
      </w:r>
      <w:r>
        <w:t>del</w:t>
      </w:r>
      <w:r>
        <w:rPr>
          <w:spacing w:val="1"/>
        </w:rPr>
        <w:t xml:space="preserve"> </w:t>
      </w:r>
      <w:r>
        <w:t>cumplimiento</w:t>
      </w:r>
      <w:r>
        <w:rPr>
          <w:spacing w:val="1"/>
        </w:rPr>
        <w:t xml:space="preserve"> </w:t>
      </w:r>
      <w:r>
        <w:t>de</w:t>
      </w:r>
      <w:r>
        <w:rPr>
          <w:spacing w:val="1"/>
        </w:rPr>
        <w:t xml:space="preserve"> </w:t>
      </w:r>
      <w:r>
        <w:t>las</w:t>
      </w:r>
      <w:r>
        <w:rPr>
          <w:spacing w:val="1"/>
        </w:rPr>
        <w:t xml:space="preserve"> </w:t>
      </w:r>
      <w:r>
        <w:t>obligaciones</w:t>
      </w:r>
      <w:r>
        <w:rPr>
          <w:spacing w:val="1"/>
        </w:rPr>
        <w:t xml:space="preserve"> </w:t>
      </w:r>
      <w:r>
        <w:t>del</w:t>
      </w:r>
      <w:r>
        <w:rPr>
          <w:spacing w:val="1"/>
        </w:rPr>
        <w:t xml:space="preserve"> </w:t>
      </w:r>
      <w:r>
        <w:t>adjudicatario/concesionario</w:t>
      </w:r>
      <w:r>
        <w:rPr>
          <w:spacing w:val="1"/>
        </w:rPr>
        <w:t xml:space="preserve"> </w:t>
      </w:r>
      <w:r>
        <w:t>y</w:t>
      </w:r>
      <w:r>
        <w:rPr>
          <w:spacing w:val="1"/>
        </w:rPr>
        <w:t xml:space="preserve"> </w:t>
      </w:r>
      <w:r>
        <w:t>de</w:t>
      </w:r>
      <w:r>
        <w:rPr>
          <w:spacing w:val="1"/>
        </w:rPr>
        <w:t xml:space="preserve"> </w:t>
      </w:r>
      <w:r>
        <w:t>los</w:t>
      </w:r>
      <w:r>
        <w:rPr>
          <w:spacing w:val="1"/>
        </w:rPr>
        <w:t xml:space="preserve"> </w:t>
      </w:r>
      <w:r>
        <w:t>daños</w:t>
      </w:r>
      <w:r>
        <w:rPr>
          <w:spacing w:val="1"/>
        </w:rPr>
        <w:t xml:space="preserve"> </w:t>
      </w:r>
      <w:r>
        <w:t>y</w:t>
      </w:r>
      <w:r>
        <w:rPr>
          <w:spacing w:val="1"/>
        </w:rPr>
        <w:t xml:space="preserve"> </w:t>
      </w:r>
      <w:r>
        <w:t>perjuicios</w:t>
      </w:r>
      <w:r>
        <w:rPr>
          <w:spacing w:val="1"/>
        </w:rPr>
        <w:t xml:space="preserve"> </w:t>
      </w:r>
      <w:r>
        <w:t>que</w:t>
      </w:r>
      <w:r>
        <w:rPr>
          <w:spacing w:val="1"/>
        </w:rPr>
        <w:t xml:space="preserve"> </w:t>
      </w:r>
      <w:r>
        <w:t>pueda</w:t>
      </w:r>
      <w:r>
        <w:rPr>
          <w:spacing w:val="1"/>
        </w:rPr>
        <w:t xml:space="preserve"> </w:t>
      </w:r>
      <w:r>
        <w:t>ocasionar</w:t>
      </w:r>
      <w:r>
        <w:rPr>
          <w:spacing w:val="1"/>
        </w:rPr>
        <w:t xml:space="preserve"> </w:t>
      </w:r>
      <w:r>
        <w:t>al</w:t>
      </w:r>
      <w:r>
        <w:rPr>
          <w:spacing w:val="1"/>
        </w:rPr>
        <w:t xml:space="preserve"> </w:t>
      </w:r>
      <w:r>
        <w:t xml:space="preserve">Ayuntamiento de </w:t>
      </w:r>
      <w:r w:rsidR="009918A8">
        <w:t>Auritz/Burguete</w:t>
      </w:r>
      <w:r>
        <w:t xml:space="preserve"> y quedará en depósito durante todo el plazo del</w:t>
      </w:r>
      <w:r>
        <w:rPr>
          <w:spacing w:val="1"/>
        </w:rPr>
        <w:t xml:space="preserve"> </w:t>
      </w:r>
      <w:r>
        <w:t>contrato</w:t>
      </w:r>
      <w:r>
        <w:rPr>
          <w:spacing w:val="3"/>
        </w:rPr>
        <w:t xml:space="preserve"> </w:t>
      </w:r>
      <w:r>
        <w:t>y</w:t>
      </w:r>
      <w:r>
        <w:rPr>
          <w:spacing w:val="-5"/>
        </w:rPr>
        <w:t xml:space="preserve"> </w:t>
      </w:r>
      <w:r>
        <w:t>prórrogas.</w:t>
      </w:r>
    </w:p>
    <w:p w14:paraId="2C545CFB" w14:textId="77777777" w:rsidR="00792D97" w:rsidRDefault="00792D97" w:rsidP="00792D97">
      <w:pPr>
        <w:pStyle w:val="Textoindependiente"/>
      </w:pPr>
    </w:p>
    <w:p w14:paraId="3B7FD696" w14:textId="77777777" w:rsidR="00792D97" w:rsidRDefault="00792D97" w:rsidP="00792D97">
      <w:pPr>
        <w:pStyle w:val="Textoindependiente"/>
        <w:ind w:left="221" w:right="1696"/>
        <w:jc w:val="both"/>
      </w:pPr>
      <w:r>
        <w:rPr>
          <w:w w:val="95"/>
        </w:rPr>
        <w:t>La</w:t>
      </w:r>
      <w:r>
        <w:rPr>
          <w:spacing w:val="1"/>
          <w:w w:val="95"/>
        </w:rPr>
        <w:t xml:space="preserve"> </w:t>
      </w:r>
      <w:r>
        <w:rPr>
          <w:w w:val="95"/>
        </w:rPr>
        <w:t>garantía</w:t>
      </w:r>
      <w:r>
        <w:rPr>
          <w:spacing w:val="1"/>
          <w:w w:val="95"/>
        </w:rPr>
        <w:t xml:space="preserve"> </w:t>
      </w:r>
      <w:r>
        <w:rPr>
          <w:w w:val="95"/>
        </w:rPr>
        <w:t>responderá</w:t>
      </w:r>
      <w:r>
        <w:rPr>
          <w:spacing w:val="1"/>
          <w:w w:val="95"/>
        </w:rPr>
        <w:t xml:space="preserve"> </w:t>
      </w:r>
      <w:r>
        <w:rPr>
          <w:w w:val="95"/>
        </w:rPr>
        <w:t>del</w:t>
      </w:r>
      <w:r>
        <w:rPr>
          <w:spacing w:val="1"/>
          <w:w w:val="95"/>
        </w:rPr>
        <w:t xml:space="preserve"> </w:t>
      </w:r>
      <w:r>
        <w:rPr>
          <w:w w:val="95"/>
        </w:rPr>
        <w:t>debido</w:t>
      </w:r>
      <w:r>
        <w:rPr>
          <w:spacing w:val="1"/>
          <w:w w:val="95"/>
        </w:rPr>
        <w:t xml:space="preserve"> </w:t>
      </w:r>
      <w:r>
        <w:rPr>
          <w:w w:val="95"/>
        </w:rPr>
        <w:t>estado</w:t>
      </w:r>
      <w:r>
        <w:rPr>
          <w:spacing w:val="1"/>
          <w:w w:val="95"/>
        </w:rPr>
        <w:t xml:space="preserve"> </w:t>
      </w:r>
      <w:r>
        <w:rPr>
          <w:w w:val="95"/>
        </w:rPr>
        <w:t>de</w:t>
      </w:r>
      <w:r>
        <w:rPr>
          <w:spacing w:val="1"/>
          <w:w w:val="95"/>
        </w:rPr>
        <w:t xml:space="preserve"> </w:t>
      </w:r>
      <w:r>
        <w:rPr>
          <w:w w:val="95"/>
        </w:rPr>
        <w:t>conservación</w:t>
      </w:r>
      <w:r>
        <w:rPr>
          <w:spacing w:val="1"/>
          <w:w w:val="95"/>
        </w:rPr>
        <w:t xml:space="preserve"> </w:t>
      </w:r>
      <w:r>
        <w:rPr>
          <w:w w:val="95"/>
        </w:rPr>
        <w:t>del</w:t>
      </w:r>
      <w:r>
        <w:rPr>
          <w:spacing w:val="1"/>
          <w:w w:val="95"/>
        </w:rPr>
        <w:t xml:space="preserve"> </w:t>
      </w:r>
      <w:r>
        <w:rPr>
          <w:w w:val="95"/>
        </w:rPr>
        <w:t>inmueble</w:t>
      </w:r>
      <w:r>
        <w:rPr>
          <w:spacing w:val="1"/>
          <w:w w:val="95"/>
        </w:rPr>
        <w:t xml:space="preserve"> </w:t>
      </w:r>
      <w:r>
        <w:rPr>
          <w:w w:val="95"/>
        </w:rPr>
        <w:t>del</w:t>
      </w:r>
      <w:r>
        <w:rPr>
          <w:spacing w:val="1"/>
          <w:w w:val="95"/>
        </w:rPr>
        <w:t xml:space="preserve"> </w:t>
      </w:r>
      <w:r>
        <w:rPr>
          <w:w w:val="95"/>
        </w:rPr>
        <w:t>albergue,</w:t>
      </w:r>
      <w:r>
        <w:rPr>
          <w:spacing w:val="1"/>
          <w:w w:val="95"/>
        </w:rPr>
        <w:t xml:space="preserve"> </w:t>
      </w:r>
      <w:r>
        <w:rPr>
          <w:w w:val="90"/>
        </w:rPr>
        <w:t>instalaciones, mobiliario y enseres a final de la concesión,</w:t>
      </w:r>
      <w:r>
        <w:rPr>
          <w:spacing w:val="1"/>
          <w:w w:val="90"/>
        </w:rPr>
        <w:t xml:space="preserve"> </w:t>
      </w:r>
      <w:r>
        <w:rPr>
          <w:w w:val="90"/>
        </w:rPr>
        <w:t>siendo objeto de incautación</w:t>
      </w:r>
      <w:r>
        <w:rPr>
          <w:spacing w:val="1"/>
          <w:w w:val="90"/>
        </w:rPr>
        <w:t xml:space="preserve"> </w:t>
      </w:r>
      <w:r>
        <w:rPr>
          <w:w w:val="90"/>
        </w:rPr>
        <w:t>en caso</w:t>
      </w:r>
      <w:r>
        <w:rPr>
          <w:spacing w:val="1"/>
          <w:w w:val="90"/>
        </w:rPr>
        <w:t xml:space="preserve"> </w:t>
      </w:r>
      <w:r>
        <w:t>contrario.</w:t>
      </w:r>
    </w:p>
    <w:p w14:paraId="32580452" w14:textId="77777777" w:rsidR="00792D97" w:rsidRDefault="00792D97" w:rsidP="00792D97">
      <w:pPr>
        <w:jc w:val="both"/>
        <w:sectPr w:rsidR="00792D97">
          <w:pgSz w:w="11910" w:h="16840"/>
          <w:pgMar w:top="1920" w:right="0" w:bottom="460" w:left="1480" w:header="548" w:footer="263" w:gutter="0"/>
          <w:cols w:space="720"/>
        </w:sectPr>
      </w:pPr>
    </w:p>
    <w:p w14:paraId="75AA90BB" w14:textId="77777777" w:rsidR="00792D97" w:rsidRDefault="00792D97" w:rsidP="00792D97">
      <w:pPr>
        <w:pStyle w:val="Textoindependiente"/>
        <w:rPr>
          <w:sz w:val="20"/>
        </w:rPr>
      </w:pPr>
    </w:p>
    <w:p w14:paraId="2B7F590F" w14:textId="77777777" w:rsidR="00792D97" w:rsidRDefault="00792D97" w:rsidP="00792D97">
      <w:pPr>
        <w:pStyle w:val="Textoindependiente"/>
        <w:spacing w:before="1"/>
        <w:rPr>
          <w:sz w:val="26"/>
        </w:rPr>
      </w:pPr>
    </w:p>
    <w:p w14:paraId="4F88697E" w14:textId="77777777" w:rsidR="00792D97" w:rsidRDefault="00792D97" w:rsidP="00792D97">
      <w:pPr>
        <w:pStyle w:val="Ttulo1"/>
        <w:numPr>
          <w:ilvl w:val="0"/>
          <w:numId w:val="8"/>
        </w:numPr>
        <w:tabs>
          <w:tab w:val="left" w:pos="582"/>
        </w:tabs>
        <w:spacing w:before="90"/>
      </w:pPr>
      <w:r>
        <w:t>FORMALIZACIÓN</w:t>
      </w:r>
      <w:r>
        <w:rPr>
          <w:spacing w:val="-5"/>
        </w:rPr>
        <w:t xml:space="preserve"> </w:t>
      </w:r>
      <w:r>
        <w:t>DEL</w:t>
      </w:r>
      <w:r>
        <w:rPr>
          <w:spacing w:val="2"/>
        </w:rPr>
        <w:t xml:space="preserve"> </w:t>
      </w:r>
      <w:r>
        <w:t>CONTRATO</w:t>
      </w:r>
    </w:p>
    <w:p w14:paraId="3F43E6D5" w14:textId="77777777" w:rsidR="00792D97" w:rsidRDefault="00792D97" w:rsidP="00792D97">
      <w:pPr>
        <w:pStyle w:val="Textoindependiente"/>
        <w:spacing w:before="7"/>
        <w:rPr>
          <w:b/>
          <w:sz w:val="23"/>
        </w:rPr>
      </w:pPr>
    </w:p>
    <w:p w14:paraId="2AFB4DF9" w14:textId="77777777" w:rsidR="00792D97" w:rsidRDefault="00792D97" w:rsidP="00792D97">
      <w:pPr>
        <w:pStyle w:val="Textoindependiente"/>
        <w:ind w:left="221" w:right="1698"/>
        <w:jc w:val="both"/>
      </w:pPr>
      <w:r>
        <w:t>El contrato se formalizará en documento administrativo, en el plazo máximo de 15 días</w:t>
      </w:r>
      <w:r>
        <w:rPr>
          <w:spacing w:val="1"/>
        </w:rPr>
        <w:t xml:space="preserve"> </w:t>
      </w:r>
      <w:r>
        <w:t>naturales contados, una vez transcurrido el plazo de suspensión. Con carácter previo, la</w:t>
      </w:r>
      <w:r>
        <w:rPr>
          <w:spacing w:val="1"/>
        </w:rPr>
        <w:t xml:space="preserve"> </w:t>
      </w:r>
      <w:r>
        <w:t>persona</w:t>
      </w:r>
      <w:r>
        <w:rPr>
          <w:spacing w:val="18"/>
        </w:rPr>
        <w:t xml:space="preserve"> </w:t>
      </w:r>
      <w:r>
        <w:t>adjudicataria,</w:t>
      </w:r>
      <w:r>
        <w:rPr>
          <w:spacing w:val="16"/>
        </w:rPr>
        <w:t xml:space="preserve"> </w:t>
      </w:r>
      <w:r>
        <w:t>deberá</w:t>
      </w:r>
      <w:r>
        <w:rPr>
          <w:spacing w:val="16"/>
        </w:rPr>
        <w:t xml:space="preserve"> </w:t>
      </w:r>
      <w:r>
        <w:t>entregar:</w:t>
      </w:r>
    </w:p>
    <w:p w14:paraId="05EB2613" w14:textId="77777777" w:rsidR="00792D97" w:rsidRDefault="00792D97" w:rsidP="00792D97">
      <w:pPr>
        <w:pStyle w:val="Textoindependiente"/>
      </w:pPr>
    </w:p>
    <w:p w14:paraId="2920477F" w14:textId="77777777" w:rsidR="00792D97" w:rsidRDefault="00792D97" w:rsidP="00792D97">
      <w:pPr>
        <w:pStyle w:val="Textoindependiente"/>
        <w:ind w:left="221" w:right="1698"/>
        <w:jc w:val="both"/>
      </w:pPr>
      <w:r>
        <w:t>Justificante</w:t>
      </w:r>
      <w:r>
        <w:rPr>
          <w:spacing w:val="1"/>
        </w:rPr>
        <w:t xml:space="preserve"> </w:t>
      </w:r>
      <w:r>
        <w:t>de</w:t>
      </w:r>
      <w:r>
        <w:rPr>
          <w:spacing w:val="1"/>
        </w:rPr>
        <w:t xml:space="preserve"> </w:t>
      </w:r>
      <w:r>
        <w:t>haber</w:t>
      </w:r>
      <w:r>
        <w:rPr>
          <w:spacing w:val="1"/>
        </w:rPr>
        <w:t xml:space="preserve"> </w:t>
      </w:r>
      <w:r>
        <w:t>consignado</w:t>
      </w:r>
      <w:r>
        <w:rPr>
          <w:spacing w:val="1"/>
        </w:rPr>
        <w:t xml:space="preserve"> </w:t>
      </w:r>
      <w:r>
        <w:t>a</w:t>
      </w:r>
      <w:r>
        <w:rPr>
          <w:spacing w:val="1"/>
        </w:rPr>
        <w:t xml:space="preserve"> </w:t>
      </w:r>
      <w:r>
        <w:t>favor</w:t>
      </w:r>
      <w:r>
        <w:rPr>
          <w:spacing w:val="1"/>
        </w:rPr>
        <w:t xml:space="preserve"> </w:t>
      </w:r>
      <w:r>
        <w:t>del</w:t>
      </w:r>
      <w:r>
        <w:rPr>
          <w:spacing w:val="1"/>
        </w:rPr>
        <w:t xml:space="preserve"> </w:t>
      </w:r>
      <w:r>
        <w:t>Ayuntamiento</w:t>
      </w:r>
      <w:r>
        <w:rPr>
          <w:spacing w:val="1"/>
        </w:rPr>
        <w:t xml:space="preserve"> </w:t>
      </w:r>
      <w:r>
        <w:t>la</w:t>
      </w:r>
      <w:r>
        <w:rPr>
          <w:spacing w:val="1"/>
        </w:rPr>
        <w:t xml:space="preserve"> </w:t>
      </w:r>
      <w:r>
        <w:t>garantía</w:t>
      </w:r>
      <w:r>
        <w:rPr>
          <w:spacing w:val="1"/>
        </w:rPr>
        <w:t xml:space="preserve"> </w:t>
      </w:r>
      <w:r>
        <w:t>para</w:t>
      </w:r>
      <w:r>
        <w:rPr>
          <w:spacing w:val="1"/>
        </w:rPr>
        <w:t xml:space="preserve"> </w:t>
      </w:r>
      <w:r>
        <w:t>el</w:t>
      </w:r>
      <w:r>
        <w:rPr>
          <w:spacing w:val="1"/>
        </w:rPr>
        <w:t xml:space="preserve"> </w:t>
      </w:r>
      <w:r>
        <w:t>cumplimiento de</w:t>
      </w:r>
      <w:r>
        <w:rPr>
          <w:spacing w:val="1"/>
        </w:rPr>
        <w:t xml:space="preserve"> </w:t>
      </w:r>
      <w:r>
        <w:t>las obligaciones</w:t>
      </w:r>
      <w:r>
        <w:rPr>
          <w:spacing w:val="1"/>
        </w:rPr>
        <w:t xml:space="preserve"> </w:t>
      </w:r>
      <w:r>
        <w:t>derivadas</w:t>
      </w:r>
      <w:r>
        <w:rPr>
          <w:spacing w:val="1"/>
        </w:rPr>
        <w:t xml:space="preserve"> </w:t>
      </w:r>
      <w:r>
        <w:t>del</w:t>
      </w:r>
      <w:r>
        <w:rPr>
          <w:spacing w:val="1"/>
        </w:rPr>
        <w:t xml:space="preserve"> </w:t>
      </w:r>
      <w:r>
        <w:t>contrato,</w:t>
      </w:r>
      <w:r>
        <w:rPr>
          <w:spacing w:val="1"/>
        </w:rPr>
        <w:t xml:space="preserve"> </w:t>
      </w:r>
      <w:r>
        <w:t>establecida</w:t>
      </w:r>
      <w:r>
        <w:rPr>
          <w:spacing w:val="1"/>
        </w:rPr>
        <w:t xml:space="preserve"> </w:t>
      </w:r>
      <w:r>
        <w:t>en</w:t>
      </w:r>
      <w:r>
        <w:rPr>
          <w:spacing w:val="1"/>
        </w:rPr>
        <w:t xml:space="preserve"> </w:t>
      </w:r>
      <w:r>
        <w:t>la</w:t>
      </w:r>
      <w:r>
        <w:rPr>
          <w:spacing w:val="1"/>
        </w:rPr>
        <w:t xml:space="preserve"> </w:t>
      </w:r>
      <w:r>
        <w:t>cláusula</w:t>
      </w:r>
      <w:r>
        <w:rPr>
          <w:spacing w:val="1"/>
        </w:rPr>
        <w:t xml:space="preserve"> </w:t>
      </w:r>
      <w:r>
        <w:t>anterior</w:t>
      </w:r>
      <w:r>
        <w:rPr>
          <w:spacing w:val="-4"/>
        </w:rPr>
        <w:t xml:space="preserve"> </w:t>
      </w:r>
      <w:r>
        <w:t>17.</w:t>
      </w:r>
    </w:p>
    <w:p w14:paraId="5663AD80" w14:textId="77777777" w:rsidR="00792D97" w:rsidRDefault="00792D97" w:rsidP="00792D97">
      <w:pPr>
        <w:pStyle w:val="Textoindependiente"/>
      </w:pPr>
    </w:p>
    <w:p w14:paraId="4903E396" w14:textId="77777777" w:rsidR="00792D97" w:rsidRDefault="00792D97" w:rsidP="00792D97">
      <w:pPr>
        <w:pStyle w:val="Textoindependiente"/>
        <w:ind w:left="221" w:right="1696"/>
        <w:jc w:val="both"/>
      </w:pPr>
      <w:r>
        <w:t>Si el contrato no se formalizase en plazo por causas imputables al contratista, el órgano</w:t>
      </w:r>
      <w:r>
        <w:rPr>
          <w:spacing w:val="1"/>
        </w:rPr>
        <w:t xml:space="preserve"> </w:t>
      </w:r>
      <w:r>
        <w:t>de contratación podrá optar por resolver el contrato, previa audiencia del interesado, con</w:t>
      </w:r>
      <w:r>
        <w:rPr>
          <w:spacing w:val="-57"/>
        </w:rPr>
        <w:t xml:space="preserve"> </w:t>
      </w:r>
      <w:r>
        <w:t>abono por parte de este de una penalidad equivalente al 5% del importe estimado del</w:t>
      </w:r>
      <w:r>
        <w:rPr>
          <w:spacing w:val="1"/>
        </w:rPr>
        <w:t xml:space="preserve"> </w:t>
      </w:r>
      <w:r>
        <w:t>contrato e indemnización complementaria de daños y perjuicios en todo lo que exceda</w:t>
      </w:r>
      <w:r>
        <w:rPr>
          <w:spacing w:val="1"/>
        </w:rPr>
        <w:t xml:space="preserve"> </w:t>
      </w:r>
      <w:r>
        <w:t>dicho</w:t>
      </w:r>
      <w:r>
        <w:rPr>
          <w:spacing w:val="-1"/>
        </w:rPr>
        <w:t xml:space="preserve"> </w:t>
      </w:r>
      <w:r>
        <w:t>porcentaje, o bien conceder un</w:t>
      </w:r>
      <w:r>
        <w:rPr>
          <w:spacing w:val="-1"/>
        </w:rPr>
        <w:t xml:space="preserve"> </w:t>
      </w:r>
      <w:r>
        <w:t>nuevo plazo</w:t>
      </w:r>
      <w:r>
        <w:rPr>
          <w:spacing w:val="2"/>
        </w:rPr>
        <w:t xml:space="preserve"> </w:t>
      </w:r>
      <w:r>
        <w:t>improrrogable.</w:t>
      </w:r>
    </w:p>
    <w:p w14:paraId="353ED466" w14:textId="77777777" w:rsidR="00792D97" w:rsidRDefault="00792D97" w:rsidP="00792D97">
      <w:pPr>
        <w:pStyle w:val="Textoindependiente"/>
        <w:spacing w:before="5"/>
      </w:pPr>
    </w:p>
    <w:p w14:paraId="46671DE7" w14:textId="77777777" w:rsidR="00792D97" w:rsidRDefault="00792D97" w:rsidP="00792D97">
      <w:pPr>
        <w:pStyle w:val="Ttulo1"/>
        <w:numPr>
          <w:ilvl w:val="0"/>
          <w:numId w:val="8"/>
        </w:numPr>
        <w:tabs>
          <w:tab w:val="left" w:pos="582"/>
        </w:tabs>
      </w:pPr>
      <w:r>
        <w:t>EJECUCIÓN</w:t>
      </w:r>
      <w:r>
        <w:rPr>
          <w:spacing w:val="-1"/>
        </w:rPr>
        <w:t xml:space="preserve"> </w:t>
      </w:r>
      <w:r>
        <w:t>DEL CONTRATO</w:t>
      </w:r>
    </w:p>
    <w:p w14:paraId="7CF30061" w14:textId="77777777" w:rsidR="00792D97" w:rsidRDefault="00792D97" w:rsidP="00792D97">
      <w:pPr>
        <w:pStyle w:val="Textoindependiente"/>
        <w:spacing w:before="7"/>
        <w:rPr>
          <w:b/>
          <w:sz w:val="23"/>
        </w:rPr>
      </w:pPr>
    </w:p>
    <w:p w14:paraId="116284CC" w14:textId="77777777" w:rsidR="00792D97" w:rsidRDefault="00792D97" w:rsidP="00792D97">
      <w:pPr>
        <w:pStyle w:val="Prrafodelista"/>
        <w:numPr>
          <w:ilvl w:val="1"/>
          <w:numId w:val="8"/>
        </w:numPr>
        <w:tabs>
          <w:tab w:val="left" w:pos="702"/>
        </w:tabs>
        <w:rPr>
          <w:sz w:val="24"/>
        </w:rPr>
      </w:pPr>
      <w:r>
        <w:rPr>
          <w:sz w:val="24"/>
          <w:u w:val="single"/>
        </w:rPr>
        <w:t>CONDICIONES</w:t>
      </w:r>
      <w:r>
        <w:rPr>
          <w:spacing w:val="-3"/>
          <w:sz w:val="24"/>
          <w:u w:val="single"/>
        </w:rPr>
        <w:t xml:space="preserve"> </w:t>
      </w:r>
      <w:r>
        <w:rPr>
          <w:sz w:val="24"/>
          <w:u w:val="single"/>
        </w:rPr>
        <w:t>GENERALES</w:t>
      </w:r>
      <w:r>
        <w:rPr>
          <w:spacing w:val="-3"/>
          <w:sz w:val="24"/>
          <w:u w:val="single"/>
        </w:rPr>
        <w:t xml:space="preserve"> </w:t>
      </w:r>
      <w:r>
        <w:rPr>
          <w:sz w:val="24"/>
          <w:u w:val="single"/>
        </w:rPr>
        <w:t>DE</w:t>
      </w:r>
      <w:r>
        <w:rPr>
          <w:spacing w:val="-5"/>
          <w:sz w:val="24"/>
          <w:u w:val="single"/>
        </w:rPr>
        <w:t xml:space="preserve"> </w:t>
      </w:r>
      <w:r>
        <w:rPr>
          <w:sz w:val="24"/>
          <w:u w:val="single"/>
        </w:rPr>
        <w:t>LA</w:t>
      </w:r>
      <w:r>
        <w:rPr>
          <w:spacing w:val="-6"/>
          <w:sz w:val="24"/>
          <w:u w:val="single"/>
        </w:rPr>
        <w:t xml:space="preserve"> </w:t>
      </w:r>
      <w:r>
        <w:rPr>
          <w:sz w:val="24"/>
          <w:u w:val="single"/>
        </w:rPr>
        <w:t>CONCESIÓN</w:t>
      </w:r>
    </w:p>
    <w:p w14:paraId="0B8D4DD2" w14:textId="77777777" w:rsidR="00792D97" w:rsidRDefault="00792D97" w:rsidP="00792D97">
      <w:pPr>
        <w:pStyle w:val="Textoindependiente"/>
        <w:spacing w:before="2"/>
        <w:rPr>
          <w:sz w:val="16"/>
        </w:rPr>
      </w:pPr>
    </w:p>
    <w:p w14:paraId="46EF1E3F" w14:textId="77777777" w:rsidR="00792D97" w:rsidRDefault="00792D97" w:rsidP="00792D97">
      <w:pPr>
        <w:pStyle w:val="Textoindependiente"/>
        <w:spacing w:before="90"/>
        <w:ind w:left="221" w:right="1697"/>
        <w:jc w:val="both"/>
      </w:pPr>
      <w:r>
        <w:t>El contrato se ejecutará a riesgo y ventura de la persona adjudicataria quien no tendrá</w:t>
      </w:r>
      <w:r>
        <w:rPr>
          <w:spacing w:val="1"/>
        </w:rPr>
        <w:t xml:space="preserve"> </w:t>
      </w:r>
      <w:r>
        <w:rPr>
          <w:spacing w:val="-1"/>
        </w:rPr>
        <w:t xml:space="preserve">derecho a indemnización </w:t>
      </w:r>
      <w:r>
        <w:t>por causa de pérdidas o averías o perjuicios que experimente</w:t>
      </w:r>
      <w:r>
        <w:rPr>
          <w:spacing w:val="1"/>
        </w:rPr>
        <w:t xml:space="preserve"> </w:t>
      </w:r>
      <w:r>
        <w:t>durante la ejecución del</w:t>
      </w:r>
      <w:r>
        <w:rPr>
          <w:spacing w:val="1"/>
        </w:rPr>
        <w:t xml:space="preserve"> </w:t>
      </w:r>
      <w:r>
        <w:t>contrato.</w:t>
      </w:r>
      <w:r>
        <w:rPr>
          <w:spacing w:val="1"/>
        </w:rPr>
        <w:t xml:space="preserve"> </w:t>
      </w:r>
      <w:r>
        <w:t>La persona adjudicataria no</w:t>
      </w:r>
      <w:r>
        <w:rPr>
          <w:spacing w:val="1"/>
        </w:rPr>
        <w:t xml:space="preserve"> </w:t>
      </w:r>
      <w:r>
        <w:t>podrá reclamar bajo</w:t>
      </w:r>
      <w:r>
        <w:rPr>
          <w:spacing w:val="1"/>
        </w:rPr>
        <w:t xml:space="preserve"> </w:t>
      </w:r>
      <w:r>
        <w:t>ningún</w:t>
      </w:r>
      <w:r>
        <w:rPr>
          <w:spacing w:val="-1"/>
        </w:rPr>
        <w:t xml:space="preserve"> </w:t>
      </w:r>
      <w:r>
        <w:t>pretexto, ni</w:t>
      </w:r>
      <w:r>
        <w:rPr>
          <w:spacing w:val="-1"/>
        </w:rPr>
        <w:t xml:space="preserve"> </w:t>
      </w:r>
      <w:r>
        <w:t>por error</w:t>
      </w:r>
      <w:r>
        <w:rPr>
          <w:spacing w:val="-1"/>
        </w:rPr>
        <w:t xml:space="preserve"> </w:t>
      </w:r>
      <w:r>
        <w:t>u</w:t>
      </w:r>
      <w:r>
        <w:rPr>
          <w:spacing w:val="-3"/>
        </w:rPr>
        <w:t xml:space="preserve"> </w:t>
      </w:r>
      <w:r>
        <w:t>omisión,</w:t>
      </w:r>
      <w:r>
        <w:rPr>
          <w:spacing w:val="-1"/>
        </w:rPr>
        <w:t xml:space="preserve"> </w:t>
      </w:r>
      <w:r>
        <w:t>descuento</w:t>
      </w:r>
      <w:r>
        <w:rPr>
          <w:spacing w:val="2"/>
        </w:rPr>
        <w:t xml:space="preserve"> </w:t>
      </w:r>
      <w:r>
        <w:t>del precio/canon</w:t>
      </w:r>
      <w:r>
        <w:rPr>
          <w:spacing w:val="-4"/>
        </w:rPr>
        <w:t xml:space="preserve"> </w:t>
      </w:r>
      <w:r>
        <w:t>fijado</w:t>
      </w:r>
      <w:r>
        <w:rPr>
          <w:spacing w:val="-5"/>
        </w:rPr>
        <w:t xml:space="preserve"> </w:t>
      </w:r>
      <w:r>
        <w:t>en</w:t>
      </w:r>
      <w:r>
        <w:rPr>
          <w:spacing w:val="-1"/>
        </w:rPr>
        <w:t xml:space="preserve"> </w:t>
      </w:r>
      <w:r>
        <w:t>su oferta.</w:t>
      </w:r>
    </w:p>
    <w:p w14:paraId="5E683020" w14:textId="77777777" w:rsidR="00792D97" w:rsidRDefault="00792D97" w:rsidP="00792D97">
      <w:pPr>
        <w:pStyle w:val="Textoindependiente"/>
      </w:pPr>
    </w:p>
    <w:p w14:paraId="5E0B2246" w14:textId="77777777" w:rsidR="00792D97" w:rsidRDefault="00792D97" w:rsidP="00792D97">
      <w:pPr>
        <w:pStyle w:val="Textoindependiente"/>
        <w:ind w:left="221" w:right="1695"/>
        <w:jc w:val="both"/>
      </w:pPr>
      <w:r>
        <w:t>Al</w:t>
      </w:r>
      <w:r>
        <w:rPr>
          <w:spacing w:val="1"/>
        </w:rPr>
        <w:t xml:space="preserve"> </w:t>
      </w:r>
      <w:r>
        <w:t>inicio</w:t>
      </w:r>
      <w:r>
        <w:rPr>
          <w:spacing w:val="1"/>
        </w:rPr>
        <w:t xml:space="preserve"> </w:t>
      </w:r>
      <w:r>
        <w:t>de</w:t>
      </w:r>
      <w:r>
        <w:rPr>
          <w:spacing w:val="1"/>
        </w:rPr>
        <w:t xml:space="preserve"> </w:t>
      </w:r>
      <w:r>
        <w:t>la</w:t>
      </w:r>
      <w:r>
        <w:rPr>
          <w:spacing w:val="1"/>
        </w:rPr>
        <w:t xml:space="preserve"> </w:t>
      </w:r>
      <w:r>
        <w:t>actividad</w:t>
      </w:r>
      <w:r>
        <w:rPr>
          <w:spacing w:val="1"/>
        </w:rPr>
        <w:t xml:space="preserve"> </w:t>
      </w:r>
      <w:r>
        <w:t>se</w:t>
      </w:r>
      <w:r>
        <w:rPr>
          <w:spacing w:val="1"/>
        </w:rPr>
        <w:t xml:space="preserve"> </w:t>
      </w:r>
      <w:r>
        <w:t>procederá</w:t>
      </w:r>
      <w:r>
        <w:rPr>
          <w:spacing w:val="1"/>
        </w:rPr>
        <w:t xml:space="preserve"> </w:t>
      </w:r>
      <w:r>
        <w:t>a</w:t>
      </w:r>
      <w:r>
        <w:rPr>
          <w:spacing w:val="1"/>
        </w:rPr>
        <w:t xml:space="preserve"> </w:t>
      </w:r>
      <w:r>
        <w:t>formalizar</w:t>
      </w:r>
      <w:r>
        <w:rPr>
          <w:spacing w:val="1"/>
        </w:rPr>
        <w:t xml:space="preserve"> </w:t>
      </w:r>
      <w:r>
        <w:t>un</w:t>
      </w:r>
      <w:r>
        <w:rPr>
          <w:spacing w:val="1"/>
        </w:rPr>
        <w:t xml:space="preserve"> </w:t>
      </w:r>
      <w:r>
        <w:t>Acta</w:t>
      </w:r>
      <w:r>
        <w:rPr>
          <w:spacing w:val="1"/>
        </w:rPr>
        <w:t xml:space="preserve"> </w:t>
      </w:r>
      <w:r>
        <w:t>de</w:t>
      </w:r>
      <w:r>
        <w:rPr>
          <w:spacing w:val="1"/>
        </w:rPr>
        <w:t xml:space="preserve"> </w:t>
      </w:r>
      <w:r>
        <w:t>Inventario</w:t>
      </w:r>
      <w:r>
        <w:rPr>
          <w:spacing w:val="1"/>
        </w:rPr>
        <w:t xml:space="preserve"> </w:t>
      </w:r>
      <w:r>
        <w:t>de</w:t>
      </w:r>
      <w:r>
        <w:rPr>
          <w:spacing w:val="1"/>
        </w:rPr>
        <w:t xml:space="preserve"> </w:t>
      </w:r>
      <w:r>
        <w:t>las</w:t>
      </w:r>
      <w:r>
        <w:rPr>
          <w:spacing w:val="1"/>
        </w:rPr>
        <w:t xml:space="preserve"> </w:t>
      </w:r>
      <w:r>
        <w:t>instalaciones,</w:t>
      </w:r>
      <w:r>
        <w:rPr>
          <w:spacing w:val="1"/>
        </w:rPr>
        <w:t xml:space="preserve"> </w:t>
      </w:r>
      <w:r>
        <w:t>mobiliario</w:t>
      </w:r>
      <w:r>
        <w:rPr>
          <w:spacing w:val="1"/>
        </w:rPr>
        <w:t xml:space="preserve"> </w:t>
      </w:r>
      <w:r>
        <w:t>y</w:t>
      </w:r>
      <w:r>
        <w:rPr>
          <w:spacing w:val="1"/>
        </w:rPr>
        <w:t xml:space="preserve"> </w:t>
      </w:r>
      <w:r>
        <w:t>enseres</w:t>
      </w:r>
      <w:r>
        <w:rPr>
          <w:spacing w:val="1"/>
        </w:rPr>
        <w:t xml:space="preserve"> </w:t>
      </w:r>
      <w:r>
        <w:t>cedidos</w:t>
      </w:r>
      <w:r>
        <w:rPr>
          <w:spacing w:val="1"/>
        </w:rPr>
        <w:t xml:space="preserve"> </w:t>
      </w:r>
      <w:r>
        <w:t>por</w:t>
      </w:r>
      <w:r>
        <w:rPr>
          <w:spacing w:val="1"/>
        </w:rPr>
        <w:t xml:space="preserve"> </w:t>
      </w:r>
      <w:r>
        <w:t>el</w:t>
      </w:r>
      <w:r>
        <w:rPr>
          <w:spacing w:val="1"/>
        </w:rPr>
        <w:t xml:space="preserve"> </w:t>
      </w:r>
      <w:r>
        <w:t>Ayuntamiento</w:t>
      </w:r>
      <w:r>
        <w:rPr>
          <w:spacing w:val="1"/>
        </w:rPr>
        <w:t xml:space="preserve"> </w:t>
      </w:r>
      <w:r>
        <w:t>al</w:t>
      </w:r>
      <w:r>
        <w:rPr>
          <w:spacing w:val="1"/>
        </w:rPr>
        <w:t xml:space="preserve"> </w:t>
      </w:r>
      <w:r>
        <w:t>uso,</w:t>
      </w:r>
      <w:r>
        <w:rPr>
          <w:spacing w:val="1"/>
        </w:rPr>
        <w:t xml:space="preserve"> </w:t>
      </w:r>
      <w:r>
        <w:t>con</w:t>
      </w:r>
      <w:r>
        <w:rPr>
          <w:spacing w:val="1"/>
        </w:rPr>
        <w:t xml:space="preserve"> </w:t>
      </w:r>
      <w:r>
        <w:t>la</w:t>
      </w:r>
      <w:r>
        <w:rPr>
          <w:spacing w:val="1"/>
        </w:rPr>
        <w:t xml:space="preserve"> </w:t>
      </w:r>
      <w:r>
        <w:t>descripción de sus condiciones actuales y la dotación inicial existente en el albergue</w:t>
      </w:r>
      <w:r>
        <w:rPr>
          <w:spacing w:val="1"/>
        </w:rPr>
        <w:t xml:space="preserve"> </w:t>
      </w:r>
      <w:r>
        <w:t>municipal afecta al servicio, detallando los elementos cedidos por el Ayuntamiento, a la</w:t>
      </w:r>
      <w:r>
        <w:rPr>
          <w:spacing w:val="1"/>
        </w:rPr>
        <w:t xml:space="preserve"> </w:t>
      </w:r>
      <w:r>
        <w:t>que se podrán unir fotografías, siendo este acta firmada de común acuerdo por ambas</w:t>
      </w:r>
      <w:r>
        <w:rPr>
          <w:spacing w:val="1"/>
        </w:rPr>
        <w:t xml:space="preserve"> </w:t>
      </w:r>
      <w:r>
        <w:t>partes, administración contratante y adjudicatario/concesionario que declarará recibidas</w:t>
      </w:r>
      <w:r>
        <w:rPr>
          <w:spacing w:val="1"/>
        </w:rPr>
        <w:t xml:space="preserve"> </w:t>
      </w:r>
      <w:r>
        <w:t>todas las instalaciones, mobiliario, menaje y electrodomésticos existentes, en buenas</w:t>
      </w:r>
      <w:r>
        <w:rPr>
          <w:spacing w:val="1"/>
        </w:rPr>
        <w:t xml:space="preserve"> </w:t>
      </w:r>
      <w:r>
        <w:t>condiciones</w:t>
      </w:r>
      <w:r>
        <w:rPr>
          <w:spacing w:val="1"/>
        </w:rPr>
        <w:t xml:space="preserve"> </w:t>
      </w:r>
      <w:r>
        <w:t>de</w:t>
      </w:r>
      <w:r>
        <w:rPr>
          <w:spacing w:val="1"/>
        </w:rPr>
        <w:t xml:space="preserve"> </w:t>
      </w:r>
      <w:r>
        <w:t>funcionamiento,</w:t>
      </w:r>
      <w:r>
        <w:rPr>
          <w:spacing w:val="1"/>
        </w:rPr>
        <w:t xml:space="preserve"> </w:t>
      </w:r>
      <w:r>
        <w:t>quedando</w:t>
      </w:r>
      <w:r>
        <w:rPr>
          <w:spacing w:val="1"/>
        </w:rPr>
        <w:t xml:space="preserve"> </w:t>
      </w:r>
      <w:r>
        <w:t>obligado</w:t>
      </w:r>
      <w:r>
        <w:rPr>
          <w:spacing w:val="1"/>
        </w:rPr>
        <w:t xml:space="preserve"> </w:t>
      </w:r>
      <w:r>
        <w:t>al</w:t>
      </w:r>
      <w:r>
        <w:rPr>
          <w:spacing w:val="1"/>
        </w:rPr>
        <w:t xml:space="preserve"> </w:t>
      </w:r>
      <w:r>
        <w:t>finalizar</w:t>
      </w:r>
      <w:r>
        <w:rPr>
          <w:spacing w:val="1"/>
        </w:rPr>
        <w:t xml:space="preserve"> </w:t>
      </w:r>
      <w:r>
        <w:t>el</w:t>
      </w:r>
      <w:r>
        <w:rPr>
          <w:spacing w:val="1"/>
        </w:rPr>
        <w:t xml:space="preserve"> </w:t>
      </w:r>
      <w:r>
        <w:t>contrato,</w:t>
      </w:r>
      <w:r>
        <w:rPr>
          <w:spacing w:val="61"/>
        </w:rPr>
        <w:t xml:space="preserve"> </w:t>
      </w:r>
      <w:r>
        <w:t>a</w:t>
      </w:r>
      <w:r>
        <w:rPr>
          <w:spacing w:val="1"/>
        </w:rPr>
        <w:t xml:space="preserve"> </w:t>
      </w:r>
      <w:r>
        <w:t>devolverlas</w:t>
      </w:r>
      <w:r>
        <w:rPr>
          <w:spacing w:val="-1"/>
        </w:rPr>
        <w:t xml:space="preserve"> </w:t>
      </w:r>
      <w:r>
        <w:t>en</w:t>
      </w:r>
      <w:r>
        <w:rPr>
          <w:spacing w:val="-3"/>
        </w:rPr>
        <w:t xml:space="preserve"> </w:t>
      </w:r>
      <w:r>
        <w:t>iguales condiciones que</w:t>
      </w:r>
      <w:r>
        <w:rPr>
          <w:spacing w:val="-3"/>
        </w:rPr>
        <w:t xml:space="preserve"> </w:t>
      </w:r>
      <w:r>
        <w:t>las recibidas y</w:t>
      </w:r>
      <w:r>
        <w:rPr>
          <w:spacing w:val="-3"/>
        </w:rPr>
        <w:t xml:space="preserve"> </w:t>
      </w:r>
      <w:r>
        <w:t>en la misma cantidad</w:t>
      </w:r>
      <w:r>
        <w:rPr>
          <w:spacing w:val="2"/>
        </w:rPr>
        <w:t xml:space="preserve"> </w:t>
      </w:r>
      <w:r>
        <w:t>y</w:t>
      </w:r>
      <w:r>
        <w:rPr>
          <w:spacing w:val="-5"/>
        </w:rPr>
        <w:t xml:space="preserve"> </w:t>
      </w:r>
      <w:r>
        <w:t>calidad.</w:t>
      </w:r>
    </w:p>
    <w:p w14:paraId="6C2ED1C9" w14:textId="77777777" w:rsidR="00792D97" w:rsidRDefault="00792D97" w:rsidP="00792D97">
      <w:pPr>
        <w:pStyle w:val="Textoindependiente"/>
      </w:pPr>
    </w:p>
    <w:p w14:paraId="5B32FD9C" w14:textId="77777777" w:rsidR="00792D97" w:rsidRDefault="00792D97" w:rsidP="00792D97">
      <w:pPr>
        <w:pStyle w:val="Prrafodelista"/>
        <w:numPr>
          <w:ilvl w:val="1"/>
          <w:numId w:val="8"/>
        </w:numPr>
        <w:tabs>
          <w:tab w:val="left" w:pos="702"/>
        </w:tabs>
        <w:rPr>
          <w:sz w:val="24"/>
        </w:rPr>
      </w:pPr>
      <w:r>
        <w:rPr>
          <w:sz w:val="24"/>
          <w:u w:val="single"/>
        </w:rPr>
        <w:t>DEBERES Y DERECHOS</w:t>
      </w:r>
      <w:r>
        <w:rPr>
          <w:spacing w:val="-2"/>
          <w:sz w:val="24"/>
          <w:u w:val="single"/>
        </w:rPr>
        <w:t xml:space="preserve"> </w:t>
      </w:r>
      <w:r>
        <w:rPr>
          <w:sz w:val="24"/>
          <w:u w:val="single"/>
        </w:rPr>
        <w:t>DEL</w:t>
      </w:r>
      <w:r>
        <w:rPr>
          <w:spacing w:val="-5"/>
          <w:sz w:val="24"/>
          <w:u w:val="single"/>
        </w:rPr>
        <w:t xml:space="preserve"> </w:t>
      </w:r>
      <w:r>
        <w:rPr>
          <w:sz w:val="24"/>
          <w:u w:val="single"/>
        </w:rPr>
        <w:t>AYUNTAMIENTO</w:t>
      </w:r>
    </w:p>
    <w:p w14:paraId="4E383199" w14:textId="77777777" w:rsidR="00792D97" w:rsidRDefault="00792D97" w:rsidP="00792D97">
      <w:pPr>
        <w:pStyle w:val="Textoindependiente"/>
        <w:spacing w:before="7"/>
        <w:rPr>
          <w:sz w:val="16"/>
        </w:rPr>
      </w:pPr>
    </w:p>
    <w:p w14:paraId="5CD391F2" w14:textId="01A01E61" w:rsidR="00792D97" w:rsidRDefault="00792D97" w:rsidP="00792D97">
      <w:pPr>
        <w:pStyle w:val="Ttulo1"/>
        <w:spacing w:before="90"/>
        <w:ind w:left="929"/>
      </w:pPr>
      <w:r>
        <w:t>Derechos</w:t>
      </w:r>
      <w:r>
        <w:rPr>
          <w:spacing w:val="-2"/>
        </w:rPr>
        <w:t xml:space="preserve"> </w:t>
      </w:r>
      <w:r>
        <w:t>del</w:t>
      </w:r>
      <w:r>
        <w:rPr>
          <w:spacing w:val="-1"/>
        </w:rPr>
        <w:t xml:space="preserve"> </w:t>
      </w:r>
      <w:r>
        <w:t>Ayuntamiento</w:t>
      </w:r>
      <w:r>
        <w:rPr>
          <w:spacing w:val="-1"/>
        </w:rPr>
        <w:t xml:space="preserve"> </w:t>
      </w:r>
      <w:r>
        <w:t>de</w:t>
      </w:r>
      <w:r>
        <w:rPr>
          <w:spacing w:val="-1"/>
        </w:rPr>
        <w:t xml:space="preserve"> </w:t>
      </w:r>
      <w:proofErr w:type="spellStart"/>
      <w:r w:rsidR="009918A8">
        <w:t>Aurit</w:t>
      </w:r>
      <w:proofErr w:type="spellEnd"/>
      <w:r w:rsidR="009918A8">
        <w:t>/Burguete</w:t>
      </w:r>
    </w:p>
    <w:p w14:paraId="3B92E92D" w14:textId="77777777" w:rsidR="00792D97" w:rsidRDefault="00792D97" w:rsidP="00792D97">
      <w:pPr>
        <w:pStyle w:val="Textoindependiente"/>
        <w:spacing w:before="7"/>
        <w:rPr>
          <w:b/>
          <w:sz w:val="23"/>
        </w:rPr>
      </w:pPr>
    </w:p>
    <w:p w14:paraId="0E082B48" w14:textId="77777777" w:rsidR="00792D97" w:rsidRDefault="00792D97" w:rsidP="00792D97">
      <w:pPr>
        <w:pStyle w:val="Prrafodelista"/>
        <w:numPr>
          <w:ilvl w:val="0"/>
          <w:numId w:val="11"/>
        </w:numPr>
        <w:tabs>
          <w:tab w:val="left" w:pos="374"/>
        </w:tabs>
        <w:ind w:right="1700" w:firstLine="0"/>
        <w:rPr>
          <w:sz w:val="24"/>
        </w:rPr>
      </w:pPr>
      <w:r>
        <w:rPr>
          <w:sz w:val="24"/>
        </w:rPr>
        <w:t>Percibir el importe/canon mensual del arrendamiento, conforme a lo establecido en la</w:t>
      </w:r>
      <w:r>
        <w:rPr>
          <w:spacing w:val="1"/>
          <w:sz w:val="24"/>
        </w:rPr>
        <w:t xml:space="preserve"> </w:t>
      </w:r>
      <w:r>
        <w:rPr>
          <w:sz w:val="24"/>
        </w:rPr>
        <w:t>oferta de</w:t>
      </w:r>
      <w:r>
        <w:rPr>
          <w:spacing w:val="-3"/>
          <w:sz w:val="24"/>
        </w:rPr>
        <w:t xml:space="preserve"> </w:t>
      </w:r>
      <w:r>
        <w:rPr>
          <w:sz w:val="24"/>
        </w:rPr>
        <w:t>la parte</w:t>
      </w:r>
      <w:r>
        <w:rPr>
          <w:spacing w:val="1"/>
          <w:sz w:val="24"/>
        </w:rPr>
        <w:t xml:space="preserve"> </w:t>
      </w:r>
      <w:r>
        <w:rPr>
          <w:sz w:val="24"/>
        </w:rPr>
        <w:t>adjudicataria</w:t>
      </w:r>
      <w:r>
        <w:rPr>
          <w:spacing w:val="4"/>
          <w:sz w:val="24"/>
        </w:rPr>
        <w:t xml:space="preserve"> </w:t>
      </w:r>
      <w:r>
        <w:rPr>
          <w:sz w:val="24"/>
        </w:rPr>
        <w:t>y</w:t>
      </w:r>
      <w:r>
        <w:rPr>
          <w:spacing w:val="-5"/>
          <w:sz w:val="24"/>
        </w:rPr>
        <w:t xml:space="preserve"> </w:t>
      </w:r>
      <w:r>
        <w:rPr>
          <w:sz w:val="24"/>
        </w:rPr>
        <w:t>lo contemplado</w:t>
      </w:r>
      <w:r>
        <w:rPr>
          <w:spacing w:val="1"/>
          <w:sz w:val="24"/>
        </w:rPr>
        <w:t xml:space="preserve"> </w:t>
      </w:r>
      <w:r>
        <w:rPr>
          <w:sz w:val="24"/>
        </w:rPr>
        <w:t>en la cláusula 5.</w:t>
      </w:r>
    </w:p>
    <w:p w14:paraId="6A712B04" w14:textId="77777777" w:rsidR="00792D97" w:rsidRDefault="00792D97" w:rsidP="00792D97">
      <w:pPr>
        <w:pStyle w:val="Textoindependiente"/>
      </w:pPr>
    </w:p>
    <w:p w14:paraId="128C2BB2" w14:textId="77777777" w:rsidR="00792D97" w:rsidRDefault="00792D97" w:rsidP="00792D97">
      <w:pPr>
        <w:pStyle w:val="Prrafodelista"/>
        <w:numPr>
          <w:ilvl w:val="0"/>
          <w:numId w:val="11"/>
        </w:numPr>
        <w:tabs>
          <w:tab w:val="left" w:pos="424"/>
        </w:tabs>
        <w:ind w:right="1698" w:firstLine="0"/>
        <w:rPr>
          <w:sz w:val="24"/>
        </w:rPr>
      </w:pPr>
      <w:r>
        <w:rPr>
          <w:sz w:val="24"/>
        </w:rPr>
        <w:t>Supervisar</w:t>
      </w:r>
      <w:r>
        <w:rPr>
          <w:spacing w:val="1"/>
          <w:sz w:val="24"/>
        </w:rPr>
        <w:t xml:space="preserve"> </w:t>
      </w:r>
      <w:r>
        <w:rPr>
          <w:sz w:val="24"/>
        </w:rPr>
        <w:t>la</w:t>
      </w:r>
      <w:r>
        <w:rPr>
          <w:spacing w:val="1"/>
          <w:sz w:val="24"/>
        </w:rPr>
        <w:t xml:space="preserve"> </w:t>
      </w:r>
      <w:r>
        <w:rPr>
          <w:sz w:val="24"/>
        </w:rPr>
        <w:t>gestión</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parte</w:t>
      </w:r>
      <w:r>
        <w:rPr>
          <w:spacing w:val="1"/>
          <w:sz w:val="24"/>
        </w:rPr>
        <w:t xml:space="preserve"> </w:t>
      </w:r>
      <w:r>
        <w:rPr>
          <w:sz w:val="24"/>
        </w:rPr>
        <w:t>arrendataria/concesionaria,</w:t>
      </w:r>
      <w:r>
        <w:rPr>
          <w:spacing w:val="1"/>
          <w:sz w:val="24"/>
        </w:rPr>
        <w:t xml:space="preserve"> </w:t>
      </w:r>
      <w:r>
        <w:rPr>
          <w:sz w:val="24"/>
        </w:rPr>
        <w:t>a</w:t>
      </w:r>
      <w:r>
        <w:rPr>
          <w:spacing w:val="1"/>
          <w:sz w:val="24"/>
        </w:rPr>
        <w:t xml:space="preserve"> </w:t>
      </w:r>
      <w:r>
        <w:rPr>
          <w:sz w:val="24"/>
        </w:rPr>
        <w:t>cuyo</w:t>
      </w:r>
      <w:r>
        <w:rPr>
          <w:spacing w:val="1"/>
          <w:sz w:val="24"/>
        </w:rPr>
        <w:t xml:space="preserve"> </w:t>
      </w:r>
      <w:r>
        <w:rPr>
          <w:sz w:val="24"/>
        </w:rPr>
        <w:t>efecto</w:t>
      </w:r>
      <w:r>
        <w:rPr>
          <w:spacing w:val="1"/>
          <w:sz w:val="24"/>
        </w:rPr>
        <w:t xml:space="preserve"> </w:t>
      </w:r>
      <w:r>
        <w:rPr>
          <w:sz w:val="24"/>
        </w:rPr>
        <w:t>podrá</w:t>
      </w:r>
      <w:r>
        <w:rPr>
          <w:spacing w:val="-57"/>
          <w:sz w:val="24"/>
        </w:rPr>
        <w:t xml:space="preserve"> </w:t>
      </w:r>
      <w:r>
        <w:rPr>
          <w:sz w:val="24"/>
        </w:rPr>
        <w:t xml:space="preserve">inspeccionar el servicio, instalaciones y locales, y dictar las </w:t>
      </w:r>
      <w:proofErr w:type="spellStart"/>
      <w:r>
        <w:rPr>
          <w:sz w:val="24"/>
        </w:rPr>
        <w:t>ordenes</w:t>
      </w:r>
      <w:proofErr w:type="spellEnd"/>
      <w:r>
        <w:rPr>
          <w:sz w:val="24"/>
        </w:rPr>
        <w:t xml:space="preserve"> para mantener o</w:t>
      </w:r>
      <w:r>
        <w:rPr>
          <w:spacing w:val="1"/>
          <w:sz w:val="24"/>
        </w:rPr>
        <w:t xml:space="preserve"> </w:t>
      </w:r>
      <w:r>
        <w:rPr>
          <w:sz w:val="24"/>
        </w:rPr>
        <w:t>restablecer</w:t>
      </w:r>
      <w:r>
        <w:rPr>
          <w:spacing w:val="-4"/>
          <w:sz w:val="24"/>
        </w:rPr>
        <w:t xml:space="preserve"> </w:t>
      </w:r>
      <w:r>
        <w:rPr>
          <w:sz w:val="24"/>
        </w:rPr>
        <w:t>la</w:t>
      </w:r>
      <w:r>
        <w:rPr>
          <w:spacing w:val="1"/>
          <w:sz w:val="24"/>
        </w:rPr>
        <w:t xml:space="preserve"> </w:t>
      </w:r>
      <w:r>
        <w:rPr>
          <w:sz w:val="24"/>
        </w:rPr>
        <w:t>debida prestación.</w:t>
      </w:r>
    </w:p>
    <w:p w14:paraId="26750D14" w14:textId="77777777" w:rsidR="00792D97" w:rsidRDefault="00792D97" w:rsidP="00792D97">
      <w:pPr>
        <w:pStyle w:val="Textoindependiente"/>
      </w:pPr>
    </w:p>
    <w:p w14:paraId="738381B1" w14:textId="77777777" w:rsidR="00792D97" w:rsidRDefault="00792D97" w:rsidP="00792D97">
      <w:pPr>
        <w:pStyle w:val="Prrafodelista"/>
        <w:numPr>
          <w:ilvl w:val="0"/>
          <w:numId w:val="11"/>
        </w:numPr>
        <w:tabs>
          <w:tab w:val="left" w:pos="362"/>
        </w:tabs>
        <w:ind w:left="361" w:hanging="141"/>
        <w:rPr>
          <w:sz w:val="24"/>
        </w:rPr>
      </w:pPr>
      <w:r>
        <w:rPr>
          <w:sz w:val="24"/>
        </w:rPr>
        <w:t>Derecho</w:t>
      </w:r>
      <w:r>
        <w:rPr>
          <w:spacing w:val="-1"/>
          <w:sz w:val="24"/>
        </w:rPr>
        <w:t xml:space="preserve"> </w:t>
      </w:r>
      <w:r>
        <w:rPr>
          <w:sz w:val="24"/>
        </w:rPr>
        <w:t>a conocer</w:t>
      </w:r>
      <w:r>
        <w:rPr>
          <w:spacing w:val="-3"/>
          <w:sz w:val="24"/>
        </w:rPr>
        <w:t xml:space="preserve"> </w:t>
      </w:r>
      <w:r>
        <w:rPr>
          <w:sz w:val="24"/>
        </w:rPr>
        <w:t>en</w:t>
      </w:r>
      <w:r>
        <w:rPr>
          <w:spacing w:val="-1"/>
          <w:sz w:val="24"/>
        </w:rPr>
        <w:t xml:space="preserve"> </w:t>
      </w:r>
      <w:r>
        <w:rPr>
          <w:sz w:val="24"/>
        </w:rPr>
        <w:t>todo momento la situación</w:t>
      </w:r>
      <w:r>
        <w:rPr>
          <w:spacing w:val="-1"/>
          <w:sz w:val="24"/>
        </w:rPr>
        <w:t xml:space="preserve"> </w:t>
      </w:r>
      <w:r>
        <w:rPr>
          <w:sz w:val="24"/>
        </w:rPr>
        <w:t>laboral</w:t>
      </w:r>
      <w:r>
        <w:rPr>
          <w:spacing w:val="2"/>
          <w:sz w:val="24"/>
        </w:rPr>
        <w:t xml:space="preserve"> </w:t>
      </w:r>
      <w:r>
        <w:rPr>
          <w:sz w:val="24"/>
        </w:rPr>
        <w:t>del</w:t>
      </w:r>
      <w:r>
        <w:rPr>
          <w:spacing w:val="-2"/>
          <w:sz w:val="24"/>
        </w:rPr>
        <w:t xml:space="preserve"> </w:t>
      </w:r>
      <w:r>
        <w:rPr>
          <w:sz w:val="24"/>
        </w:rPr>
        <w:t>personal.</w:t>
      </w:r>
    </w:p>
    <w:p w14:paraId="171363CE" w14:textId="77777777" w:rsidR="00792D97" w:rsidRDefault="00792D97" w:rsidP="00792D97">
      <w:pPr>
        <w:jc w:val="both"/>
        <w:rPr>
          <w:sz w:val="24"/>
        </w:rPr>
        <w:sectPr w:rsidR="00792D97">
          <w:pgSz w:w="11910" w:h="16840"/>
          <w:pgMar w:top="1920" w:right="0" w:bottom="460" w:left="1480" w:header="548" w:footer="263" w:gutter="0"/>
          <w:cols w:space="720"/>
        </w:sectPr>
      </w:pPr>
    </w:p>
    <w:p w14:paraId="5DE89D17" w14:textId="77777777" w:rsidR="00792D97" w:rsidRDefault="00792D97" w:rsidP="00792D97">
      <w:pPr>
        <w:pStyle w:val="Textoindependiente"/>
        <w:rPr>
          <w:sz w:val="20"/>
        </w:rPr>
      </w:pPr>
    </w:p>
    <w:p w14:paraId="3FDF7198" w14:textId="77777777" w:rsidR="00792D97" w:rsidRDefault="00792D97" w:rsidP="00792D97">
      <w:pPr>
        <w:pStyle w:val="Textoindependiente"/>
        <w:rPr>
          <w:sz w:val="20"/>
        </w:rPr>
      </w:pPr>
    </w:p>
    <w:p w14:paraId="7A159FD1" w14:textId="77777777" w:rsidR="00792D97" w:rsidRDefault="00792D97" w:rsidP="00792D97">
      <w:pPr>
        <w:pStyle w:val="Textoindependiente"/>
        <w:spacing w:before="8"/>
        <w:rPr>
          <w:sz w:val="29"/>
        </w:rPr>
      </w:pPr>
    </w:p>
    <w:p w14:paraId="2AA11FB2" w14:textId="77777777" w:rsidR="00792D97" w:rsidRDefault="00792D97" w:rsidP="00792D97">
      <w:pPr>
        <w:pStyle w:val="Prrafodelista"/>
        <w:numPr>
          <w:ilvl w:val="0"/>
          <w:numId w:val="11"/>
        </w:numPr>
        <w:tabs>
          <w:tab w:val="left" w:pos="379"/>
        </w:tabs>
        <w:spacing w:before="90"/>
        <w:ind w:right="1699" w:firstLine="0"/>
        <w:rPr>
          <w:sz w:val="24"/>
        </w:rPr>
      </w:pPr>
      <w:r>
        <w:rPr>
          <w:sz w:val="24"/>
        </w:rPr>
        <w:t>Imponer a la parte arrendataria las correcciones pertinentes para la debida gestión del</w:t>
      </w:r>
      <w:r>
        <w:rPr>
          <w:spacing w:val="1"/>
          <w:sz w:val="24"/>
        </w:rPr>
        <w:t xml:space="preserve"> </w:t>
      </w:r>
      <w:r>
        <w:rPr>
          <w:sz w:val="24"/>
        </w:rPr>
        <w:t>servicio.</w:t>
      </w:r>
    </w:p>
    <w:p w14:paraId="0249B26E" w14:textId="77777777" w:rsidR="00792D97" w:rsidRDefault="00792D97" w:rsidP="00792D97">
      <w:pPr>
        <w:pStyle w:val="Textoindependiente"/>
      </w:pPr>
    </w:p>
    <w:p w14:paraId="604ED35E" w14:textId="77777777" w:rsidR="00792D97" w:rsidRDefault="00792D97" w:rsidP="00792D97">
      <w:pPr>
        <w:pStyle w:val="Prrafodelista"/>
        <w:numPr>
          <w:ilvl w:val="0"/>
          <w:numId w:val="11"/>
        </w:numPr>
        <w:tabs>
          <w:tab w:val="left" w:pos="362"/>
        </w:tabs>
        <w:ind w:left="361" w:hanging="141"/>
        <w:rPr>
          <w:sz w:val="24"/>
        </w:rPr>
      </w:pPr>
      <w:r>
        <w:rPr>
          <w:sz w:val="24"/>
        </w:rPr>
        <w:t>Rescatar</w:t>
      </w:r>
      <w:r>
        <w:rPr>
          <w:spacing w:val="-4"/>
          <w:sz w:val="24"/>
        </w:rPr>
        <w:t xml:space="preserve"> </w:t>
      </w:r>
      <w:r>
        <w:rPr>
          <w:sz w:val="24"/>
        </w:rPr>
        <w:t>el</w:t>
      </w:r>
      <w:r>
        <w:rPr>
          <w:spacing w:val="-1"/>
          <w:sz w:val="24"/>
        </w:rPr>
        <w:t xml:space="preserve"> </w:t>
      </w:r>
      <w:r>
        <w:rPr>
          <w:sz w:val="24"/>
        </w:rPr>
        <w:t>arriendo por incumplimiento</w:t>
      </w:r>
      <w:r>
        <w:rPr>
          <w:spacing w:val="1"/>
          <w:sz w:val="24"/>
        </w:rPr>
        <w:t xml:space="preserve"> </w:t>
      </w:r>
      <w:r>
        <w:rPr>
          <w:sz w:val="24"/>
        </w:rPr>
        <w:t>de</w:t>
      </w:r>
      <w:r>
        <w:rPr>
          <w:spacing w:val="-4"/>
          <w:sz w:val="24"/>
        </w:rPr>
        <w:t xml:space="preserve"> </w:t>
      </w:r>
      <w:r>
        <w:rPr>
          <w:sz w:val="24"/>
        </w:rPr>
        <w:t>las condiciones</w:t>
      </w:r>
      <w:r>
        <w:rPr>
          <w:spacing w:val="-1"/>
          <w:sz w:val="24"/>
        </w:rPr>
        <w:t xml:space="preserve"> </w:t>
      </w:r>
      <w:r>
        <w:rPr>
          <w:sz w:val="24"/>
        </w:rPr>
        <w:t>del</w:t>
      </w:r>
      <w:r>
        <w:rPr>
          <w:spacing w:val="-1"/>
          <w:sz w:val="24"/>
        </w:rPr>
        <w:t xml:space="preserve"> </w:t>
      </w:r>
      <w:r>
        <w:rPr>
          <w:sz w:val="24"/>
        </w:rPr>
        <w:t>contrato.</w:t>
      </w:r>
    </w:p>
    <w:p w14:paraId="4B0F99D6" w14:textId="77777777" w:rsidR="00792D97" w:rsidRDefault="00792D97" w:rsidP="00792D97">
      <w:pPr>
        <w:pStyle w:val="Textoindependiente"/>
      </w:pPr>
    </w:p>
    <w:p w14:paraId="308D8BAC" w14:textId="76BA1C44" w:rsidR="00792D97" w:rsidRDefault="00792D97" w:rsidP="00792D97">
      <w:pPr>
        <w:pStyle w:val="Prrafodelista"/>
        <w:numPr>
          <w:ilvl w:val="0"/>
          <w:numId w:val="11"/>
        </w:numPr>
        <w:tabs>
          <w:tab w:val="left" w:pos="427"/>
        </w:tabs>
        <w:ind w:right="1698" w:firstLine="0"/>
        <w:rPr>
          <w:sz w:val="24"/>
        </w:rPr>
      </w:pPr>
      <w:r>
        <w:rPr>
          <w:sz w:val="24"/>
        </w:rPr>
        <w:t>Autorizar</w:t>
      </w:r>
      <w:r>
        <w:rPr>
          <w:spacing w:val="1"/>
          <w:sz w:val="24"/>
        </w:rPr>
        <w:t xml:space="preserve"> </w:t>
      </w:r>
      <w:r>
        <w:rPr>
          <w:sz w:val="24"/>
        </w:rPr>
        <w:t>los</w:t>
      </w:r>
      <w:r>
        <w:rPr>
          <w:spacing w:val="1"/>
          <w:sz w:val="24"/>
        </w:rPr>
        <w:t xml:space="preserve"> </w:t>
      </w:r>
      <w:r>
        <w:rPr>
          <w:sz w:val="24"/>
        </w:rPr>
        <w:t>precios/tasas</w:t>
      </w:r>
      <w:r>
        <w:rPr>
          <w:spacing w:val="-57"/>
          <w:sz w:val="24"/>
        </w:rPr>
        <w:t xml:space="preserve"> </w:t>
      </w:r>
      <w:r>
        <w:rPr>
          <w:sz w:val="24"/>
        </w:rPr>
        <w:t>ofertados</w:t>
      </w:r>
      <w:r>
        <w:rPr>
          <w:spacing w:val="23"/>
          <w:sz w:val="24"/>
        </w:rPr>
        <w:t xml:space="preserve"> </w:t>
      </w:r>
      <w:r>
        <w:rPr>
          <w:sz w:val="24"/>
        </w:rPr>
        <w:t>por</w:t>
      </w:r>
      <w:r>
        <w:rPr>
          <w:spacing w:val="20"/>
          <w:sz w:val="24"/>
        </w:rPr>
        <w:t xml:space="preserve"> </w:t>
      </w:r>
      <w:r>
        <w:rPr>
          <w:sz w:val="24"/>
        </w:rPr>
        <w:t>la</w:t>
      </w:r>
      <w:r>
        <w:rPr>
          <w:spacing w:val="25"/>
          <w:sz w:val="24"/>
        </w:rPr>
        <w:t xml:space="preserve"> </w:t>
      </w:r>
      <w:r>
        <w:rPr>
          <w:sz w:val="24"/>
        </w:rPr>
        <w:t>parte</w:t>
      </w:r>
      <w:r>
        <w:rPr>
          <w:spacing w:val="23"/>
          <w:sz w:val="24"/>
        </w:rPr>
        <w:t xml:space="preserve"> </w:t>
      </w:r>
      <w:r>
        <w:rPr>
          <w:sz w:val="24"/>
        </w:rPr>
        <w:t>concesionaria/adjudicataria,</w:t>
      </w:r>
      <w:r>
        <w:rPr>
          <w:spacing w:val="24"/>
          <w:sz w:val="24"/>
        </w:rPr>
        <w:t xml:space="preserve"> </w:t>
      </w:r>
      <w:r>
        <w:rPr>
          <w:sz w:val="24"/>
        </w:rPr>
        <w:t>conforme</w:t>
      </w:r>
      <w:r>
        <w:rPr>
          <w:spacing w:val="23"/>
          <w:sz w:val="24"/>
        </w:rPr>
        <w:t xml:space="preserve"> </w:t>
      </w:r>
      <w:r>
        <w:rPr>
          <w:sz w:val="24"/>
        </w:rPr>
        <w:t>a</w:t>
      </w:r>
      <w:r>
        <w:rPr>
          <w:spacing w:val="20"/>
          <w:sz w:val="24"/>
        </w:rPr>
        <w:t xml:space="preserve"> </w:t>
      </w:r>
      <w:r>
        <w:rPr>
          <w:sz w:val="24"/>
        </w:rPr>
        <w:t>lo</w:t>
      </w:r>
      <w:r>
        <w:rPr>
          <w:spacing w:val="24"/>
          <w:sz w:val="24"/>
        </w:rPr>
        <w:t xml:space="preserve"> </w:t>
      </w:r>
      <w:r>
        <w:rPr>
          <w:sz w:val="24"/>
        </w:rPr>
        <w:t>propuesto</w:t>
      </w:r>
      <w:r>
        <w:rPr>
          <w:spacing w:val="25"/>
          <w:sz w:val="24"/>
        </w:rPr>
        <w:t xml:space="preserve"> </w:t>
      </w:r>
      <w:r>
        <w:rPr>
          <w:sz w:val="24"/>
        </w:rPr>
        <w:t>y</w:t>
      </w:r>
      <w:r>
        <w:rPr>
          <w:spacing w:val="19"/>
          <w:sz w:val="24"/>
        </w:rPr>
        <w:t xml:space="preserve"> </w:t>
      </w:r>
      <w:r>
        <w:rPr>
          <w:sz w:val="24"/>
        </w:rPr>
        <w:t>valorado</w:t>
      </w:r>
      <w:r>
        <w:rPr>
          <w:spacing w:val="-58"/>
          <w:sz w:val="24"/>
        </w:rPr>
        <w:t xml:space="preserve"> </w:t>
      </w:r>
      <w:r>
        <w:rPr>
          <w:sz w:val="24"/>
        </w:rPr>
        <w:t>en su</w:t>
      </w:r>
      <w:r>
        <w:rPr>
          <w:spacing w:val="-1"/>
          <w:sz w:val="24"/>
        </w:rPr>
        <w:t xml:space="preserve"> </w:t>
      </w:r>
      <w:r>
        <w:rPr>
          <w:sz w:val="24"/>
        </w:rPr>
        <w:t>proposición técnica.</w:t>
      </w:r>
    </w:p>
    <w:p w14:paraId="413412A9" w14:textId="77777777" w:rsidR="00792D97" w:rsidRDefault="00792D97" w:rsidP="00792D97">
      <w:pPr>
        <w:pStyle w:val="Textoindependiente"/>
      </w:pPr>
    </w:p>
    <w:p w14:paraId="05BCBAAF" w14:textId="77777777" w:rsidR="00792D97" w:rsidRDefault="00792D97" w:rsidP="00792D97">
      <w:pPr>
        <w:pStyle w:val="Prrafodelista"/>
        <w:numPr>
          <w:ilvl w:val="0"/>
          <w:numId w:val="11"/>
        </w:numPr>
        <w:tabs>
          <w:tab w:val="left" w:pos="410"/>
        </w:tabs>
        <w:ind w:right="1702" w:firstLine="0"/>
        <w:rPr>
          <w:sz w:val="24"/>
        </w:rPr>
      </w:pPr>
      <w:r>
        <w:rPr>
          <w:sz w:val="24"/>
        </w:rPr>
        <w:t>Cualquier variación o modificación de los servicios y sus precios/tasas durante la</w:t>
      </w:r>
      <w:r>
        <w:rPr>
          <w:spacing w:val="1"/>
          <w:sz w:val="24"/>
        </w:rPr>
        <w:t xml:space="preserve"> </w:t>
      </w:r>
      <w:r>
        <w:rPr>
          <w:sz w:val="24"/>
        </w:rPr>
        <w:t>vigencia</w:t>
      </w:r>
      <w:r>
        <w:rPr>
          <w:spacing w:val="-1"/>
          <w:sz w:val="24"/>
        </w:rPr>
        <w:t xml:space="preserve"> </w:t>
      </w:r>
      <w:r>
        <w:rPr>
          <w:sz w:val="24"/>
        </w:rPr>
        <w:t>del contrato requerirá</w:t>
      </w:r>
      <w:r>
        <w:rPr>
          <w:spacing w:val="2"/>
          <w:sz w:val="24"/>
        </w:rPr>
        <w:t xml:space="preserve"> </w:t>
      </w:r>
      <w:r>
        <w:rPr>
          <w:sz w:val="24"/>
        </w:rPr>
        <w:t>aprobación</w:t>
      </w:r>
      <w:r>
        <w:rPr>
          <w:spacing w:val="-1"/>
          <w:sz w:val="24"/>
        </w:rPr>
        <w:t xml:space="preserve"> </w:t>
      </w:r>
      <w:r>
        <w:rPr>
          <w:sz w:val="24"/>
        </w:rPr>
        <w:t>por el Ayuntamiento.</w:t>
      </w:r>
    </w:p>
    <w:p w14:paraId="34528485" w14:textId="77777777" w:rsidR="00792D97" w:rsidRDefault="00792D97" w:rsidP="00792D97">
      <w:pPr>
        <w:pStyle w:val="Textoindependiente"/>
        <w:spacing w:before="5"/>
      </w:pPr>
    </w:p>
    <w:p w14:paraId="5CB2BDF4" w14:textId="5DF648A6" w:rsidR="00792D97" w:rsidRDefault="00792D97" w:rsidP="00792D97">
      <w:pPr>
        <w:pStyle w:val="Ttulo1"/>
        <w:ind w:left="929"/>
      </w:pPr>
      <w:r>
        <w:t>Deberes</w:t>
      </w:r>
      <w:r>
        <w:rPr>
          <w:spacing w:val="-3"/>
        </w:rPr>
        <w:t xml:space="preserve"> </w:t>
      </w:r>
      <w:r>
        <w:t>y gastos de cuenta del Ayuntamiento de</w:t>
      </w:r>
      <w:r>
        <w:rPr>
          <w:spacing w:val="-3"/>
        </w:rPr>
        <w:t xml:space="preserve"> </w:t>
      </w:r>
      <w:r w:rsidR="009918A8">
        <w:t>Auritz/Burguete</w:t>
      </w:r>
    </w:p>
    <w:p w14:paraId="502E1919" w14:textId="77777777" w:rsidR="00792D97" w:rsidRDefault="00792D97" w:rsidP="00792D97">
      <w:pPr>
        <w:pStyle w:val="Textoindependiente"/>
        <w:spacing w:before="7"/>
        <w:rPr>
          <w:b/>
          <w:sz w:val="23"/>
        </w:rPr>
      </w:pPr>
    </w:p>
    <w:p w14:paraId="1385BDA9" w14:textId="77777777" w:rsidR="00792D97" w:rsidRDefault="00792D97" w:rsidP="00792D97">
      <w:pPr>
        <w:pStyle w:val="Prrafodelista"/>
        <w:numPr>
          <w:ilvl w:val="0"/>
          <w:numId w:val="11"/>
        </w:numPr>
        <w:tabs>
          <w:tab w:val="left" w:pos="362"/>
        </w:tabs>
        <w:ind w:left="361" w:hanging="141"/>
        <w:rPr>
          <w:sz w:val="24"/>
        </w:rPr>
      </w:pPr>
      <w:r>
        <w:rPr>
          <w:sz w:val="24"/>
        </w:rPr>
        <w:t>Poner</w:t>
      </w:r>
      <w:r>
        <w:rPr>
          <w:spacing w:val="-4"/>
          <w:sz w:val="24"/>
        </w:rPr>
        <w:t xml:space="preserve"> </w:t>
      </w:r>
      <w:r>
        <w:rPr>
          <w:sz w:val="24"/>
        </w:rPr>
        <w:t>a disposición de</w:t>
      </w:r>
      <w:r>
        <w:rPr>
          <w:spacing w:val="-3"/>
          <w:sz w:val="24"/>
        </w:rPr>
        <w:t xml:space="preserve"> </w:t>
      </w:r>
      <w:r>
        <w:rPr>
          <w:sz w:val="24"/>
        </w:rPr>
        <w:t>la parte</w:t>
      </w:r>
      <w:r>
        <w:rPr>
          <w:spacing w:val="2"/>
          <w:sz w:val="24"/>
        </w:rPr>
        <w:t xml:space="preserve"> </w:t>
      </w:r>
      <w:r>
        <w:rPr>
          <w:sz w:val="24"/>
        </w:rPr>
        <w:t>arrendataria las instalaciones objeto del contrato.</w:t>
      </w:r>
    </w:p>
    <w:p w14:paraId="0CC9AD40" w14:textId="77777777" w:rsidR="00792D97" w:rsidRDefault="00792D97" w:rsidP="00792D97">
      <w:pPr>
        <w:pStyle w:val="Textoindependiente"/>
      </w:pPr>
    </w:p>
    <w:p w14:paraId="30083436" w14:textId="0A2025FF" w:rsidR="00792D97" w:rsidRDefault="00792D97" w:rsidP="00792D97">
      <w:pPr>
        <w:pStyle w:val="Prrafodelista"/>
        <w:numPr>
          <w:ilvl w:val="0"/>
          <w:numId w:val="11"/>
        </w:numPr>
        <w:tabs>
          <w:tab w:val="left" w:pos="362"/>
        </w:tabs>
        <w:ind w:right="1700" w:firstLine="0"/>
        <w:rPr>
          <w:sz w:val="24"/>
        </w:rPr>
      </w:pPr>
      <w:r>
        <w:rPr>
          <w:sz w:val="24"/>
        </w:rPr>
        <w:t xml:space="preserve">El Ayuntamiento asume el gasto </w:t>
      </w:r>
      <w:r w:rsidR="009918A8">
        <w:rPr>
          <w:sz w:val="24"/>
        </w:rPr>
        <w:t>del material de limpieza de los baños públicos</w:t>
      </w:r>
      <w:r>
        <w:rPr>
          <w:sz w:val="24"/>
        </w:rPr>
        <w:t xml:space="preserve"> </w:t>
      </w:r>
    </w:p>
    <w:p w14:paraId="45C7CBCA" w14:textId="77777777" w:rsidR="00792D97" w:rsidRDefault="00792D97" w:rsidP="00792D97">
      <w:pPr>
        <w:pStyle w:val="Textoindependiente"/>
      </w:pPr>
    </w:p>
    <w:p w14:paraId="1CE1EBDC" w14:textId="55E615D8" w:rsidR="00792D97" w:rsidRPr="009918A8" w:rsidRDefault="00792D97" w:rsidP="00792D97">
      <w:pPr>
        <w:pStyle w:val="Prrafodelista"/>
        <w:numPr>
          <w:ilvl w:val="0"/>
          <w:numId w:val="11"/>
        </w:numPr>
        <w:tabs>
          <w:tab w:val="left" w:pos="372"/>
        </w:tabs>
        <w:ind w:right="1696" w:firstLine="0"/>
        <w:rPr>
          <w:color w:val="FF0000"/>
          <w:sz w:val="24"/>
        </w:rPr>
      </w:pPr>
      <w:r w:rsidRPr="00362CC9">
        <w:rPr>
          <w:sz w:val="24"/>
        </w:rPr>
        <w:t xml:space="preserve">Será de cargo del Ayuntamiento el coste de la póliza de seguro </w:t>
      </w:r>
      <w:proofErr w:type="spellStart"/>
      <w:r w:rsidRPr="00362CC9">
        <w:rPr>
          <w:sz w:val="24"/>
        </w:rPr>
        <w:t>multirriesgos</w:t>
      </w:r>
      <w:proofErr w:type="spellEnd"/>
      <w:r w:rsidRPr="00362CC9">
        <w:rPr>
          <w:sz w:val="24"/>
        </w:rPr>
        <w:t xml:space="preserve"> edificios</w:t>
      </w:r>
      <w:r w:rsidRPr="00362CC9">
        <w:rPr>
          <w:spacing w:val="1"/>
          <w:sz w:val="24"/>
        </w:rPr>
        <w:t xml:space="preserve"> </w:t>
      </w:r>
      <w:r w:rsidRPr="00362CC9">
        <w:rPr>
          <w:sz w:val="24"/>
        </w:rPr>
        <w:t>que tiene contratada, en cuya prima anual total está incluido entre otros inmuebles</w:t>
      </w:r>
      <w:r w:rsidRPr="00362CC9">
        <w:rPr>
          <w:spacing w:val="1"/>
          <w:sz w:val="24"/>
        </w:rPr>
        <w:t xml:space="preserve"> </w:t>
      </w:r>
      <w:r w:rsidRPr="00362CC9">
        <w:rPr>
          <w:sz w:val="24"/>
        </w:rPr>
        <w:t>municipales el</w:t>
      </w:r>
      <w:r w:rsidRPr="00362CC9">
        <w:rPr>
          <w:spacing w:val="-2"/>
          <w:sz w:val="24"/>
        </w:rPr>
        <w:t xml:space="preserve"> </w:t>
      </w:r>
      <w:r w:rsidR="009918A8" w:rsidRPr="00362CC9">
        <w:rPr>
          <w:sz w:val="24"/>
        </w:rPr>
        <w:t>bar del front</w:t>
      </w:r>
      <w:r w:rsidR="00362CC9">
        <w:rPr>
          <w:sz w:val="24"/>
        </w:rPr>
        <w:t>ó</w:t>
      </w:r>
      <w:r w:rsidR="009918A8" w:rsidRPr="00362CC9">
        <w:rPr>
          <w:sz w:val="24"/>
        </w:rPr>
        <w:t>n</w:t>
      </w:r>
      <w:r w:rsidRPr="00362CC9">
        <w:rPr>
          <w:sz w:val="24"/>
        </w:rPr>
        <w:t>.</w:t>
      </w:r>
      <w:r w:rsidR="009918A8" w:rsidRPr="00362CC9">
        <w:rPr>
          <w:sz w:val="24"/>
        </w:rPr>
        <w:t xml:space="preserve"> </w:t>
      </w:r>
    </w:p>
    <w:p w14:paraId="761A1CBE" w14:textId="77777777" w:rsidR="00792D97" w:rsidRDefault="00792D97" w:rsidP="00792D97">
      <w:pPr>
        <w:pStyle w:val="Textoindependiente"/>
      </w:pPr>
    </w:p>
    <w:p w14:paraId="62CDA7EC" w14:textId="77777777" w:rsidR="00792D97" w:rsidRDefault="00792D97" w:rsidP="00792D97">
      <w:pPr>
        <w:pStyle w:val="Prrafodelista"/>
        <w:numPr>
          <w:ilvl w:val="1"/>
          <w:numId w:val="8"/>
        </w:numPr>
        <w:tabs>
          <w:tab w:val="left" w:pos="702"/>
        </w:tabs>
        <w:rPr>
          <w:sz w:val="24"/>
        </w:rPr>
      </w:pPr>
      <w:r>
        <w:rPr>
          <w:sz w:val="24"/>
          <w:u w:val="single"/>
        </w:rPr>
        <w:t>DEBERES Y DERECHOS</w:t>
      </w:r>
      <w:r>
        <w:rPr>
          <w:spacing w:val="-2"/>
          <w:sz w:val="24"/>
          <w:u w:val="single"/>
        </w:rPr>
        <w:t xml:space="preserve"> </w:t>
      </w:r>
      <w:r>
        <w:rPr>
          <w:sz w:val="24"/>
          <w:u w:val="single"/>
        </w:rPr>
        <w:t>DEL</w:t>
      </w:r>
      <w:r>
        <w:rPr>
          <w:spacing w:val="-5"/>
          <w:sz w:val="24"/>
          <w:u w:val="single"/>
        </w:rPr>
        <w:t xml:space="preserve"> </w:t>
      </w:r>
      <w:r>
        <w:rPr>
          <w:sz w:val="24"/>
          <w:u w:val="single"/>
        </w:rPr>
        <w:t>CONCESIONARIO/ADJUDICATARIO</w:t>
      </w:r>
    </w:p>
    <w:p w14:paraId="06AFEF2A" w14:textId="77777777" w:rsidR="00792D97" w:rsidRDefault="00792D97" w:rsidP="00792D97">
      <w:pPr>
        <w:pStyle w:val="Textoindependiente"/>
        <w:spacing w:before="7"/>
        <w:rPr>
          <w:sz w:val="16"/>
        </w:rPr>
      </w:pPr>
    </w:p>
    <w:p w14:paraId="2676DD59" w14:textId="77777777" w:rsidR="00792D97" w:rsidRDefault="00792D97" w:rsidP="00792D97">
      <w:pPr>
        <w:pStyle w:val="Ttulo1"/>
        <w:spacing w:before="90"/>
        <w:ind w:left="929"/>
      </w:pPr>
      <w:r>
        <w:t>Obligaciones</w:t>
      </w:r>
      <w:r>
        <w:rPr>
          <w:spacing w:val="-1"/>
        </w:rPr>
        <w:t xml:space="preserve"> </w:t>
      </w:r>
      <w:r>
        <w:t>y gastos de</w:t>
      </w:r>
      <w:r>
        <w:rPr>
          <w:spacing w:val="-4"/>
        </w:rPr>
        <w:t xml:space="preserve"> </w:t>
      </w:r>
      <w:r>
        <w:t>cuenta del concesionario/arrendatario</w:t>
      </w:r>
    </w:p>
    <w:p w14:paraId="391676ED" w14:textId="77777777" w:rsidR="00792D97" w:rsidRDefault="00792D97" w:rsidP="00792D97">
      <w:pPr>
        <w:pStyle w:val="Textoindependiente"/>
        <w:spacing w:before="7"/>
        <w:rPr>
          <w:b/>
          <w:sz w:val="23"/>
        </w:rPr>
      </w:pPr>
    </w:p>
    <w:p w14:paraId="607E1AA1" w14:textId="77777777" w:rsidR="005B00B6" w:rsidRDefault="005B00B6" w:rsidP="005B00B6">
      <w:pPr>
        <w:pStyle w:val="Textoindependiente"/>
        <w:spacing w:before="90"/>
        <w:ind w:left="221" w:right="1698"/>
        <w:jc w:val="both"/>
      </w:pPr>
      <w:r>
        <w:t>El adjudicatario deberá asumir a su riesgo y ventura el servicio de gestión integral, mantenimiento, atención al público, limpieza y gestión de las actividades de las instalaciones conforme a las siguientes prescripciones:</w:t>
      </w:r>
    </w:p>
    <w:p w14:paraId="60D0885A" w14:textId="77777777" w:rsidR="005B00B6" w:rsidRDefault="005B00B6" w:rsidP="005B00B6">
      <w:pPr>
        <w:pStyle w:val="Textoindependiente"/>
        <w:spacing w:before="90"/>
        <w:ind w:left="221" w:right="1698"/>
        <w:jc w:val="both"/>
      </w:pPr>
    </w:p>
    <w:p w14:paraId="3B0BCAD3" w14:textId="77777777" w:rsidR="005B00B6" w:rsidRDefault="005B00B6" w:rsidP="005B00B6">
      <w:pPr>
        <w:pStyle w:val="Textoindependiente"/>
        <w:spacing w:before="90"/>
        <w:ind w:left="221" w:right="1698"/>
        <w:jc w:val="both"/>
      </w:pPr>
      <w:r>
        <w:t xml:space="preserve">1. El adjudicatario se encargará de realizar todos los trabajos, referentes a la gestión de las instalaciones durante el tiempo que dure el arriendo. Para ello, deberá asumir todos los costes de personal, </w:t>
      </w:r>
      <w:proofErr w:type="gramStart"/>
      <w:r>
        <w:t>que</w:t>
      </w:r>
      <w:proofErr w:type="gramEnd"/>
      <w:r>
        <w:t xml:space="preserve"> en su caso, tenga que contratar para este fin.</w:t>
      </w:r>
    </w:p>
    <w:p w14:paraId="4E70CA3B" w14:textId="77777777" w:rsidR="005B00B6" w:rsidRDefault="005B00B6" w:rsidP="005B00B6">
      <w:pPr>
        <w:pStyle w:val="Textoindependiente"/>
        <w:spacing w:before="90"/>
        <w:ind w:left="221" w:right="1698"/>
        <w:jc w:val="both"/>
      </w:pPr>
    </w:p>
    <w:p w14:paraId="580B2182" w14:textId="49F05FE5" w:rsidR="005B00B6" w:rsidRDefault="005B00B6" w:rsidP="005B00B6">
      <w:pPr>
        <w:pStyle w:val="Textoindependiente"/>
        <w:spacing w:before="90"/>
        <w:ind w:left="221" w:right="1698"/>
        <w:jc w:val="both"/>
      </w:pPr>
      <w:r>
        <w:t>2. El adjudicatario está obligado a la limpieza diaria de las instalaciones, así como del equipamiento. En el caso de que no realice dichas limpiezas, el Ayuntamiento podrá actuar en ejecución sustitutoria, girando los gastos o tasas al arrendatario, sin perjuicio de la resolución del arrendamiento.</w:t>
      </w:r>
      <w:r w:rsidR="00145DC1" w:rsidRPr="00145DC1">
        <w:t xml:space="preserve"> </w:t>
      </w:r>
      <w:r w:rsidR="00944C50" w:rsidRPr="00944C50">
        <w:t>-</w:t>
      </w:r>
      <w:r w:rsidR="00944C50" w:rsidRPr="00944C50">
        <w:tab/>
        <w:t xml:space="preserve">Deberán permanecer abiertos de forma permanente baños y frontón </w:t>
      </w:r>
      <w:r w:rsidR="00944C50">
        <w:t>y en época de nieve estará</w:t>
      </w:r>
      <w:r w:rsidR="00944C50" w:rsidRPr="00944C50">
        <w:t xml:space="preserve"> obliga</w:t>
      </w:r>
      <w:r w:rsidR="00944C50">
        <w:t>do a</w:t>
      </w:r>
      <w:r w:rsidR="00944C50" w:rsidRPr="00944C50">
        <w:t xml:space="preserve"> </w:t>
      </w:r>
      <w:r w:rsidR="00944C50">
        <w:t>la</w:t>
      </w:r>
      <w:r w:rsidR="00944C50" w:rsidRPr="00944C50">
        <w:t xml:space="preserve"> retirada de nieve de los accesos al Bar, a los Servicios Públicos y al Frontón</w:t>
      </w:r>
      <w:r w:rsidR="00944C50">
        <w:t>.</w:t>
      </w:r>
    </w:p>
    <w:p w14:paraId="3E115D88" w14:textId="77777777" w:rsidR="005B00B6" w:rsidRDefault="005B00B6" w:rsidP="005B00B6">
      <w:pPr>
        <w:pStyle w:val="Textoindependiente"/>
        <w:spacing w:before="90"/>
        <w:ind w:left="221" w:right="1698"/>
        <w:jc w:val="both"/>
      </w:pPr>
    </w:p>
    <w:p w14:paraId="3B3DF410" w14:textId="77777777" w:rsidR="005B00B6" w:rsidRDefault="005B00B6" w:rsidP="005B00B6">
      <w:pPr>
        <w:pStyle w:val="Textoindependiente"/>
        <w:spacing w:before="90"/>
        <w:ind w:left="221" w:right="1698"/>
        <w:jc w:val="both"/>
      </w:pPr>
      <w:r>
        <w:t>3. EJ consumo de luz, agua, teléfono y calefacción de las instalaciones serán a cuenta del adjudicatario. En caso de retraso en el pago de dichos gastos, el arrendatario deberá abonar una indemnización de 20 €/día, siempre que éste no pudiera justificar adecuadamente dicho retraso.</w:t>
      </w:r>
    </w:p>
    <w:p w14:paraId="52C8D27E" w14:textId="77777777" w:rsidR="005B00B6" w:rsidRDefault="005B00B6" w:rsidP="005B00B6">
      <w:pPr>
        <w:pStyle w:val="Textoindependiente"/>
        <w:spacing w:before="90"/>
        <w:ind w:left="221" w:right="1698"/>
        <w:jc w:val="both"/>
      </w:pPr>
    </w:p>
    <w:p w14:paraId="7D400CF4" w14:textId="77777777" w:rsidR="005B00B6" w:rsidRDefault="005B00B6" w:rsidP="005B00B6">
      <w:pPr>
        <w:pStyle w:val="Textoindependiente"/>
        <w:spacing w:before="90"/>
        <w:ind w:left="221" w:right="1698"/>
        <w:jc w:val="both"/>
      </w:pPr>
      <w:r>
        <w:t xml:space="preserve">4. La gestión de residuos y las tasas derivadas del mismo, correrán a cuenta del </w:t>
      </w:r>
      <w:r>
        <w:lastRenderedPageBreak/>
        <w:t>adjudicatario.</w:t>
      </w:r>
    </w:p>
    <w:p w14:paraId="1D3DDD09" w14:textId="77777777" w:rsidR="005B00B6" w:rsidRDefault="005B00B6" w:rsidP="005B00B6">
      <w:pPr>
        <w:pStyle w:val="Textoindependiente"/>
        <w:spacing w:before="90"/>
        <w:ind w:left="221" w:right="1698"/>
        <w:jc w:val="both"/>
      </w:pPr>
    </w:p>
    <w:p w14:paraId="6955676D" w14:textId="77777777" w:rsidR="005B00B6" w:rsidRDefault="005B00B6" w:rsidP="005B00B6">
      <w:pPr>
        <w:pStyle w:val="Textoindependiente"/>
        <w:spacing w:before="90"/>
        <w:ind w:left="221" w:right="1698"/>
        <w:jc w:val="both"/>
      </w:pPr>
      <w:r>
        <w:t>5. El licitador acepta las instalaciones y la maquinaria, con el que está dotado el inmueble, en el estado en que se encuentran, reconociendo que se hallan en perfecto estado de conservación, salvo manifestación expresa en contrario formulada con carácter previo a la finalización del plazo de presentación de oferta. Aquellas averías en el inmueble derivadas de la falta de mantenimiento o de cualquier otra negligencia del adjudicatario, correrá a cargo de éste. En caso de ser necesaria la reposición de elementos constructivos, equipos o piezas de cualquier tipo, deberán ser de las mismas o mejores características que las de los originales.</w:t>
      </w:r>
    </w:p>
    <w:p w14:paraId="0C6DB38B" w14:textId="77777777" w:rsidR="005B00B6" w:rsidRDefault="005B00B6" w:rsidP="005B00B6">
      <w:pPr>
        <w:pStyle w:val="Textoindependiente"/>
        <w:spacing w:before="90"/>
        <w:ind w:left="221" w:right="1698"/>
        <w:jc w:val="both"/>
      </w:pPr>
    </w:p>
    <w:p w14:paraId="678D8108" w14:textId="77777777" w:rsidR="005B00B6" w:rsidRDefault="005B00B6" w:rsidP="005B00B6">
      <w:pPr>
        <w:pStyle w:val="Textoindependiente"/>
        <w:spacing w:before="90"/>
        <w:ind w:left="221" w:right="1698"/>
        <w:jc w:val="both"/>
      </w:pPr>
      <w:r>
        <w:t>6. El mantenimiento y reparación de averías de la maquinaria fija como cafetera, cámaras, máquina de hielo, cocina, neveras de la barra, televisión, etc., correrán a cargo del adjudicatario.</w:t>
      </w:r>
    </w:p>
    <w:p w14:paraId="3A9C102F" w14:textId="77777777" w:rsidR="005B00B6" w:rsidRDefault="005B00B6" w:rsidP="005B00B6">
      <w:pPr>
        <w:pStyle w:val="Textoindependiente"/>
        <w:spacing w:before="90"/>
        <w:ind w:left="221" w:right="1698"/>
        <w:jc w:val="both"/>
      </w:pPr>
    </w:p>
    <w:p w14:paraId="1025B3B8" w14:textId="77777777" w:rsidR="005B00B6" w:rsidRDefault="005B00B6" w:rsidP="005B00B6">
      <w:pPr>
        <w:pStyle w:val="Textoindependiente"/>
        <w:spacing w:before="90"/>
        <w:ind w:left="221" w:right="1698"/>
        <w:jc w:val="both"/>
      </w:pPr>
      <w:r>
        <w:t>7. El adjudicatario está obligado al cumplimiento de las disposiciones vigentes en materia laboral, de Seguridad Social y de Seguridad e Higiene en el trabajo, quedando la Administración exonerada de responsabilidad por este incumplimiento.</w:t>
      </w:r>
    </w:p>
    <w:p w14:paraId="116C48C1" w14:textId="77777777" w:rsidR="005B00B6" w:rsidRDefault="005B00B6" w:rsidP="005B00B6">
      <w:pPr>
        <w:pStyle w:val="Textoindependiente"/>
        <w:spacing w:before="90"/>
        <w:ind w:left="221" w:right="1698"/>
        <w:jc w:val="both"/>
      </w:pPr>
      <w:r>
        <w:t>El personal contratado por el adjudicatario para prestar sus servicios en el bar-restaurante deberá estar en posesión del carnet de manipulador de alimentos.</w:t>
      </w:r>
    </w:p>
    <w:p w14:paraId="022FBC5B" w14:textId="77777777" w:rsidR="005B00B6" w:rsidRDefault="005B00B6" w:rsidP="005B00B6">
      <w:pPr>
        <w:pStyle w:val="Textoindependiente"/>
        <w:spacing w:before="90"/>
        <w:ind w:left="221" w:right="1698"/>
        <w:jc w:val="both"/>
      </w:pPr>
    </w:p>
    <w:p w14:paraId="7C5990EC" w14:textId="77777777" w:rsidR="005B00B6" w:rsidRDefault="005B00B6" w:rsidP="005B00B6">
      <w:pPr>
        <w:pStyle w:val="Textoindependiente"/>
        <w:spacing w:before="90"/>
        <w:ind w:left="221" w:right="1698"/>
        <w:jc w:val="both"/>
      </w:pPr>
      <w:r>
        <w:t xml:space="preserve">8. Deberá suscribir una póliza de Responsabilidad Civil que cubra los daños a terceros, derivados de la prestación y gestión del servicio, que cubra un mínimo de 200.000€, en caso de que ocurra cualquier perjuicio, y que incluya los daños a las instalaciones, en las que se desarrolla la actividad. En dicha póliza, se incluirá la responsabilidad civil por productos y alimentos servidos en el Bar del </w:t>
      </w:r>
      <w:proofErr w:type="gramStart"/>
      <w:r>
        <w:t>Frontón</w:t>
      </w:r>
      <w:proofErr w:type="gramEnd"/>
      <w:r>
        <w:t xml:space="preserve"> así como la derivada de accidentes</w:t>
      </w:r>
    </w:p>
    <w:p w14:paraId="1319B1D7" w14:textId="77777777" w:rsidR="005B00B6" w:rsidRDefault="005B00B6" w:rsidP="005B00B6">
      <w:pPr>
        <w:pStyle w:val="Textoindependiente"/>
        <w:spacing w:before="90"/>
        <w:ind w:left="221" w:right="1698"/>
        <w:jc w:val="both"/>
      </w:pPr>
      <w:r>
        <w:t>Laborales. En este sentido, el adjudicatario facilitará al Ayuntamiento de Auritz/Burguete</w:t>
      </w:r>
    </w:p>
    <w:p w14:paraId="5BC83223" w14:textId="77777777" w:rsidR="005B00B6" w:rsidRDefault="005B00B6" w:rsidP="005B00B6">
      <w:pPr>
        <w:pStyle w:val="Textoindependiente"/>
        <w:spacing w:before="90"/>
        <w:ind w:left="221" w:right="1698"/>
        <w:jc w:val="both"/>
      </w:pPr>
      <w:r>
        <w:t>una copia de dicha póliza, previamente, o a la formalización del contrato la cual deberá tener una vigencia que cubra la duración del contrato en su totalidad.</w:t>
      </w:r>
    </w:p>
    <w:p w14:paraId="2A3848ED" w14:textId="77777777" w:rsidR="005B00B6" w:rsidRDefault="005B00B6" w:rsidP="005B00B6">
      <w:pPr>
        <w:pStyle w:val="Textoindependiente"/>
        <w:spacing w:before="90"/>
        <w:ind w:left="221" w:right="1698"/>
        <w:jc w:val="both"/>
      </w:pPr>
    </w:p>
    <w:p w14:paraId="4C526844" w14:textId="77777777" w:rsidR="005B00B6" w:rsidRDefault="005B00B6" w:rsidP="005B00B6">
      <w:pPr>
        <w:pStyle w:val="Textoindependiente"/>
        <w:spacing w:before="90"/>
        <w:ind w:left="221" w:right="1698"/>
        <w:jc w:val="both"/>
      </w:pPr>
      <w:r>
        <w:t>9. Junto con el contrato, se incluirá como anexo, el inventario del equipamiento y mobiliario, existentes actualmente en las instalaciones. Las instalaciones deberán contar en todo momento, con al menos, lo detallado en dicho inventario.</w:t>
      </w:r>
    </w:p>
    <w:p w14:paraId="1076CD13" w14:textId="77777777" w:rsidR="005B00B6" w:rsidRDefault="005B00B6" w:rsidP="005B00B6">
      <w:pPr>
        <w:pStyle w:val="Textoindependiente"/>
        <w:spacing w:before="90"/>
        <w:ind w:left="221" w:right="1698"/>
        <w:jc w:val="both"/>
      </w:pPr>
      <w:r>
        <w:t>A la terminación del contrato se deberá realizar un inventario final actualizado.</w:t>
      </w:r>
    </w:p>
    <w:p w14:paraId="38A6199C" w14:textId="77777777" w:rsidR="005B00B6" w:rsidRDefault="005B00B6" w:rsidP="005B00B6">
      <w:pPr>
        <w:pStyle w:val="Textoindependiente"/>
        <w:spacing w:before="90"/>
        <w:ind w:left="221" w:right="1698"/>
        <w:jc w:val="both"/>
      </w:pPr>
    </w:p>
    <w:p w14:paraId="573148FE" w14:textId="77777777" w:rsidR="005B00B6" w:rsidRDefault="005B00B6" w:rsidP="005B00B6">
      <w:pPr>
        <w:pStyle w:val="Textoindependiente"/>
        <w:spacing w:before="90"/>
        <w:ind w:left="221" w:right="1698"/>
        <w:jc w:val="both"/>
      </w:pPr>
      <w:r>
        <w:t>10. El Ayuntamiento de Auritz/Burguete se reserva el derecho de realizar cuantas inspecciones considere oportunas, al objeto de poder comprobar la corrección en su gestión, revisando aspectos tales como limpieza, estado de conservación, etc. El adjudicatario deberá permitir al personal del Ayuntamiento tales inspecciones.</w:t>
      </w:r>
    </w:p>
    <w:p w14:paraId="18CA1184" w14:textId="77777777" w:rsidR="005B00B6" w:rsidRDefault="005B00B6" w:rsidP="005B00B6">
      <w:pPr>
        <w:pStyle w:val="Textoindependiente"/>
        <w:spacing w:before="90"/>
        <w:ind w:left="221" w:right="1698"/>
        <w:jc w:val="both"/>
      </w:pPr>
    </w:p>
    <w:p w14:paraId="1B0EB53F" w14:textId="77777777" w:rsidR="005B00B6" w:rsidRDefault="005B00B6" w:rsidP="005B00B6">
      <w:pPr>
        <w:pStyle w:val="Textoindependiente"/>
        <w:spacing w:before="90"/>
        <w:ind w:left="221" w:right="1698"/>
        <w:jc w:val="both"/>
      </w:pPr>
      <w:r>
        <w:t>11. No podrá el adjudicatario sin autorización escrita de la propiedad, efectuar modificaciones sean de la clase que sea, en el local que por el presente contrato se arriendan, así como tampoco variar el destino del local y destinarlos a fines ajenos a los propios de la actividad hostelera desarrollada en el propio edificio.</w:t>
      </w:r>
    </w:p>
    <w:p w14:paraId="1E4BDF85" w14:textId="77777777" w:rsidR="005B00B6" w:rsidRDefault="005B00B6" w:rsidP="005B00B6">
      <w:pPr>
        <w:pStyle w:val="Textoindependiente"/>
        <w:spacing w:before="90"/>
        <w:ind w:left="221" w:right="1698"/>
        <w:jc w:val="both"/>
      </w:pPr>
    </w:p>
    <w:p w14:paraId="5FCABC8B" w14:textId="77777777" w:rsidR="005B00B6" w:rsidRDefault="005B00B6" w:rsidP="005B00B6">
      <w:pPr>
        <w:pStyle w:val="Textoindependiente"/>
        <w:spacing w:before="90"/>
        <w:ind w:left="221" w:right="1698"/>
        <w:jc w:val="both"/>
      </w:pPr>
      <w:r>
        <w:lastRenderedPageBreak/>
        <w:t>12. Se prohíbe la cesión o traspaso de este contrato a terceros si no es con la autorización del Ayuntamiento de Auritz/Burguete.</w:t>
      </w:r>
    </w:p>
    <w:p w14:paraId="7FB0086B" w14:textId="77777777" w:rsidR="005B00B6" w:rsidRDefault="005B00B6" w:rsidP="005B00B6">
      <w:pPr>
        <w:pStyle w:val="Textoindependiente"/>
        <w:spacing w:before="90"/>
        <w:ind w:left="221" w:right="1698"/>
        <w:jc w:val="both"/>
      </w:pPr>
    </w:p>
    <w:p w14:paraId="1F3FEE9A" w14:textId="77777777" w:rsidR="005B00B6" w:rsidRDefault="005B00B6" w:rsidP="005B00B6">
      <w:pPr>
        <w:pStyle w:val="Textoindependiente"/>
        <w:spacing w:before="90"/>
        <w:ind w:left="221" w:right="1698"/>
        <w:jc w:val="both"/>
      </w:pPr>
      <w:r>
        <w:t>13. El arrendatario, previa autorización escrita del arrendador, queda facultado para realizar obras de adaptación, que no suponga detrimento de las instalaciones existentes, sino más bien mejora de las mismas. Tales obras cederán en favor del propietario, en este caso el Ayuntamiento, una vez finalizado el contrato sin derecho a indemnización alguna.</w:t>
      </w:r>
    </w:p>
    <w:p w14:paraId="72B15BFD" w14:textId="77777777" w:rsidR="005B00B6" w:rsidRDefault="005B00B6" w:rsidP="005B00B6">
      <w:pPr>
        <w:pStyle w:val="Textoindependiente"/>
        <w:spacing w:before="90"/>
        <w:ind w:left="221" w:right="1698"/>
        <w:jc w:val="both"/>
      </w:pPr>
    </w:p>
    <w:p w14:paraId="1922F525" w14:textId="77777777" w:rsidR="005B00B6" w:rsidRDefault="005B00B6" w:rsidP="005B00B6">
      <w:pPr>
        <w:pStyle w:val="Textoindependiente"/>
        <w:spacing w:before="90"/>
        <w:ind w:left="221" w:right="1698"/>
        <w:jc w:val="both"/>
      </w:pPr>
      <w:r>
        <w:t>14. Mantener el fresco mural del interior del Bar del Frontón que representa una partida de mus.</w:t>
      </w:r>
    </w:p>
    <w:p w14:paraId="6D234635" w14:textId="77777777" w:rsidR="005B00B6" w:rsidRDefault="005B00B6" w:rsidP="005B00B6">
      <w:pPr>
        <w:pStyle w:val="Textoindependiente"/>
        <w:spacing w:before="90"/>
        <w:ind w:left="221" w:right="1698"/>
        <w:jc w:val="both"/>
      </w:pPr>
    </w:p>
    <w:p w14:paraId="7D49612D" w14:textId="77777777" w:rsidR="005B00B6" w:rsidRDefault="005B00B6" w:rsidP="005B00B6">
      <w:pPr>
        <w:pStyle w:val="Textoindependiente"/>
        <w:spacing w:before="90"/>
        <w:ind w:left="221" w:right="1698"/>
        <w:jc w:val="both"/>
      </w:pPr>
      <w:r>
        <w:t>15. No se podrá aparcar, salvo carga y descarga, los vehículos del arrendatario en la plaza del Ayuntamiento.</w:t>
      </w:r>
    </w:p>
    <w:p w14:paraId="0321FA5B" w14:textId="77777777" w:rsidR="005B00B6" w:rsidRDefault="005B00B6" w:rsidP="005B00B6">
      <w:pPr>
        <w:pStyle w:val="Textoindependiente"/>
        <w:spacing w:before="90"/>
        <w:ind w:left="221" w:right="1698"/>
        <w:jc w:val="both"/>
      </w:pPr>
    </w:p>
    <w:p w14:paraId="498E240A" w14:textId="77777777" w:rsidR="005B00B6" w:rsidRDefault="005B00B6" w:rsidP="005B00B6">
      <w:pPr>
        <w:pStyle w:val="Textoindependiente"/>
        <w:spacing w:before="90"/>
        <w:ind w:left="221" w:right="1698"/>
        <w:jc w:val="both"/>
      </w:pPr>
      <w:r>
        <w:t>16. Serán de cuenta exclusiva del adjudicatario, toda clase de impuestos inherentes a establecimientos de hostelería, contribuciones y altas en Seguridad Social. Deberá ser dado de alta en la Licencia Fiscal y cualquier otro impuesto que afecte al negocio.</w:t>
      </w:r>
    </w:p>
    <w:p w14:paraId="6D096933" w14:textId="77777777" w:rsidR="005B00B6" w:rsidRDefault="005B00B6" w:rsidP="005B00B6">
      <w:pPr>
        <w:pStyle w:val="Textoindependiente"/>
        <w:spacing w:before="90"/>
        <w:ind w:left="221" w:right="1698"/>
        <w:jc w:val="both"/>
      </w:pPr>
    </w:p>
    <w:p w14:paraId="1D15CB02" w14:textId="77777777" w:rsidR="005B00B6" w:rsidRDefault="005B00B6" w:rsidP="005B00B6">
      <w:pPr>
        <w:pStyle w:val="Textoindependiente"/>
        <w:spacing w:before="90"/>
        <w:ind w:left="221" w:right="1698"/>
        <w:jc w:val="both"/>
      </w:pPr>
      <w:r>
        <w:t>17. El arrendatario se obliga:</w:t>
      </w:r>
    </w:p>
    <w:p w14:paraId="6819BA68" w14:textId="77777777" w:rsidR="005B00B6" w:rsidRDefault="005B00B6" w:rsidP="005B00B6">
      <w:pPr>
        <w:pStyle w:val="Textoindependiente"/>
        <w:spacing w:before="90"/>
        <w:ind w:left="221" w:right="1698"/>
        <w:jc w:val="both"/>
      </w:pPr>
      <w:r>
        <w:t>a) A no instalar transmisiones, motores, máquinas, etc., que produzcan vibraciones o ruidos molestos a los vecinos colindantes a la propiedad, o que puedan afectar a la consistencia, solidez o conservación del inmueble.</w:t>
      </w:r>
    </w:p>
    <w:p w14:paraId="3E1107D7" w14:textId="77777777" w:rsidR="005B00B6" w:rsidRDefault="005B00B6" w:rsidP="005B00B6">
      <w:pPr>
        <w:pStyle w:val="Textoindependiente"/>
        <w:spacing w:before="90"/>
        <w:ind w:left="221" w:right="1698"/>
        <w:jc w:val="both"/>
      </w:pPr>
    </w:p>
    <w:p w14:paraId="2E6697B3" w14:textId="77777777" w:rsidR="005B00B6" w:rsidRDefault="005B00B6" w:rsidP="005B00B6">
      <w:pPr>
        <w:pStyle w:val="Textoindependiente"/>
        <w:spacing w:before="90"/>
        <w:ind w:left="221" w:right="1698"/>
        <w:jc w:val="both"/>
      </w:pPr>
      <w:r>
        <w:t>b) A apagar la música exterior a las 23 h. para evitar molestias a los vecinos</w:t>
      </w:r>
    </w:p>
    <w:p w14:paraId="30D68AA4" w14:textId="77777777" w:rsidR="005B00B6" w:rsidRDefault="005B00B6" w:rsidP="005B00B6">
      <w:pPr>
        <w:pStyle w:val="Textoindependiente"/>
        <w:spacing w:before="90"/>
        <w:ind w:left="221" w:right="1698"/>
        <w:jc w:val="both"/>
      </w:pPr>
    </w:p>
    <w:p w14:paraId="31917C89" w14:textId="77777777" w:rsidR="005B00B6" w:rsidRDefault="005B00B6" w:rsidP="005B00B6">
      <w:pPr>
        <w:pStyle w:val="Textoindependiente"/>
        <w:spacing w:before="90"/>
        <w:ind w:left="221" w:right="1698"/>
        <w:jc w:val="both"/>
      </w:pPr>
      <w:r>
        <w:t>c) A no almacenar o manipular en el local, ningún tipo de materias explosivas, inflamables, incómodas o insalubres y observar en todo momento las disposiciones vigentes.</w:t>
      </w:r>
    </w:p>
    <w:p w14:paraId="35636E22" w14:textId="77777777" w:rsidR="005B00B6" w:rsidRDefault="005B00B6" w:rsidP="005B00B6">
      <w:pPr>
        <w:pStyle w:val="Textoindependiente"/>
        <w:spacing w:before="90"/>
        <w:ind w:left="221" w:right="1698"/>
        <w:jc w:val="both"/>
      </w:pPr>
    </w:p>
    <w:p w14:paraId="4284EA70" w14:textId="77777777" w:rsidR="005B00B6" w:rsidRDefault="005B00B6" w:rsidP="005B00B6">
      <w:pPr>
        <w:pStyle w:val="Textoindependiente"/>
        <w:spacing w:before="90"/>
        <w:ind w:left="221" w:right="1698"/>
        <w:jc w:val="both"/>
      </w:pPr>
      <w:r>
        <w:t>d) A llevar y encargarse del mantenimiento del edificio en su totalidad.</w:t>
      </w:r>
    </w:p>
    <w:p w14:paraId="0022AD99" w14:textId="77777777" w:rsidR="005B00B6" w:rsidRDefault="005B00B6" w:rsidP="005B00B6">
      <w:pPr>
        <w:pStyle w:val="Textoindependiente"/>
        <w:spacing w:before="90"/>
        <w:ind w:left="221" w:right="1698"/>
        <w:jc w:val="both"/>
      </w:pPr>
    </w:p>
    <w:p w14:paraId="4D6A7111" w14:textId="77777777" w:rsidR="005B00B6" w:rsidRDefault="005B00B6" w:rsidP="005B00B6">
      <w:pPr>
        <w:pStyle w:val="Textoindependiente"/>
        <w:spacing w:before="90"/>
        <w:ind w:left="221" w:right="1698"/>
        <w:jc w:val="both"/>
      </w:pPr>
      <w:r>
        <w:t>18. El arrendatario está obligado a prestar el servicio hasta la finalización o resolución anticipada del contrato. La renuncia a la prestación del mismo o cierre del bar con antelación a la finalización o resolución anticipada del contrato sin permiso del arrendador llevará aparejado el abono por parte del arrendatario de 50€ por cada día que permaneciera el local cerrado.</w:t>
      </w:r>
    </w:p>
    <w:p w14:paraId="078072A5" w14:textId="77777777" w:rsidR="005B00B6" w:rsidRDefault="005B00B6" w:rsidP="005B00B6">
      <w:pPr>
        <w:pStyle w:val="Textoindependiente"/>
        <w:spacing w:before="90"/>
        <w:ind w:left="221" w:right="1698"/>
        <w:jc w:val="both"/>
      </w:pPr>
    </w:p>
    <w:p w14:paraId="65BAE128" w14:textId="77777777" w:rsidR="005B00B6" w:rsidRDefault="005B00B6" w:rsidP="005B00B6">
      <w:pPr>
        <w:pStyle w:val="Textoindependiente"/>
        <w:spacing w:before="90"/>
        <w:ind w:left="221" w:right="1698"/>
        <w:jc w:val="both"/>
      </w:pPr>
      <w:r>
        <w:t xml:space="preserve">19. El adjudicatario está obligado a prestar una fianza </w:t>
      </w:r>
      <w:proofErr w:type="gramStart"/>
      <w:r>
        <w:t>definitiva  por</w:t>
      </w:r>
      <w:proofErr w:type="gramEnd"/>
      <w:r>
        <w:t xml:space="preserve"> importe de DOS MIL EUROS  </w:t>
      </w:r>
    </w:p>
    <w:p w14:paraId="4D5CA4BB" w14:textId="77777777" w:rsidR="005B00B6" w:rsidRDefault="005B00B6" w:rsidP="005B00B6">
      <w:pPr>
        <w:pStyle w:val="Textoindependiente"/>
        <w:spacing w:before="90"/>
        <w:ind w:left="221" w:right="1698"/>
        <w:jc w:val="both"/>
      </w:pPr>
      <w:r>
        <w:t xml:space="preserve">La fianza se constituirá en dos plazos de 1000 euros cada uno, el primero a la firma del contrato y el segundo a 30 de diciembre de 2020. </w:t>
      </w:r>
    </w:p>
    <w:p w14:paraId="762874AB" w14:textId="77777777" w:rsidR="005B00B6" w:rsidRDefault="005B00B6" w:rsidP="005B00B6">
      <w:pPr>
        <w:pStyle w:val="Textoindependiente"/>
        <w:spacing w:before="90"/>
        <w:ind w:left="221" w:right="1698"/>
        <w:jc w:val="both"/>
      </w:pPr>
      <w:r>
        <w:t>Serán, así mismo, otras obligaciones del adjudicatario:</w:t>
      </w:r>
    </w:p>
    <w:p w14:paraId="0F2F8E53" w14:textId="0910C30E" w:rsidR="00792D97" w:rsidRDefault="005B00B6" w:rsidP="005B00B6">
      <w:pPr>
        <w:pStyle w:val="Textoindependiente"/>
        <w:spacing w:before="90"/>
        <w:ind w:left="221" w:right="1698"/>
        <w:jc w:val="both"/>
      </w:pPr>
      <w:r>
        <w:t xml:space="preserve">-Prohibir por razones de higiene sanitaria y salubridad, el acceso al recinto de cualquier animal, a excepción de las excepciones reglamentariamente previstas (perros guía, </w:t>
      </w:r>
      <w:proofErr w:type="spellStart"/>
      <w:r>
        <w:t>etc</w:t>
      </w:r>
      <w:proofErr w:type="spellEnd"/>
      <w:r>
        <w:t>).</w:t>
      </w:r>
    </w:p>
    <w:p w14:paraId="198BAB2B" w14:textId="57CC4E97" w:rsidR="00792D97" w:rsidRPr="003575C5" w:rsidRDefault="00792D97" w:rsidP="003575C5">
      <w:pPr>
        <w:tabs>
          <w:tab w:val="left" w:pos="369"/>
        </w:tabs>
        <w:ind w:right="1696"/>
        <w:rPr>
          <w:sz w:val="24"/>
        </w:rPr>
      </w:pPr>
    </w:p>
    <w:p w14:paraId="1E325901" w14:textId="77777777" w:rsidR="00792D97" w:rsidRDefault="00792D97" w:rsidP="00792D97">
      <w:pPr>
        <w:pStyle w:val="Textoindependiente"/>
      </w:pPr>
    </w:p>
    <w:p w14:paraId="0C8D40AD" w14:textId="77777777" w:rsidR="00792D97" w:rsidRDefault="00792D97" w:rsidP="00792D97">
      <w:pPr>
        <w:pStyle w:val="Prrafodelista"/>
        <w:numPr>
          <w:ilvl w:val="0"/>
          <w:numId w:val="7"/>
        </w:numPr>
        <w:tabs>
          <w:tab w:val="left" w:pos="492"/>
        </w:tabs>
        <w:ind w:right="1698" w:firstLine="0"/>
        <w:rPr>
          <w:sz w:val="24"/>
        </w:rPr>
      </w:pPr>
      <w:r>
        <w:rPr>
          <w:sz w:val="24"/>
        </w:rPr>
        <w:t>Será</w:t>
      </w:r>
      <w:r>
        <w:rPr>
          <w:spacing w:val="1"/>
          <w:sz w:val="24"/>
        </w:rPr>
        <w:t xml:space="preserve"> </w:t>
      </w:r>
      <w:r>
        <w:rPr>
          <w:sz w:val="24"/>
        </w:rPr>
        <w:t>de</w:t>
      </w:r>
      <w:r>
        <w:rPr>
          <w:spacing w:val="1"/>
          <w:sz w:val="24"/>
        </w:rPr>
        <w:t xml:space="preserve"> </w:t>
      </w:r>
      <w:r>
        <w:rPr>
          <w:sz w:val="24"/>
        </w:rPr>
        <w:t>cuenta</w:t>
      </w:r>
      <w:r>
        <w:rPr>
          <w:spacing w:val="1"/>
          <w:sz w:val="24"/>
        </w:rPr>
        <w:t xml:space="preserve"> </w:t>
      </w:r>
      <w:r>
        <w:rPr>
          <w:sz w:val="24"/>
        </w:rPr>
        <w:t>del</w:t>
      </w:r>
      <w:r>
        <w:rPr>
          <w:spacing w:val="1"/>
          <w:sz w:val="24"/>
        </w:rPr>
        <w:t xml:space="preserve"> </w:t>
      </w:r>
      <w:r>
        <w:rPr>
          <w:sz w:val="24"/>
        </w:rPr>
        <w:t>concesionario/adjudicatario</w:t>
      </w:r>
      <w:r>
        <w:rPr>
          <w:spacing w:val="1"/>
          <w:sz w:val="24"/>
        </w:rPr>
        <w:t xml:space="preserve"> </w:t>
      </w:r>
      <w:r>
        <w:rPr>
          <w:sz w:val="24"/>
        </w:rPr>
        <w:t>la</w:t>
      </w:r>
      <w:r>
        <w:rPr>
          <w:spacing w:val="1"/>
          <w:sz w:val="24"/>
        </w:rPr>
        <w:t xml:space="preserve"> </w:t>
      </w:r>
      <w:r>
        <w:rPr>
          <w:sz w:val="24"/>
        </w:rPr>
        <w:t>responsabilidad</w:t>
      </w:r>
      <w:r>
        <w:rPr>
          <w:spacing w:val="1"/>
          <w:sz w:val="24"/>
        </w:rPr>
        <w:t xml:space="preserve"> </w:t>
      </w:r>
      <w:r>
        <w:rPr>
          <w:sz w:val="24"/>
        </w:rPr>
        <w:t>plena</w:t>
      </w:r>
      <w:r>
        <w:rPr>
          <w:spacing w:val="1"/>
          <w:sz w:val="24"/>
        </w:rPr>
        <w:t xml:space="preserve"> </w:t>
      </w:r>
      <w:r>
        <w:rPr>
          <w:sz w:val="24"/>
        </w:rPr>
        <w:t>del</w:t>
      </w:r>
      <w:r>
        <w:rPr>
          <w:spacing w:val="1"/>
          <w:sz w:val="24"/>
        </w:rPr>
        <w:t xml:space="preserve"> </w:t>
      </w:r>
      <w:r>
        <w:rPr>
          <w:sz w:val="24"/>
        </w:rPr>
        <w:t>funcionamiento</w:t>
      </w:r>
      <w:r>
        <w:rPr>
          <w:spacing w:val="-1"/>
          <w:sz w:val="24"/>
        </w:rPr>
        <w:t xml:space="preserve"> </w:t>
      </w:r>
      <w:r>
        <w:rPr>
          <w:sz w:val="24"/>
        </w:rPr>
        <w:t>del albergue.</w:t>
      </w:r>
    </w:p>
    <w:p w14:paraId="21F6E100" w14:textId="77777777" w:rsidR="00792D97" w:rsidRDefault="00792D97" w:rsidP="00792D97">
      <w:pPr>
        <w:pStyle w:val="Textoindependiente"/>
        <w:spacing w:before="5"/>
      </w:pPr>
    </w:p>
    <w:p w14:paraId="172280AA" w14:textId="77777777" w:rsidR="00792D97" w:rsidRDefault="00792D97" w:rsidP="00792D97">
      <w:pPr>
        <w:pStyle w:val="Ttulo1"/>
        <w:ind w:left="929"/>
      </w:pPr>
      <w:r>
        <w:rPr>
          <w:u w:val="thick"/>
        </w:rPr>
        <w:t>Derecho</w:t>
      </w:r>
      <w:r>
        <w:rPr>
          <w:spacing w:val="-1"/>
          <w:u w:val="thick"/>
        </w:rPr>
        <w:t xml:space="preserve"> </w:t>
      </w:r>
      <w:r>
        <w:rPr>
          <w:u w:val="thick"/>
        </w:rPr>
        <w:t>del</w:t>
      </w:r>
      <w:r>
        <w:rPr>
          <w:spacing w:val="-1"/>
          <w:u w:val="thick"/>
        </w:rPr>
        <w:t xml:space="preserve"> </w:t>
      </w:r>
      <w:r>
        <w:rPr>
          <w:u w:val="thick"/>
        </w:rPr>
        <w:t>adjudicatario</w:t>
      </w:r>
    </w:p>
    <w:p w14:paraId="21AEAE0F" w14:textId="77777777" w:rsidR="00792D97" w:rsidRDefault="00792D97" w:rsidP="00792D97">
      <w:pPr>
        <w:pStyle w:val="Textoindependiente"/>
        <w:spacing w:before="9"/>
        <w:rPr>
          <w:b/>
          <w:sz w:val="15"/>
        </w:rPr>
      </w:pPr>
    </w:p>
    <w:p w14:paraId="4558470C" w14:textId="77777777" w:rsidR="00792D97" w:rsidRDefault="00792D97" w:rsidP="00792D97">
      <w:pPr>
        <w:pStyle w:val="Prrafodelista"/>
        <w:numPr>
          <w:ilvl w:val="0"/>
          <w:numId w:val="7"/>
        </w:numPr>
        <w:tabs>
          <w:tab w:val="left" w:pos="398"/>
        </w:tabs>
        <w:spacing w:before="90"/>
        <w:ind w:right="1701" w:firstLine="0"/>
        <w:rPr>
          <w:sz w:val="24"/>
        </w:rPr>
      </w:pPr>
      <w:r>
        <w:rPr>
          <w:sz w:val="24"/>
        </w:rPr>
        <w:t>Percibir todos los ingresos procedentes de los servicios que preste, ya que la parte</w:t>
      </w:r>
      <w:r>
        <w:rPr>
          <w:spacing w:val="1"/>
          <w:sz w:val="24"/>
        </w:rPr>
        <w:t xml:space="preserve"> </w:t>
      </w:r>
      <w:r>
        <w:rPr>
          <w:sz w:val="24"/>
        </w:rPr>
        <w:t>adjudicataria</w:t>
      </w:r>
      <w:r>
        <w:rPr>
          <w:spacing w:val="-1"/>
          <w:sz w:val="24"/>
        </w:rPr>
        <w:t xml:space="preserve"> </w:t>
      </w:r>
      <w:r>
        <w:rPr>
          <w:sz w:val="24"/>
        </w:rPr>
        <w:t>gestionará</w:t>
      </w:r>
      <w:r>
        <w:rPr>
          <w:spacing w:val="2"/>
          <w:sz w:val="24"/>
        </w:rPr>
        <w:t xml:space="preserve"> </w:t>
      </w:r>
      <w:r>
        <w:rPr>
          <w:sz w:val="24"/>
        </w:rPr>
        <w:t>el servicio a</w:t>
      </w:r>
      <w:r>
        <w:rPr>
          <w:spacing w:val="-3"/>
          <w:sz w:val="24"/>
        </w:rPr>
        <w:t xml:space="preserve"> </w:t>
      </w:r>
      <w:r>
        <w:rPr>
          <w:sz w:val="24"/>
        </w:rPr>
        <w:t>su</w:t>
      </w:r>
      <w:r>
        <w:rPr>
          <w:spacing w:val="2"/>
          <w:sz w:val="24"/>
        </w:rPr>
        <w:t xml:space="preserve"> </w:t>
      </w:r>
      <w:r>
        <w:rPr>
          <w:sz w:val="24"/>
        </w:rPr>
        <w:t>riesgo</w:t>
      </w:r>
      <w:r>
        <w:rPr>
          <w:spacing w:val="4"/>
          <w:sz w:val="24"/>
        </w:rPr>
        <w:t xml:space="preserve"> </w:t>
      </w:r>
      <w:r>
        <w:rPr>
          <w:sz w:val="24"/>
        </w:rPr>
        <w:t>y</w:t>
      </w:r>
      <w:r>
        <w:rPr>
          <w:spacing w:val="-5"/>
          <w:sz w:val="24"/>
        </w:rPr>
        <w:t xml:space="preserve"> </w:t>
      </w:r>
      <w:r>
        <w:rPr>
          <w:sz w:val="24"/>
        </w:rPr>
        <w:t>ventura</w:t>
      </w:r>
    </w:p>
    <w:p w14:paraId="160C21BE" w14:textId="77777777" w:rsidR="00792D97" w:rsidRDefault="00792D97" w:rsidP="00792D97">
      <w:pPr>
        <w:pStyle w:val="Textoindependiente"/>
      </w:pPr>
    </w:p>
    <w:p w14:paraId="7CB2F4CD" w14:textId="4C005E42" w:rsidR="00792D97" w:rsidRDefault="00792D97" w:rsidP="003575C5">
      <w:pPr>
        <w:pStyle w:val="Textoindependiente"/>
        <w:ind w:left="221" w:right="1701"/>
        <w:jc w:val="both"/>
        <w:sectPr w:rsidR="00792D97">
          <w:pgSz w:w="11910" w:h="16840"/>
          <w:pgMar w:top="1920" w:right="0" w:bottom="460" w:left="1480" w:header="548" w:footer="263" w:gutter="0"/>
          <w:cols w:space="720"/>
        </w:sectPr>
      </w:pPr>
      <w:r>
        <w:t>Cualquier variación o modificación de los servicios durante la vigencia del</w:t>
      </w:r>
      <w:r>
        <w:rPr>
          <w:spacing w:val="1"/>
        </w:rPr>
        <w:t xml:space="preserve"> </w:t>
      </w:r>
      <w:r>
        <w:t>contrato requerirá aprobación por</w:t>
      </w:r>
      <w:r>
        <w:rPr>
          <w:spacing w:val="-3"/>
        </w:rPr>
        <w:t xml:space="preserve"> </w:t>
      </w:r>
      <w:r>
        <w:t>el Ayuntamiento</w:t>
      </w:r>
      <w:r w:rsidR="003575C5">
        <w:t>.</w:t>
      </w:r>
    </w:p>
    <w:p w14:paraId="58D66946" w14:textId="77777777" w:rsidR="00792D97" w:rsidRDefault="00792D97" w:rsidP="00792D97">
      <w:pPr>
        <w:pStyle w:val="Textoindependiente"/>
        <w:rPr>
          <w:sz w:val="20"/>
        </w:rPr>
      </w:pPr>
    </w:p>
    <w:p w14:paraId="3491899B" w14:textId="77777777" w:rsidR="00792D97" w:rsidRDefault="00792D97" w:rsidP="00792D97">
      <w:pPr>
        <w:pStyle w:val="Textoindependiente"/>
        <w:spacing w:before="11"/>
        <w:rPr>
          <w:sz w:val="21"/>
        </w:rPr>
      </w:pPr>
    </w:p>
    <w:p w14:paraId="4E58DDB8" w14:textId="77777777" w:rsidR="00792D97" w:rsidRDefault="00792D97" w:rsidP="00792D97">
      <w:pPr>
        <w:pStyle w:val="Ttulo1"/>
        <w:numPr>
          <w:ilvl w:val="0"/>
          <w:numId w:val="8"/>
        </w:numPr>
        <w:tabs>
          <w:tab w:val="left" w:pos="676"/>
        </w:tabs>
        <w:ind w:left="221" w:right="1693" w:firstLine="0"/>
      </w:pPr>
      <w:r>
        <w:t>OBLIGACIONES</w:t>
      </w:r>
      <w:r>
        <w:rPr>
          <w:spacing w:val="1"/>
        </w:rPr>
        <w:t xml:space="preserve"> </w:t>
      </w:r>
      <w:r>
        <w:t>DE</w:t>
      </w:r>
      <w:r>
        <w:rPr>
          <w:spacing w:val="1"/>
        </w:rPr>
        <w:t xml:space="preserve"> </w:t>
      </w:r>
      <w:r>
        <w:t>CARÁCTER</w:t>
      </w:r>
      <w:r>
        <w:rPr>
          <w:spacing w:val="1"/>
        </w:rPr>
        <w:t xml:space="preserve"> </w:t>
      </w:r>
      <w:r>
        <w:t>LABORAL,</w:t>
      </w:r>
      <w:r>
        <w:rPr>
          <w:spacing w:val="1"/>
        </w:rPr>
        <w:t xml:space="preserve"> </w:t>
      </w:r>
      <w:r>
        <w:t>SOCIAL,</w:t>
      </w:r>
      <w:r>
        <w:rPr>
          <w:spacing w:val="1"/>
        </w:rPr>
        <w:t xml:space="preserve"> </w:t>
      </w:r>
      <w:r>
        <w:t>SANITARIO</w:t>
      </w:r>
      <w:r>
        <w:rPr>
          <w:spacing w:val="1"/>
        </w:rPr>
        <w:t xml:space="preserve"> </w:t>
      </w:r>
      <w:r>
        <w:t>Y</w:t>
      </w:r>
      <w:r>
        <w:rPr>
          <w:spacing w:val="-57"/>
        </w:rPr>
        <w:t xml:space="preserve"> </w:t>
      </w:r>
      <w:r>
        <w:rPr>
          <w:spacing w:val="-3"/>
        </w:rPr>
        <w:t>MEDIOAMBIENTAL</w:t>
      </w:r>
      <w:r>
        <w:rPr>
          <w:spacing w:val="-10"/>
        </w:rPr>
        <w:t xml:space="preserve"> </w:t>
      </w:r>
      <w:r>
        <w:rPr>
          <w:spacing w:val="-2"/>
        </w:rPr>
        <w:t>Y</w:t>
      </w:r>
      <w:r>
        <w:rPr>
          <w:spacing w:val="-13"/>
        </w:rPr>
        <w:t xml:space="preserve"> </w:t>
      </w:r>
      <w:r>
        <w:rPr>
          <w:spacing w:val="-2"/>
        </w:rPr>
        <w:t>PAGO</w:t>
      </w:r>
      <w:r>
        <w:rPr>
          <w:spacing w:val="-11"/>
        </w:rPr>
        <w:t xml:space="preserve"> </w:t>
      </w:r>
      <w:r>
        <w:rPr>
          <w:spacing w:val="-2"/>
        </w:rPr>
        <w:t>A</w:t>
      </w:r>
      <w:r>
        <w:rPr>
          <w:spacing w:val="-13"/>
        </w:rPr>
        <w:t xml:space="preserve"> </w:t>
      </w:r>
      <w:r>
        <w:rPr>
          <w:spacing w:val="-2"/>
        </w:rPr>
        <w:t>PROVEEDORES,</w:t>
      </w:r>
      <w:r>
        <w:rPr>
          <w:spacing w:val="-12"/>
        </w:rPr>
        <w:t xml:space="preserve"> </w:t>
      </w:r>
      <w:r>
        <w:rPr>
          <w:spacing w:val="-2"/>
        </w:rPr>
        <w:t>DETERIOROS,</w:t>
      </w:r>
      <w:r>
        <w:rPr>
          <w:spacing w:val="-13"/>
        </w:rPr>
        <w:t xml:space="preserve"> </w:t>
      </w:r>
      <w:r>
        <w:rPr>
          <w:spacing w:val="-2"/>
        </w:rPr>
        <w:t>ROBOS</w:t>
      </w:r>
    </w:p>
    <w:p w14:paraId="423EB096" w14:textId="77777777" w:rsidR="00792D97" w:rsidRDefault="00792D97" w:rsidP="00792D97">
      <w:pPr>
        <w:pStyle w:val="Textoindependiente"/>
        <w:spacing w:before="7"/>
        <w:rPr>
          <w:b/>
          <w:sz w:val="23"/>
        </w:rPr>
      </w:pPr>
    </w:p>
    <w:p w14:paraId="7A095509" w14:textId="77777777" w:rsidR="00792D97" w:rsidRDefault="00792D97" w:rsidP="00792D97">
      <w:pPr>
        <w:pStyle w:val="Textoindependiente"/>
        <w:ind w:left="221" w:right="1698"/>
        <w:jc w:val="both"/>
      </w:pPr>
      <w:r>
        <w:t>El</w:t>
      </w:r>
      <w:r>
        <w:rPr>
          <w:spacing w:val="1"/>
        </w:rPr>
        <w:t xml:space="preserve"> </w:t>
      </w:r>
      <w:r>
        <w:t>arrendatario/concesionario</w:t>
      </w:r>
      <w:r>
        <w:rPr>
          <w:spacing w:val="1"/>
        </w:rPr>
        <w:t xml:space="preserve"> </w:t>
      </w:r>
      <w:r>
        <w:t>está</w:t>
      </w:r>
      <w:r>
        <w:rPr>
          <w:spacing w:val="1"/>
        </w:rPr>
        <w:t xml:space="preserve"> </w:t>
      </w:r>
      <w:r>
        <w:t>obligado</w:t>
      </w:r>
      <w:r>
        <w:rPr>
          <w:spacing w:val="1"/>
        </w:rPr>
        <w:t xml:space="preserve"> </w:t>
      </w:r>
      <w:r>
        <w:t>al</w:t>
      </w:r>
      <w:r>
        <w:rPr>
          <w:spacing w:val="1"/>
        </w:rPr>
        <w:t xml:space="preserve"> </w:t>
      </w:r>
      <w:r>
        <w:t>cumplimiento</w:t>
      </w:r>
      <w:r>
        <w:rPr>
          <w:spacing w:val="1"/>
        </w:rPr>
        <w:t xml:space="preserve"> </w:t>
      </w:r>
      <w:r>
        <w:t>de</w:t>
      </w:r>
      <w:r>
        <w:rPr>
          <w:spacing w:val="1"/>
        </w:rPr>
        <w:t xml:space="preserve"> </w:t>
      </w:r>
      <w:r>
        <w:t>las</w:t>
      </w:r>
      <w:r>
        <w:rPr>
          <w:spacing w:val="1"/>
        </w:rPr>
        <w:t xml:space="preserve"> </w:t>
      </w:r>
      <w:r>
        <w:t>disposiciones</w:t>
      </w:r>
      <w:r>
        <w:rPr>
          <w:spacing w:val="1"/>
        </w:rPr>
        <w:t xml:space="preserve"> </w:t>
      </w:r>
      <w:r>
        <w:t>vigentes en materia laboral, de seguridad social</w:t>
      </w:r>
      <w:r>
        <w:rPr>
          <w:spacing w:val="1"/>
        </w:rPr>
        <w:t xml:space="preserve"> </w:t>
      </w:r>
      <w:r>
        <w:t>y seguridad, higiene y salud en el</w:t>
      </w:r>
      <w:r>
        <w:rPr>
          <w:spacing w:val="1"/>
        </w:rPr>
        <w:t xml:space="preserve"> </w:t>
      </w:r>
      <w:r>
        <w:t>trabajo,</w:t>
      </w:r>
      <w:r>
        <w:rPr>
          <w:spacing w:val="-1"/>
        </w:rPr>
        <w:t xml:space="preserve"> </w:t>
      </w:r>
      <w:r>
        <w:t>así como sanitaria</w:t>
      </w:r>
      <w:r>
        <w:rPr>
          <w:spacing w:val="2"/>
        </w:rPr>
        <w:t xml:space="preserve"> </w:t>
      </w:r>
      <w:r>
        <w:t>y</w:t>
      </w:r>
      <w:r>
        <w:rPr>
          <w:spacing w:val="-5"/>
        </w:rPr>
        <w:t xml:space="preserve"> </w:t>
      </w:r>
      <w:r>
        <w:t>medioambiental</w:t>
      </w:r>
    </w:p>
    <w:p w14:paraId="531045B6" w14:textId="77777777" w:rsidR="00792D97" w:rsidRDefault="00792D97" w:rsidP="00792D97">
      <w:pPr>
        <w:pStyle w:val="Textoindependiente"/>
      </w:pPr>
    </w:p>
    <w:p w14:paraId="324F324E" w14:textId="77777777" w:rsidR="00792D97" w:rsidRDefault="00792D97" w:rsidP="00792D97">
      <w:pPr>
        <w:pStyle w:val="Textoindependiente"/>
        <w:ind w:left="221" w:right="1698"/>
        <w:jc w:val="both"/>
      </w:pPr>
      <w:r>
        <w:t>El incumplimiento de estas obligaciones por parte del concesionario, o la infracción de</w:t>
      </w:r>
      <w:r>
        <w:rPr>
          <w:spacing w:val="1"/>
        </w:rPr>
        <w:t xml:space="preserve"> </w:t>
      </w:r>
      <w:r>
        <w:t>las disposiciones sobre seguridad por parte del personal por él contratado, no implicarán</w:t>
      </w:r>
      <w:r>
        <w:rPr>
          <w:spacing w:val="-57"/>
        </w:rPr>
        <w:t xml:space="preserve"> </w:t>
      </w:r>
      <w:r>
        <w:t>responsabilidad</w:t>
      </w:r>
      <w:r>
        <w:rPr>
          <w:spacing w:val="-4"/>
        </w:rPr>
        <w:t xml:space="preserve"> </w:t>
      </w:r>
      <w:r>
        <w:t>alguna para</w:t>
      </w:r>
      <w:r>
        <w:rPr>
          <w:spacing w:val="-3"/>
        </w:rPr>
        <w:t xml:space="preserve"> </w:t>
      </w:r>
      <w:r>
        <w:t>la</w:t>
      </w:r>
      <w:r>
        <w:rPr>
          <w:spacing w:val="1"/>
        </w:rPr>
        <w:t xml:space="preserve"> </w:t>
      </w:r>
      <w:r>
        <w:t>Administración contratante.</w:t>
      </w:r>
    </w:p>
    <w:p w14:paraId="2349B65A" w14:textId="77777777" w:rsidR="00792D97" w:rsidRDefault="00792D97" w:rsidP="00792D97">
      <w:pPr>
        <w:pStyle w:val="Textoindependiente"/>
      </w:pPr>
    </w:p>
    <w:p w14:paraId="5DE55044" w14:textId="77777777" w:rsidR="00792D97" w:rsidRDefault="00792D97" w:rsidP="00792D97">
      <w:pPr>
        <w:pStyle w:val="Textoindependiente"/>
        <w:ind w:left="221" w:right="1698"/>
        <w:jc w:val="both"/>
      </w:pPr>
      <w:r>
        <w:t>La persona adjudicataria deberá dar cumplimiento de manera inexcusable las exigencias</w:t>
      </w:r>
      <w:r>
        <w:rPr>
          <w:spacing w:val="-57"/>
        </w:rPr>
        <w:t xml:space="preserve"> </w:t>
      </w:r>
      <w:r>
        <w:t>previstas en la Ley de Prevención de Riesgos Laborales y demás disposiciones que</w:t>
      </w:r>
      <w:r>
        <w:rPr>
          <w:spacing w:val="1"/>
        </w:rPr>
        <w:t xml:space="preserve"> </w:t>
      </w:r>
      <w:r>
        <w:t>desarrollan</w:t>
      </w:r>
      <w:r>
        <w:rPr>
          <w:spacing w:val="1"/>
        </w:rPr>
        <w:t xml:space="preserve"> </w:t>
      </w:r>
      <w:r>
        <w:t>esta</w:t>
      </w:r>
      <w:r>
        <w:rPr>
          <w:spacing w:val="2"/>
        </w:rPr>
        <w:t xml:space="preserve"> </w:t>
      </w:r>
      <w:r>
        <w:t>Ley.</w:t>
      </w:r>
    </w:p>
    <w:p w14:paraId="41453C09" w14:textId="77777777" w:rsidR="00792D97" w:rsidRDefault="00792D97" w:rsidP="00792D97">
      <w:pPr>
        <w:pStyle w:val="Textoindependiente"/>
      </w:pPr>
    </w:p>
    <w:p w14:paraId="181CFE5D" w14:textId="77777777" w:rsidR="00792D97" w:rsidRDefault="00792D97" w:rsidP="00792D97">
      <w:pPr>
        <w:pStyle w:val="Textoindependiente"/>
        <w:ind w:left="221" w:right="1696"/>
        <w:jc w:val="both"/>
      </w:pPr>
      <w:r>
        <w:t>El Ayuntamiento no se hará responsable de la falta de pago del concesionario a sus</w:t>
      </w:r>
      <w:r>
        <w:rPr>
          <w:spacing w:val="1"/>
        </w:rPr>
        <w:t xml:space="preserve"> </w:t>
      </w:r>
      <w:r>
        <w:t>proveedores,</w:t>
      </w:r>
      <w:r>
        <w:rPr>
          <w:spacing w:val="-1"/>
        </w:rPr>
        <w:t xml:space="preserve"> </w:t>
      </w:r>
      <w:r>
        <w:t>ni de los</w:t>
      </w:r>
      <w:r>
        <w:rPr>
          <w:spacing w:val="-1"/>
        </w:rPr>
        <w:t xml:space="preserve"> </w:t>
      </w:r>
      <w:r>
        <w:t>deterioros o robos que</w:t>
      </w:r>
      <w:r>
        <w:rPr>
          <w:spacing w:val="-1"/>
        </w:rPr>
        <w:t xml:space="preserve"> </w:t>
      </w:r>
      <w:r>
        <w:t>se puedan cometer</w:t>
      </w:r>
      <w:r>
        <w:rPr>
          <w:spacing w:val="-3"/>
        </w:rPr>
        <w:t xml:space="preserve"> </w:t>
      </w:r>
      <w:r>
        <w:t>en</w:t>
      </w:r>
      <w:r>
        <w:rPr>
          <w:spacing w:val="-1"/>
        </w:rPr>
        <w:t xml:space="preserve"> </w:t>
      </w:r>
      <w:r>
        <w:t>las instalaciones.</w:t>
      </w:r>
    </w:p>
    <w:p w14:paraId="2B56E823" w14:textId="77777777" w:rsidR="00792D97" w:rsidRDefault="00792D97" w:rsidP="00792D97">
      <w:pPr>
        <w:pStyle w:val="Textoindependiente"/>
        <w:spacing w:before="6"/>
        <w:rPr>
          <w:sz w:val="26"/>
        </w:rPr>
      </w:pPr>
    </w:p>
    <w:p w14:paraId="401462F4" w14:textId="77777777" w:rsidR="00792D97" w:rsidRDefault="00792D97" w:rsidP="00792D97">
      <w:pPr>
        <w:pStyle w:val="Ttulo1"/>
        <w:numPr>
          <w:ilvl w:val="0"/>
          <w:numId w:val="8"/>
        </w:numPr>
        <w:tabs>
          <w:tab w:val="left" w:pos="604"/>
        </w:tabs>
        <w:ind w:left="221" w:right="1699" w:firstLine="0"/>
      </w:pPr>
      <w:r>
        <w:t>SANCIONES</w:t>
      </w:r>
      <w:r>
        <w:rPr>
          <w:spacing w:val="22"/>
        </w:rPr>
        <w:t xml:space="preserve"> </w:t>
      </w:r>
      <w:r>
        <w:t>AL</w:t>
      </w:r>
      <w:r>
        <w:rPr>
          <w:spacing w:val="23"/>
        </w:rPr>
        <w:t xml:space="preserve"> </w:t>
      </w:r>
      <w:r>
        <w:t>CONTRATISTA</w:t>
      </w:r>
      <w:r>
        <w:rPr>
          <w:spacing w:val="19"/>
        </w:rPr>
        <w:t xml:space="preserve"> </w:t>
      </w:r>
      <w:r>
        <w:t>POR</w:t>
      </w:r>
      <w:r>
        <w:rPr>
          <w:spacing w:val="20"/>
        </w:rPr>
        <w:t xml:space="preserve"> </w:t>
      </w:r>
      <w:r>
        <w:t>DAÑOS</w:t>
      </w:r>
      <w:r>
        <w:rPr>
          <w:spacing w:val="23"/>
        </w:rPr>
        <w:t xml:space="preserve"> </w:t>
      </w:r>
      <w:r>
        <w:t>Y</w:t>
      </w:r>
      <w:r>
        <w:rPr>
          <w:spacing w:val="17"/>
        </w:rPr>
        <w:t xml:space="preserve"> </w:t>
      </w:r>
      <w:r>
        <w:t>PERJUICIOS</w:t>
      </w:r>
      <w:r>
        <w:rPr>
          <w:spacing w:val="20"/>
        </w:rPr>
        <w:t xml:space="preserve"> </w:t>
      </w:r>
      <w:r>
        <w:t>EN</w:t>
      </w:r>
      <w:r>
        <w:rPr>
          <w:spacing w:val="22"/>
        </w:rPr>
        <w:t xml:space="preserve"> </w:t>
      </w:r>
      <w:r>
        <w:t>CASO</w:t>
      </w:r>
      <w:r>
        <w:rPr>
          <w:spacing w:val="-57"/>
        </w:rPr>
        <w:t xml:space="preserve"> </w:t>
      </w:r>
      <w:r>
        <w:t>DE</w:t>
      </w:r>
      <w:r>
        <w:rPr>
          <w:spacing w:val="-6"/>
        </w:rPr>
        <w:t xml:space="preserve"> </w:t>
      </w:r>
      <w:r>
        <w:t>RESCISIÓN</w:t>
      </w:r>
      <w:r>
        <w:rPr>
          <w:spacing w:val="-3"/>
        </w:rPr>
        <w:t xml:space="preserve"> </w:t>
      </w:r>
      <w:r>
        <w:t>POR CAUSAS</w:t>
      </w:r>
      <w:r>
        <w:rPr>
          <w:spacing w:val="4"/>
        </w:rPr>
        <w:t xml:space="preserve"> </w:t>
      </w:r>
      <w:r>
        <w:t>IMPUTABLES</w:t>
      </w:r>
      <w:r>
        <w:rPr>
          <w:spacing w:val="2"/>
        </w:rPr>
        <w:t xml:space="preserve"> </w:t>
      </w:r>
      <w:r>
        <w:t>AL MISMO</w:t>
      </w:r>
    </w:p>
    <w:p w14:paraId="6924F51E" w14:textId="77777777" w:rsidR="00792D97" w:rsidRDefault="00792D97" w:rsidP="00792D97">
      <w:pPr>
        <w:pStyle w:val="Textoindependiente"/>
        <w:spacing w:before="7"/>
        <w:rPr>
          <w:b/>
          <w:sz w:val="23"/>
        </w:rPr>
      </w:pPr>
    </w:p>
    <w:p w14:paraId="49DC6EDE" w14:textId="77777777" w:rsidR="00792D97" w:rsidRDefault="00792D97" w:rsidP="00792D97">
      <w:pPr>
        <w:pStyle w:val="Textoindependiente"/>
        <w:ind w:left="221" w:right="1695"/>
        <w:jc w:val="both"/>
      </w:pPr>
      <w:r>
        <w:t>Si</w:t>
      </w:r>
      <w:r>
        <w:rPr>
          <w:spacing w:val="1"/>
        </w:rPr>
        <w:t xml:space="preserve"> </w:t>
      </w:r>
      <w:r>
        <w:t>el contrato se resuelve antes de finalizar el primer año por causa del adjudicatario</w:t>
      </w:r>
      <w:r>
        <w:rPr>
          <w:spacing w:val="60"/>
        </w:rPr>
        <w:t xml:space="preserve"> </w:t>
      </w:r>
      <w:r>
        <w:t>y</w:t>
      </w:r>
      <w:r>
        <w:rPr>
          <w:spacing w:val="1"/>
        </w:rPr>
        <w:t xml:space="preserve"> </w:t>
      </w:r>
      <w:r>
        <w:t>en cualquier caso si se resuelve por culpa del mismo, le será incautada la garantía y</w:t>
      </w:r>
      <w:r>
        <w:rPr>
          <w:spacing w:val="1"/>
        </w:rPr>
        <w:t xml:space="preserve"> </w:t>
      </w:r>
      <w:r>
        <w:t>deberá, además, indemnizar a la Administración contratante los daños y perjuicios, en</w:t>
      </w:r>
      <w:r>
        <w:rPr>
          <w:spacing w:val="1"/>
        </w:rPr>
        <w:t xml:space="preserve"> </w:t>
      </w:r>
      <w:r>
        <w:t>cuanto</w:t>
      </w:r>
      <w:r>
        <w:rPr>
          <w:spacing w:val="-4"/>
        </w:rPr>
        <w:t xml:space="preserve"> </w:t>
      </w:r>
      <w:r>
        <w:t>el importe de</w:t>
      </w:r>
      <w:r>
        <w:rPr>
          <w:spacing w:val="2"/>
        </w:rPr>
        <w:t xml:space="preserve"> </w:t>
      </w:r>
      <w:r>
        <w:t>los mismos</w:t>
      </w:r>
      <w:r>
        <w:rPr>
          <w:spacing w:val="2"/>
        </w:rPr>
        <w:t xml:space="preserve"> </w:t>
      </w:r>
      <w:r>
        <w:t>exceda</w:t>
      </w:r>
      <w:r>
        <w:rPr>
          <w:spacing w:val="7"/>
        </w:rPr>
        <w:t xml:space="preserve"> </w:t>
      </w:r>
      <w:r>
        <w:t>del de</w:t>
      </w:r>
      <w:r>
        <w:rPr>
          <w:spacing w:val="-3"/>
        </w:rPr>
        <w:t xml:space="preserve"> </w:t>
      </w:r>
      <w:r>
        <w:t>aquélla.</w:t>
      </w:r>
    </w:p>
    <w:p w14:paraId="289614DD" w14:textId="77777777" w:rsidR="00792D97" w:rsidRDefault="00792D97" w:rsidP="00792D97">
      <w:pPr>
        <w:pStyle w:val="Textoindependiente"/>
        <w:spacing w:before="4"/>
      </w:pPr>
    </w:p>
    <w:p w14:paraId="20AB3070" w14:textId="77777777" w:rsidR="00792D97" w:rsidRDefault="00792D97" w:rsidP="00792D97">
      <w:pPr>
        <w:pStyle w:val="Ttulo1"/>
        <w:numPr>
          <w:ilvl w:val="0"/>
          <w:numId w:val="8"/>
        </w:numPr>
        <w:tabs>
          <w:tab w:val="left" w:pos="582"/>
        </w:tabs>
        <w:spacing w:before="1"/>
      </w:pPr>
      <w:r>
        <w:t>TITULARIDAD</w:t>
      </w:r>
      <w:r>
        <w:rPr>
          <w:spacing w:val="-1"/>
        </w:rPr>
        <w:t xml:space="preserve"> </w:t>
      </w:r>
      <w:r>
        <w:t>MUNICIPAL</w:t>
      </w:r>
      <w:r>
        <w:rPr>
          <w:spacing w:val="-2"/>
        </w:rPr>
        <w:t xml:space="preserve"> </w:t>
      </w:r>
      <w:r>
        <w:t>DE</w:t>
      </w:r>
      <w:r>
        <w:rPr>
          <w:spacing w:val="-1"/>
        </w:rPr>
        <w:t xml:space="preserve"> </w:t>
      </w:r>
      <w:r>
        <w:t>LA</w:t>
      </w:r>
      <w:r>
        <w:rPr>
          <w:spacing w:val="1"/>
        </w:rPr>
        <w:t xml:space="preserve"> </w:t>
      </w:r>
      <w:r>
        <w:t>INSTALACIÓN</w:t>
      </w:r>
    </w:p>
    <w:p w14:paraId="626DFD78" w14:textId="77777777" w:rsidR="00792D97" w:rsidRDefault="00792D97" w:rsidP="00792D97">
      <w:pPr>
        <w:pStyle w:val="Textoindependiente"/>
        <w:spacing w:before="6"/>
        <w:rPr>
          <w:b/>
          <w:sz w:val="23"/>
        </w:rPr>
      </w:pPr>
    </w:p>
    <w:p w14:paraId="30A1DB0E" w14:textId="77777777" w:rsidR="00792D97" w:rsidRDefault="00792D97" w:rsidP="00792D97">
      <w:pPr>
        <w:pStyle w:val="Textoindependiente"/>
        <w:ind w:left="221" w:right="1700"/>
        <w:jc w:val="both"/>
      </w:pPr>
      <w:r>
        <w:t>La titularidad de la propiedad de la instalación, así como de los servicios, es municipal,</w:t>
      </w:r>
      <w:r>
        <w:rPr>
          <w:spacing w:val="1"/>
        </w:rPr>
        <w:t xml:space="preserve"> </w:t>
      </w:r>
      <w:r>
        <w:t>por</w:t>
      </w:r>
      <w:r>
        <w:rPr>
          <w:spacing w:val="2"/>
        </w:rPr>
        <w:t xml:space="preserve"> </w:t>
      </w:r>
      <w:r>
        <w:t>lo que:</w:t>
      </w:r>
    </w:p>
    <w:p w14:paraId="4C5D8898" w14:textId="77777777" w:rsidR="00792D97" w:rsidRDefault="00792D97" w:rsidP="00792D97">
      <w:pPr>
        <w:pStyle w:val="Textoindependiente"/>
      </w:pPr>
    </w:p>
    <w:p w14:paraId="3B4E0743" w14:textId="2DDA2E4E" w:rsidR="00792D97" w:rsidRDefault="00792D97" w:rsidP="00792D97">
      <w:pPr>
        <w:pStyle w:val="Prrafodelista"/>
        <w:numPr>
          <w:ilvl w:val="0"/>
          <w:numId w:val="6"/>
        </w:numPr>
        <w:tabs>
          <w:tab w:val="left" w:pos="555"/>
        </w:tabs>
        <w:ind w:right="1695" w:firstLine="0"/>
        <w:rPr>
          <w:sz w:val="24"/>
        </w:rPr>
      </w:pPr>
      <w:r>
        <w:rPr>
          <w:sz w:val="24"/>
        </w:rPr>
        <w:t>El</w:t>
      </w:r>
      <w:r>
        <w:rPr>
          <w:spacing w:val="1"/>
          <w:sz w:val="24"/>
        </w:rPr>
        <w:t xml:space="preserve"> </w:t>
      </w:r>
      <w:r>
        <w:rPr>
          <w:sz w:val="24"/>
        </w:rPr>
        <w:t>contratista</w:t>
      </w:r>
      <w:r>
        <w:rPr>
          <w:spacing w:val="1"/>
          <w:sz w:val="24"/>
        </w:rPr>
        <w:t xml:space="preserve"> </w:t>
      </w:r>
      <w:r>
        <w:rPr>
          <w:sz w:val="24"/>
        </w:rPr>
        <w:t>no</w:t>
      </w:r>
      <w:r>
        <w:rPr>
          <w:spacing w:val="1"/>
          <w:sz w:val="24"/>
        </w:rPr>
        <w:t xml:space="preserve"> </w:t>
      </w:r>
      <w:r>
        <w:rPr>
          <w:sz w:val="24"/>
        </w:rPr>
        <w:t>podrá</w:t>
      </w:r>
      <w:r>
        <w:rPr>
          <w:spacing w:val="1"/>
          <w:sz w:val="24"/>
        </w:rPr>
        <w:t xml:space="preserve"> </w:t>
      </w:r>
      <w:r>
        <w:rPr>
          <w:sz w:val="24"/>
        </w:rPr>
        <w:t>introducir</w:t>
      </w:r>
      <w:r>
        <w:rPr>
          <w:spacing w:val="1"/>
          <w:sz w:val="24"/>
        </w:rPr>
        <w:t xml:space="preserve"> </w:t>
      </w:r>
      <w:r>
        <w:rPr>
          <w:sz w:val="24"/>
        </w:rPr>
        <w:t>variación</w:t>
      </w:r>
      <w:r>
        <w:rPr>
          <w:spacing w:val="1"/>
          <w:sz w:val="24"/>
        </w:rPr>
        <w:t xml:space="preserve"> </w:t>
      </w:r>
      <w:r>
        <w:rPr>
          <w:sz w:val="24"/>
        </w:rPr>
        <w:t>alguna</w:t>
      </w:r>
      <w:r>
        <w:rPr>
          <w:spacing w:val="1"/>
          <w:sz w:val="24"/>
        </w:rPr>
        <w:t xml:space="preserve"> </w:t>
      </w:r>
      <w:r>
        <w:rPr>
          <w:sz w:val="24"/>
        </w:rPr>
        <w:t>en</w:t>
      </w:r>
      <w:r>
        <w:rPr>
          <w:spacing w:val="1"/>
          <w:sz w:val="24"/>
        </w:rPr>
        <w:t xml:space="preserve"> </w:t>
      </w:r>
      <w:r>
        <w:rPr>
          <w:sz w:val="24"/>
        </w:rPr>
        <w:t>los</w:t>
      </w:r>
      <w:r>
        <w:rPr>
          <w:spacing w:val="1"/>
          <w:sz w:val="24"/>
        </w:rPr>
        <w:t xml:space="preserve"> </w:t>
      </w:r>
      <w:r>
        <w:rPr>
          <w:sz w:val="24"/>
        </w:rPr>
        <w:t>locales</w:t>
      </w:r>
      <w:r>
        <w:rPr>
          <w:spacing w:val="1"/>
          <w:sz w:val="24"/>
        </w:rPr>
        <w:t xml:space="preserve"> </w:t>
      </w:r>
      <w:r>
        <w:rPr>
          <w:sz w:val="24"/>
        </w:rPr>
        <w:t>ni</w:t>
      </w:r>
      <w:r>
        <w:rPr>
          <w:spacing w:val="1"/>
          <w:sz w:val="24"/>
        </w:rPr>
        <w:t xml:space="preserve"> </w:t>
      </w:r>
      <w:r>
        <w:rPr>
          <w:sz w:val="24"/>
        </w:rPr>
        <w:t>en</w:t>
      </w:r>
      <w:r>
        <w:rPr>
          <w:spacing w:val="1"/>
          <w:sz w:val="24"/>
        </w:rPr>
        <w:t xml:space="preserve"> </w:t>
      </w:r>
      <w:r>
        <w:rPr>
          <w:sz w:val="24"/>
        </w:rPr>
        <w:t>sus</w:t>
      </w:r>
      <w:r>
        <w:rPr>
          <w:spacing w:val="1"/>
          <w:sz w:val="24"/>
        </w:rPr>
        <w:t xml:space="preserve"> </w:t>
      </w:r>
      <w:r>
        <w:rPr>
          <w:sz w:val="24"/>
        </w:rPr>
        <w:t>instalaciones</w:t>
      </w:r>
      <w:r>
        <w:rPr>
          <w:spacing w:val="1"/>
          <w:sz w:val="24"/>
        </w:rPr>
        <w:t xml:space="preserve"> </w:t>
      </w:r>
      <w:r>
        <w:rPr>
          <w:sz w:val="24"/>
        </w:rPr>
        <w:t>y</w:t>
      </w:r>
      <w:r>
        <w:rPr>
          <w:spacing w:val="1"/>
          <w:sz w:val="24"/>
        </w:rPr>
        <w:t xml:space="preserve"> </w:t>
      </w:r>
      <w:r>
        <w:rPr>
          <w:sz w:val="24"/>
        </w:rPr>
        <w:t>servicios</w:t>
      </w:r>
      <w:r>
        <w:rPr>
          <w:spacing w:val="1"/>
          <w:sz w:val="24"/>
        </w:rPr>
        <w:t xml:space="preserve"> </w:t>
      </w:r>
      <w:r>
        <w:rPr>
          <w:sz w:val="24"/>
        </w:rPr>
        <w:t>sin</w:t>
      </w:r>
      <w:r>
        <w:rPr>
          <w:spacing w:val="1"/>
          <w:sz w:val="24"/>
        </w:rPr>
        <w:t xml:space="preserve"> </w:t>
      </w:r>
      <w:r>
        <w:rPr>
          <w:sz w:val="24"/>
        </w:rPr>
        <w:t>autorización</w:t>
      </w:r>
      <w:r>
        <w:rPr>
          <w:spacing w:val="1"/>
          <w:sz w:val="24"/>
        </w:rPr>
        <w:t xml:space="preserve"> </w:t>
      </w:r>
      <w:r>
        <w:rPr>
          <w:sz w:val="24"/>
        </w:rPr>
        <w:t>expresa</w:t>
      </w:r>
      <w:r>
        <w:rPr>
          <w:spacing w:val="1"/>
          <w:sz w:val="24"/>
        </w:rPr>
        <w:t xml:space="preserve"> </w:t>
      </w:r>
      <w:r>
        <w:rPr>
          <w:sz w:val="24"/>
        </w:rPr>
        <w:t>previa</w:t>
      </w:r>
      <w:r>
        <w:rPr>
          <w:spacing w:val="1"/>
          <w:sz w:val="24"/>
        </w:rPr>
        <w:t xml:space="preserve"> </w:t>
      </w:r>
      <w:r>
        <w:rPr>
          <w:sz w:val="24"/>
        </w:rPr>
        <w:t>del</w:t>
      </w:r>
      <w:r>
        <w:rPr>
          <w:spacing w:val="1"/>
          <w:sz w:val="24"/>
        </w:rPr>
        <w:t xml:space="preserve"> </w:t>
      </w:r>
      <w:r>
        <w:rPr>
          <w:sz w:val="24"/>
        </w:rPr>
        <w:t>Ayuntamiento</w:t>
      </w:r>
      <w:r>
        <w:rPr>
          <w:spacing w:val="1"/>
          <w:sz w:val="24"/>
        </w:rPr>
        <w:t xml:space="preserve"> </w:t>
      </w:r>
      <w:r>
        <w:rPr>
          <w:sz w:val="24"/>
        </w:rPr>
        <w:t>de</w:t>
      </w:r>
      <w:r>
        <w:rPr>
          <w:spacing w:val="1"/>
          <w:sz w:val="24"/>
        </w:rPr>
        <w:t xml:space="preserve"> </w:t>
      </w:r>
      <w:r w:rsidR="003575C5">
        <w:rPr>
          <w:sz w:val="24"/>
        </w:rPr>
        <w:t>Auritz/Burguete</w:t>
      </w:r>
      <w:r>
        <w:rPr>
          <w:sz w:val="24"/>
        </w:rPr>
        <w:t>.</w:t>
      </w:r>
    </w:p>
    <w:p w14:paraId="3B79593A" w14:textId="77777777" w:rsidR="00792D97" w:rsidRDefault="00792D97" w:rsidP="00792D97">
      <w:pPr>
        <w:pStyle w:val="Textoindependiente"/>
        <w:spacing w:before="9"/>
        <w:rPr>
          <w:sz w:val="23"/>
        </w:rPr>
      </w:pPr>
    </w:p>
    <w:p w14:paraId="51FC9C07" w14:textId="77777777" w:rsidR="00792D97" w:rsidRDefault="00792D97" w:rsidP="00792D97">
      <w:pPr>
        <w:pStyle w:val="Textoindependiente"/>
        <w:spacing w:before="4"/>
      </w:pPr>
    </w:p>
    <w:p w14:paraId="62FA8C16" w14:textId="77777777" w:rsidR="00792D97" w:rsidRDefault="00792D97" w:rsidP="00792D97">
      <w:pPr>
        <w:pStyle w:val="Ttulo1"/>
        <w:numPr>
          <w:ilvl w:val="0"/>
          <w:numId w:val="8"/>
        </w:numPr>
        <w:tabs>
          <w:tab w:val="left" w:pos="582"/>
        </w:tabs>
        <w:spacing w:before="1"/>
      </w:pPr>
      <w:r>
        <w:t>INSPECCIÓN</w:t>
      </w:r>
      <w:r>
        <w:rPr>
          <w:spacing w:val="-2"/>
        </w:rPr>
        <w:t xml:space="preserve"> </w:t>
      </w:r>
      <w:r>
        <w:t>Y</w:t>
      </w:r>
      <w:r>
        <w:rPr>
          <w:spacing w:val="-5"/>
        </w:rPr>
        <w:t xml:space="preserve"> </w:t>
      </w:r>
      <w:r>
        <w:t>SEGUIMIENTO</w:t>
      </w:r>
    </w:p>
    <w:p w14:paraId="40DD1623" w14:textId="77777777" w:rsidR="00792D97" w:rsidRDefault="00792D97" w:rsidP="00792D97">
      <w:pPr>
        <w:pStyle w:val="Textoindependiente"/>
        <w:spacing w:before="6"/>
        <w:rPr>
          <w:b/>
          <w:sz w:val="23"/>
        </w:rPr>
      </w:pPr>
    </w:p>
    <w:p w14:paraId="7CA71700" w14:textId="5DD0A455" w:rsidR="00792D97" w:rsidRDefault="00792D97" w:rsidP="00792D97">
      <w:pPr>
        <w:pStyle w:val="Textoindependiente"/>
        <w:ind w:left="221" w:right="1696"/>
        <w:jc w:val="both"/>
      </w:pPr>
      <w:r>
        <w:t xml:space="preserve">Corresponde al Ayuntamiento de </w:t>
      </w:r>
      <w:r w:rsidR="003575C5">
        <w:t>Auritz/Burguete,</w:t>
      </w:r>
      <w:r>
        <w:t xml:space="preserve"> ejercer el seguimiento e inspección</w:t>
      </w:r>
      <w:r>
        <w:rPr>
          <w:spacing w:val="1"/>
        </w:rPr>
        <w:t xml:space="preserve"> </w:t>
      </w:r>
      <w:r>
        <w:t>de</w:t>
      </w:r>
      <w:r>
        <w:rPr>
          <w:spacing w:val="1"/>
        </w:rPr>
        <w:t xml:space="preserve"> </w:t>
      </w:r>
      <w:r>
        <w:t>la</w:t>
      </w:r>
      <w:r>
        <w:rPr>
          <w:spacing w:val="1"/>
        </w:rPr>
        <w:t xml:space="preserve"> </w:t>
      </w:r>
      <w:r>
        <w:t>gestión</w:t>
      </w:r>
      <w:r>
        <w:rPr>
          <w:spacing w:val="1"/>
        </w:rPr>
        <w:t xml:space="preserve"> </w:t>
      </w:r>
      <w:r>
        <w:t>contratada</w:t>
      </w:r>
      <w:r>
        <w:rPr>
          <w:spacing w:val="1"/>
        </w:rPr>
        <w:t xml:space="preserve"> </w:t>
      </w:r>
      <w:r>
        <w:t>de forma</w:t>
      </w:r>
      <w:r>
        <w:rPr>
          <w:spacing w:val="1"/>
        </w:rPr>
        <w:t xml:space="preserve"> </w:t>
      </w:r>
      <w:r>
        <w:t>indirecta.</w:t>
      </w:r>
      <w:r>
        <w:rPr>
          <w:spacing w:val="1"/>
        </w:rPr>
        <w:t xml:space="preserve"> </w:t>
      </w:r>
      <w:r>
        <w:t>A</w:t>
      </w:r>
      <w:r>
        <w:rPr>
          <w:spacing w:val="1"/>
        </w:rPr>
        <w:t xml:space="preserve"> </w:t>
      </w:r>
      <w:r>
        <w:t>tal efecto,</w:t>
      </w:r>
      <w:r>
        <w:rPr>
          <w:spacing w:val="1"/>
        </w:rPr>
        <w:t xml:space="preserve"> </w:t>
      </w:r>
      <w:r>
        <w:t>el</w:t>
      </w:r>
      <w:r>
        <w:rPr>
          <w:spacing w:val="1"/>
        </w:rPr>
        <w:t xml:space="preserve"> </w:t>
      </w:r>
      <w:r>
        <w:t>Ayuntamiento,</w:t>
      </w:r>
      <w:r>
        <w:rPr>
          <w:spacing w:val="1"/>
        </w:rPr>
        <w:t xml:space="preserve"> </w:t>
      </w:r>
      <w:r>
        <w:t>con</w:t>
      </w:r>
      <w:r>
        <w:rPr>
          <w:spacing w:val="1"/>
        </w:rPr>
        <w:t xml:space="preserve"> </w:t>
      </w:r>
      <w:r>
        <w:t>el</w:t>
      </w:r>
      <w:r>
        <w:rPr>
          <w:spacing w:val="1"/>
        </w:rPr>
        <w:t xml:space="preserve"> </w:t>
      </w:r>
      <w:r>
        <w:t>conocimiento</w:t>
      </w:r>
      <w:r>
        <w:rPr>
          <w:spacing w:val="9"/>
        </w:rPr>
        <w:t xml:space="preserve"> </w:t>
      </w:r>
      <w:r>
        <w:t>del</w:t>
      </w:r>
      <w:r>
        <w:rPr>
          <w:spacing w:val="7"/>
        </w:rPr>
        <w:t xml:space="preserve"> </w:t>
      </w:r>
      <w:r>
        <w:t>concesionario</w:t>
      </w:r>
      <w:r>
        <w:rPr>
          <w:spacing w:val="10"/>
        </w:rPr>
        <w:t xml:space="preserve"> </w:t>
      </w:r>
      <w:r>
        <w:t>podrá</w:t>
      </w:r>
      <w:r>
        <w:rPr>
          <w:spacing w:val="9"/>
        </w:rPr>
        <w:t xml:space="preserve"> </w:t>
      </w:r>
      <w:r>
        <w:t>inspeccionar</w:t>
      </w:r>
      <w:r>
        <w:rPr>
          <w:spacing w:val="14"/>
        </w:rPr>
        <w:t xml:space="preserve"> </w:t>
      </w:r>
      <w:r>
        <w:t>y</w:t>
      </w:r>
      <w:r>
        <w:rPr>
          <w:spacing w:val="5"/>
        </w:rPr>
        <w:t xml:space="preserve"> </w:t>
      </w:r>
      <w:r>
        <w:t>acceder</w:t>
      </w:r>
      <w:r>
        <w:rPr>
          <w:spacing w:val="6"/>
        </w:rPr>
        <w:t xml:space="preserve"> </w:t>
      </w:r>
      <w:r>
        <w:t>en</w:t>
      </w:r>
      <w:r>
        <w:rPr>
          <w:spacing w:val="12"/>
        </w:rPr>
        <w:t xml:space="preserve"> </w:t>
      </w:r>
      <w:r>
        <w:t>cualquier</w:t>
      </w:r>
      <w:r>
        <w:rPr>
          <w:spacing w:val="12"/>
        </w:rPr>
        <w:t xml:space="preserve"> </w:t>
      </w:r>
      <w:r>
        <w:t>momento</w:t>
      </w:r>
      <w:r>
        <w:rPr>
          <w:spacing w:val="8"/>
        </w:rPr>
        <w:t xml:space="preserve"> </w:t>
      </w:r>
      <w:r>
        <w:t>al</w:t>
      </w:r>
    </w:p>
    <w:p w14:paraId="312A567C" w14:textId="77777777" w:rsidR="00792D97" w:rsidRDefault="00792D97" w:rsidP="00792D97">
      <w:pPr>
        <w:jc w:val="both"/>
        <w:sectPr w:rsidR="00792D97">
          <w:pgSz w:w="11910" w:h="16840"/>
          <w:pgMar w:top="1920" w:right="0" w:bottom="460" w:left="1480" w:header="548" w:footer="263" w:gutter="0"/>
          <w:cols w:space="720"/>
        </w:sectPr>
      </w:pPr>
    </w:p>
    <w:p w14:paraId="404493B6" w14:textId="77777777" w:rsidR="00792D97" w:rsidRDefault="00792D97" w:rsidP="00792D97">
      <w:pPr>
        <w:pStyle w:val="Textoindependiente"/>
        <w:rPr>
          <w:sz w:val="20"/>
        </w:rPr>
      </w:pPr>
    </w:p>
    <w:p w14:paraId="21E37D98" w14:textId="77777777" w:rsidR="00792D97" w:rsidRDefault="00792D97" w:rsidP="00792D97">
      <w:pPr>
        <w:pStyle w:val="Textoindependiente"/>
        <w:spacing w:before="8"/>
        <w:rPr>
          <w:sz w:val="25"/>
        </w:rPr>
      </w:pPr>
    </w:p>
    <w:p w14:paraId="2F55E6D8" w14:textId="3F51050A" w:rsidR="00792D97" w:rsidRDefault="003575C5" w:rsidP="00792D97">
      <w:pPr>
        <w:pStyle w:val="Textoindependiente"/>
        <w:spacing w:before="90"/>
        <w:ind w:left="221" w:right="1698"/>
        <w:jc w:val="both"/>
      </w:pPr>
      <w:r>
        <w:t xml:space="preserve">Bar y sus instalaciones </w:t>
      </w:r>
      <w:r w:rsidR="00792D97">
        <w:t>para comprobar que, tanto el cuidado, como la limpieza e higiene del local,</w:t>
      </w:r>
      <w:r w:rsidR="00792D97">
        <w:rPr>
          <w:spacing w:val="1"/>
        </w:rPr>
        <w:t xml:space="preserve"> </w:t>
      </w:r>
      <w:r w:rsidR="00792D97">
        <w:t>como el funcionamiento del servicio, en general todo lo que pudiera repercutir en los</w:t>
      </w:r>
      <w:r w:rsidR="00792D97">
        <w:rPr>
          <w:spacing w:val="1"/>
        </w:rPr>
        <w:t xml:space="preserve"> </w:t>
      </w:r>
      <w:r w:rsidR="00792D97">
        <w:t>usuarios, se ajusta a lo estipulado en el presente pliego y en las condiciones legales</w:t>
      </w:r>
      <w:r w:rsidR="00792D97">
        <w:rPr>
          <w:spacing w:val="1"/>
        </w:rPr>
        <w:t xml:space="preserve"> </w:t>
      </w:r>
      <w:r w:rsidR="00792D97">
        <w:t>aplicables.</w:t>
      </w:r>
    </w:p>
    <w:p w14:paraId="0D85AFE8" w14:textId="77777777" w:rsidR="00792D97" w:rsidRDefault="00792D97" w:rsidP="00792D97">
      <w:pPr>
        <w:pStyle w:val="Textoindependiente"/>
        <w:spacing w:before="5"/>
      </w:pPr>
    </w:p>
    <w:p w14:paraId="5CBA1D0A" w14:textId="77777777" w:rsidR="00792D97" w:rsidRDefault="00792D97" w:rsidP="00792D97">
      <w:pPr>
        <w:pStyle w:val="Ttulo1"/>
        <w:numPr>
          <w:ilvl w:val="0"/>
          <w:numId w:val="8"/>
        </w:numPr>
        <w:tabs>
          <w:tab w:val="left" w:pos="582"/>
        </w:tabs>
      </w:pPr>
      <w:r>
        <w:t>RESOLUCIÓN</w:t>
      </w:r>
      <w:r>
        <w:rPr>
          <w:spacing w:val="-3"/>
        </w:rPr>
        <w:t xml:space="preserve"> </w:t>
      </w:r>
      <w:r>
        <w:t>DEL CONTRATO</w:t>
      </w:r>
    </w:p>
    <w:p w14:paraId="6AF8E697" w14:textId="77777777" w:rsidR="00792D97" w:rsidRDefault="00792D97" w:rsidP="00792D97">
      <w:pPr>
        <w:pStyle w:val="Textoindependiente"/>
        <w:spacing w:before="7"/>
        <w:rPr>
          <w:b/>
          <w:sz w:val="23"/>
        </w:rPr>
      </w:pPr>
    </w:p>
    <w:p w14:paraId="69B32684" w14:textId="77777777" w:rsidR="00792D97" w:rsidRDefault="00792D97" w:rsidP="00792D97">
      <w:pPr>
        <w:pStyle w:val="Textoindependiente"/>
        <w:ind w:left="221" w:right="1695"/>
        <w:jc w:val="both"/>
      </w:pPr>
      <w:r>
        <w:t>Además</w:t>
      </w:r>
      <w:r>
        <w:rPr>
          <w:spacing w:val="56"/>
        </w:rPr>
        <w:t xml:space="preserve"> </w:t>
      </w:r>
      <w:r>
        <w:t>de</w:t>
      </w:r>
      <w:r>
        <w:rPr>
          <w:spacing w:val="56"/>
        </w:rPr>
        <w:t xml:space="preserve"> </w:t>
      </w:r>
      <w:proofErr w:type="gramStart"/>
      <w:r>
        <w:t>las  causas</w:t>
      </w:r>
      <w:proofErr w:type="gramEnd"/>
      <w:r>
        <w:rPr>
          <w:spacing w:val="59"/>
        </w:rPr>
        <w:t xml:space="preserve"> </w:t>
      </w:r>
      <w:r>
        <w:t>generales</w:t>
      </w:r>
      <w:r>
        <w:rPr>
          <w:spacing w:val="57"/>
        </w:rPr>
        <w:t xml:space="preserve"> </w:t>
      </w:r>
      <w:r>
        <w:t>de</w:t>
      </w:r>
      <w:r>
        <w:rPr>
          <w:spacing w:val="58"/>
        </w:rPr>
        <w:t xml:space="preserve"> </w:t>
      </w:r>
      <w:r>
        <w:t>resolución  de</w:t>
      </w:r>
      <w:r>
        <w:rPr>
          <w:spacing w:val="56"/>
        </w:rPr>
        <w:t xml:space="preserve"> </w:t>
      </w:r>
      <w:r>
        <w:t>los  contratos</w:t>
      </w:r>
      <w:r>
        <w:rPr>
          <w:spacing w:val="59"/>
        </w:rPr>
        <w:t xml:space="preserve"> </w:t>
      </w:r>
      <w:r>
        <w:t>administrativos</w:t>
      </w:r>
      <w:r>
        <w:rPr>
          <w:spacing w:val="57"/>
        </w:rPr>
        <w:t xml:space="preserve"> </w:t>
      </w:r>
      <w:r>
        <w:t>del</w:t>
      </w:r>
      <w:r>
        <w:rPr>
          <w:spacing w:val="-58"/>
        </w:rPr>
        <w:t xml:space="preserve"> </w:t>
      </w:r>
      <w:r>
        <w:t>artículo 160 de la</w:t>
      </w:r>
      <w:r>
        <w:rPr>
          <w:spacing w:val="1"/>
        </w:rPr>
        <w:t xml:space="preserve"> </w:t>
      </w:r>
      <w:r>
        <w:t>Ley Foral 2/2018 de Contratos Públicos, serán causas</w:t>
      </w:r>
      <w:r>
        <w:rPr>
          <w:spacing w:val="60"/>
        </w:rPr>
        <w:t xml:space="preserve"> </w:t>
      </w:r>
      <w:r>
        <w:t>de resolución</w:t>
      </w:r>
      <w:r>
        <w:rPr>
          <w:spacing w:val="1"/>
        </w:rPr>
        <w:t xml:space="preserve"> </w:t>
      </w:r>
      <w:r>
        <w:t>las específicas establecidas en el artículo 215 de la misma ley foral para los contratos de</w:t>
      </w:r>
      <w:r>
        <w:rPr>
          <w:spacing w:val="-57"/>
        </w:rPr>
        <w:t xml:space="preserve"> </w:t>
      </w:r>
      <w:r>
        <w:t>concesión</w:t>
      </w:r>
      <w:r>
        <w:rPr>
          <w:spacing w:val="-1"/>
        </w:rPr>
        <w:t xml:space="preserve"> </w:t>
      </w:r>
      <w:r>
        <w:t>de</w:t>
      </w:r>
      <w:r>
        <w:rPr>
          <w:spacing w:val="-3"/>
        </w:rPr>
        <w:t xml:space="preserve"> </w:t>
      </w:r>
      <w:r>
        <w:t>servicios públicos</w:t>
      </w:r>
      <w:r>
        <w:rPr>
          <w:spacing w:val="2"/>
        </w:rPr>
        <w:t xml:space="preserve"> </w:t>
      </w:r>
      <w:r>
        <w:t>y</w:t>
      </w:r>
      <w:r>
        <w:rPr>
          <w:spacing w:val="-5"/>
        </w:rPr>
        <w:t xml:space="preserve"> </w:t>
      </w:r>
      <w:r>
        <w:t>las siguientes:</w:t>
      </w:r>
    </w:p>
    <w:p w14:paraId="18D972F1" w14:textId="77777777" w:rsidR="00792D97" w:rsidRDefault="00792D97" w:rsidP="00792D97">
      <w:pPr>
        <w:pStyle w:val="Textoindependiente"/>
      </w:pPr>
    </w:p>
    <w:p w14:paraId="691B4AFC" w14:textId="77777777" w:rsidR="00792D97" w:rsidRDefault="00792D97" w:rsidP="00792D97">
      <w:pPr>
        <w:pStyle w:val="Prrafodelista"/>
        <w:numPr>
          <w:ilvl w:val="0"/>
          <w:numId w:val="7"/>
        </w:numPr>
        <w:tabs>
          <w:tab w:val="left" w:pos="364"/>
        </w:tabs>
        <w:ind w:left="363" w:hanging="143"/>
        <w:rPr>
          <w:sz w:val="24"/>
        </w:rPr>
      </w:pPr>
      <w:r>
        <w:rPr>
          <w:sz w:val="24"/>
        </w:rPr>
        <w:t>La</w:t>
      </w:r>
      <w:r>
        <w:rPr>
          <w:spacing w:val="-6"/>
          <w:sz w:val="24"/>
        </w:rPr>
        <w:t xml:space="preserve"> </w:t>
      </w:r>
      <w:r>
        <w:rPr>
          <w:sz w:val="24"/>
        </w:rPr>
        <w:t>finalización</w:t>
      </w:r>
      <w:r>
        <w:rPr>
          <w:spacing w:val="-4"/>
          <w:sz w:val="24"/>
        </w:rPr>
        <w:t xml:space="preserve"> </w:t>
      </w:r>
      <w:r>
        <w:rPr>
          <w:sz w:val="24"/>
        </w:rPr>
        <w:t>del</w:t>
      </w:r>
      <w:r>
        <w:rPr>
          <w:spacing w:val="-5"/>
          <w:sz w:val="24"/>
        </w:rPr>
        <w:t xml:space="preserve"> </w:t>
      </w:r>
      <w:r>
        <w:rPr>
          <w:sz w:val="24"/>
        </w:rPr>
        <w:t>plazo</w:t>
      </w:r>
      <w:r>
        <w:rPr>
          <w:spacing w:val="-4"/>
          <w:sz w:val="24"/>
        </w:rPr>
        <w:t xml:space="preserve"> </w:t>
      </w:r>
      <w:r>
        <w:rPr>
          <w:sz w:val="24"/>
        </w:rPr>
        <w:t>establecido.</w:t>
      </w:r>
    </w:p>
    <w:p w14:paraId="571891AB" w14:textId="77777777" w:rsidR="00792D97" w:rsidRDefault="00792D97" w:rsidP="00792D97">
      <w:pPr>
        <w:pStyle w:val="Textoindependiente"/>
      </w:pPr>
    </w:p>
    <w:p w14:paraId="64992B14" w14:textId="77777777" w:rsidR="00792D97" w:rsidRDefault="00792D97" w:rsidP="00792D97">
      <w:pPr>
        <w:pStyle w:val="Prrafodelista"/>
        <w:numPr>
          <w:ilvl w:val="0"/>
          <w:numId w:val="7"/>
        </w:numPr>
        <w:tabs>
          <w:tab w:val="left" w:pos="386"/>
        </w:tabs>
        <w:ind w:right="1697" w:firstLine="0"/>
        <w:rPr>
          <w:sz w:val="24"/>
        </w:rPr>
      </w:pPr>
      <w:r>
        <w:rPr>
          <w:sz w:val="24"/>
        </w:rPr>
        <w:t>La utilización del local por parte la persona adjudicataria para un uso distinto de lo</w:t>
      </w:r>
      <w:r>
        <w:rPr>
          <w:spacing w:val="1"/>
          <w:sz w:val="24"/>
        </w:rPr>
        <w:t xml:space="preserve"> </w:t>
      </w:r>
      <w:r>
        <w:rPr>
          <w:sz w:val="24"/>
        </w:rPr>
        <w:t>previsto</w:t>
      </w:r>
      <w:r>
        <w:rPr>
          <w:spacing w:val="3"/>
          <w:sz w:val="24"/>
        </w:rPr>
        <w:t xml:space="preserve"> </w:t>
      </w:r>
      <w:r>
        <w:rPr>
          <w:sz w:val="24"/>
        </w:rPr>
        <w:t>en</w:t>
      </w:r>
      <w:r>
        <w:rPr>
          <w:spacing w:val="12"/>
          <w:sz w:val="24"/>
        </w:rPr>
        <w:t xml:space="preserve"> </w:t>
      </w:r>
      <w:r>
        <w:rPr>
          <w:sz w:val="24"/>
        </w:rPr>
        <w:t>este pliego sin</w:t>
      </w:r>
      <w:r>
        <w:rPr>
          <w:spacing w:val="2"/>
          <w:sz w:val="24"/>
        </w:rPr>
        <w:t xml:space="preserve"> </w:t>
      </w:r>
      <w:r>
        <w:rPr>
          <w:sz w:val="24"/>
        </w:rPr>
        <w:t>la</w:t>
      </w:r>
      <w:r>
        <w:rPr>
          <w:spacing w:val="-3"/>
          <w:sz w:val="24"/>
        </w:rPr>
        <w:t xml:space="preserve"> </w:t>
      </w:r>
      <w:r>
        <w:rPr>
          <w:sz w:val="24"/>
        </w:rPr>
        <w:t>autorización del</w:t>
      </w:r>
      <w:r>
        <w:rPr>
          <w:spacing w:val="-5"/>
          <w:sz w:val="24"/>
        </w:rPr>
        <w:t xml:space="preserve"> </w:t>
      </w:r>
      <w:r>
        <w:rPr>
          <w:sz w:val="24"/>
        </w:rPr>
        <w:t>Ayuntamiento.</w:t>
      </w:r>
    </w:p>
    <w:p w14:paraId="631695ED" w14:textId="77777777" w:rsidR="00792D97" w:rsidRDefault="00792D97" w:rsidP="00792D97">
      <w:pPr>
        <w:pStyle w:val="Textoindependiente"/>
      </w:pPr>
    </w:p>
    <w:p w14:paraId="74828201" w14:textId="77777777" w:rsidR="00792D97" w:rsidRDefault="00792D97" w:rsidP="00792D97">
      <w:pPr>
        <w:pStyle w:val="Prrafodelista"/>
        <w:numPr>
          <w:ilvl w:val="0"/>
          <w:numId w:val="7"/>
        </w:numPr>
        <w:tabs>
          <w:tab w:val="left" w:pos="379"/>
        </w:tabs>
        <w:ind w:right="1697" w:firstLine="0"/>
        <w:rPr>
          <w:sz w:val="24"/>
        </w:rPr>
      </w:pPr>
      <w:r>
        <w:rPr>
          <w:sz w:val="24"/>
        </w:rPr>
        <w:t>El grave deterioro del local o de los bienes muebles instalados en el mismo que sean</w:t>
      </w:r>
      <w:r>
        <w:rPr>
          <w:spacing w:val="1"/>
          <w:sz w:val="24"/>
        </w:rPr>
        <w:t xml:space="preserve"> </w:t>
      </w:r>
      <w:r>
        <w:rPr>
          <w:sz w:val="24"/>
        </w:rPr>
        <w:t>propiedad</w:t>
      </w:r>
      <w:r>
        <w:rPr>
          <w:spacing w:val="1"/>
          <w:sz w:val="24"/>
        </w:rPr>
        <w:t xml:space="preserve"> </w:t>
      </w:r>
      <w:r>
        <w:rPr>
          <w:sz w:val="24"/>
        </w:rPr>
        <w:t>municipal</w:t>
      </w:r>
      <w:r>
        <w:rPr>
          <w:spacing w:val="1"/>
          <w:sz w:val="24"/>
        </w:rPr>
        <w:t xml:space="preserve"> </w:t>
      </w:r>
      <w:r>
        <w:rPr>
          <w:sz w:val="24"/>
        </w:rPr>
        <w:t>debido</w:t>
      </w:r>
      <w:r>
        <w:rPr>
          <w:spacing w:val="1"/>
          <w:sz w:val="24"/>
        </w:rPr>
        <w:t xml:space="preserve"> </w:t>
      </w:r>
      <w:r>
        <w:rPr>
          <w:sz w:val="24"/>
        </w:rPr>
        <w:t>al</w:t>
      </w:r>
      <w:r>
        <w:rPr>
          <w:spacing w:val="1"/>
          <w:sz w:val="24"/>
        </w:rPr>
        <w:t xml:space="preserve"> </w:t>
      </w:r>
      <w:r>
        <w:rPr>
          <w:sz w:val="24"/>
        </w:rPr>
        <w:t>mal</w:t>
      </w:r>
      <w:r>
        <w:rPr>
          <w:spacing w:val="1"/>
          <w:sz w:val="24"/>
        </w:rPr>
        <w:t xml:space="preserve"> </w:t>
      </w:r>
      <w:r>
        <w:rPr>
          <w:sz w:val="24"/>
        </w:rPr>
        <w:t>uso</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mismos</w:t>
      </w:r>
      <w:r>
        <w:rPr>
          <w:spacing w:val="1"/>
          <w:sz w:val="24"/>
        </w:rPr>
        <w:t xml:space="preserve"> </w:t>
      </w:r>
      <w:r>
        <w:rPr>
          <w:sz w:val="24"/>
        </w:rPr>
        <w:t>por</w:t>
      </w:r>
      <w:r>
        <w:rPr>
          <w:spacing w:val="1"/>
          <w:sz w:val="24"/>
        </w:rPr>
        <w:t xml:space="preserve"> </w:t>
      </w:r>
      <w:r>
        <w:rPr>
          <w:sz w:val="24"/>
        </w:rPr>
        <w:t>parte</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persona</w:t>
      </w:r>
      <w:r>
        <w:rPr>
          <w:spacing w:val="1"/>
          <w:sz w:val="24"/>
        </w:rPr>
        <w:t xml:space="preserve"> </w:t>
      </w:r>
      <w:r>
        <w:rPr>
          <w:sz w:val="24"/>
        </w:rPr>
        <w:t>adjudicataria.</w:t>
      </w:r>
    </w:p>
    <w:p w14:paraId="4DC2698E" w14:textId="77777777" w:rsidR="00792D97" w:rsidRDefault="00792D97" w:rsidP="00792D97">
      <w:pPr>
        <w:pStyle w:val="Textoindependiente"/>
      </w:pPr>
    </w:p>
    <w:p w14:paraId="36585CE8" w14:textId="77777777" w:rsidR="00792D97" w:rsidRDefault="00792D97" w:rsidP="00792D97">
      <w:pPr>
        <w:pStyle w:val="Prrafodelista"/>
        <w:numPr>
          <w:ilvl w:val="0"/>
          <w:numId w:val="7"/>
        </w:numPr>
        <w:tabs>
          <w:tab w:val="left" w:pos="364"/>
        </w:tabs>
        <w:ind w:left="363" w:hanging="143"/>
        <w:rPr>
          <w:sz w:val="24"/>
        </w:rPr>
      </w:pPr>
      <w:r>
        <w:rPr>
          <w:sz w:val="24"/>
        </w:rPr>
        <w:t>La</w:t>
      </w:r>
      <w:r>
        <w:rPr>
          <w:spacing w:val="-4"/>
          <w:sz w:val="24"/>
        </w:rPr>
        <w:t xml:space="preserve"> </w:t>
      </w:r>
      <w:r>
        <w:rPr>
          <w:sz w:val="24"/>
        </w:rPr>
        <w:t>falta</w:t>
      </w:r>
      <w:r>
        <w:rPr>
          <w:spacing w:val="-5"/>
          <w:sz w:val="24"/>
        </w:rPr>
        <w:t xml:space="preserve"> </w:t>
      </w:r>
      <w:r>
        <w:rPr>
          <w:sz w:val="24"/>
        </w:rPr>
        <w:t>de</w:t>
      </w:r>
      <w:r>
        <w:rPr>
          <w:spacing w:val="-4"/>
          <w:sz w:val="24"/>
        </w:rPr>
        <w:t xml:space="preserve"> </w:t>
      </w:r>
      <w:r>
        <w:rPr>
          <w:sz w:val="24"/>
        </w:rPr>
        <w:t>pago del</w:t>
      </w:r>
      <w:r>
        <w:rPr>
          <w:spacing w:val="-4"/>
          <w:sz w:val="24"/>
        </w:rPr>
        <w:t xml:space="preserve"> </w:t>
      </w:r>
      <w:r>
        <w:rPr>
          <w:sz w:val="24"/>
        </w:rPr>
        <w:t>canon</w:t>
      </w:r>
      <w:r>
        <w:rPr>
          <w:spacing w:val="-5"/>
          <w:sz w:val="24"/>
        </w:rPr>
        <w:t xml:space="preserve"> </w:t>
      </w:r>
      <w:r>
        <w:rPr>
          <w:sz w:val="24"/>
        </w:rPr>
        <w:t>de forma</w:t>
      </w:r>
      <w:r>
        <w:rPr>
          <w:spacing w:val="-5"/>
          <w:sz w:val="24"/>
        </w:rPr>
        <w:t xml:space="preserve"> </w:t>
      </w:r>
      <w:r>
        <w:rPr>
          <w:sz w:val="24"/>
        </w:rPr>
        <w:t>mensual.</w:t>
      </w:r>
    </w:p>
    <w:p w14:paraId="76F0EE78" w14:textId="77777777" w:rsidR="00792D97" w:rsidRDefault="00792D97" w:rsidP="00792D97">
      <w:pPr>
        <w:pStyle w:val="Textoindependiente"/>
      </w:pPr>
    </w:p>
    <w:p w14:paraId="13F968A8" w14:textId="10A60052" w:rsidR="00792D97" w:rsidRDefault="00792D97" w:rsidP="00792D97">
      <w:pPr>
        <w:pStyle w:val="Prrafodelista"/>
        <w:numPr>
          <w:ilvl w:val="0"/>
          <w:numId w:val="7"/>
        </w:numPr>
        <w:tabs>
          <w:tab w:val="left" w:pos="364"/>
        </w:tabs>
        <w:ind w:left="363" w:hanging="143"/>
        <w:rPr>
          <w:sz w:val="24"/>
        </w:rPr>
      </w:pPr>
      <w:r>
        <w:rPr>
          <w:sz w:val="24"/>
        </w:rPr>
        <w:t>La</w:t>
      </w:r>
      <w:r>
        <w:rPr>
          <w:spacing w:val="-4"/>
          <w:sz w:val="24"/>
        </w:rPr>
        <w:t xml:space="preserve"> </w:t>
      </w:r>
      <w:r>
        <w:rPr>
          <w:sz w:val="24"/>
        </w:rPr>
        <w:t>no apertura</w:t>
      </w:r>
      <w:r>
        <w:rPr>
          <w:spacing w:val="4"/>
          <w:sz w:val="24"/>
        </w:rPr>
        <w:t xml:space="preserve"> </w:t>
      </w:r>
      <w:r>
        <w:rPr>
          <w:sz w:val="24"/>
        </w:rPr>
        <w:t>y</w:t>
      </w:r>
      <w:r>
        <w:rPr>
          <w:spacing w:val="-3"/>
          <w:sz w:val="24"/>
        </w:rPr>
        <w:t xml:space="preserve"> </w:t>
      </w:r>
      <w:r>
        <w:rPr>
          <w:sz w:val="24"/>
        </w:rPr>
        <w:t>atención</w:t>
      </w:r>
      <w:r>
        <w:rPr>
          <w:spacing w:val="-1"/>
          <w:sz w:val="24"/>
        </w:rPr>
        <w:t xml:space="preserve"> </w:t>
      </w:r>
      <w:r w:rsidR="003575C5">
        <w:rPr>
          <w:sz w:val="24"/>
        </w:rPr>
        <w:t>del bar</w:t>
      </w:r>
      <w:r>
        <w:rPr>
          <w:spacing w:val="-3"/>
          <w:sz w:val="24"/>
        </w:rPr>
        <w:t xml:space="preserve"> </w:t>
      </w:r>
      <w:r>
        <w:rPr>
          <w:sz w:val="24"/>
        </w:rPr>
        <w:t>obligatoria.</w:t>
      </w:r>
    </w:p>
    <w:p w14:paraId="6230C0A2" w14:textId="77777777" w:rsidR="00792D97" w:rsidRDefault="00792D97" w:rsidP="00792D97">
      <w:pPr>
        <w:pStyle w:val="Textoindependiente"/>
      </w:pPr>
    </w:p>
    <w:p w14:paraId="035AEB42" w14:textId="77777777" w:rsidR="00792D97" w:rsidRDefault="00792D97" w:rsidP="00792D97">
      <w:pPr>
        <w:pStyle w:val="Prrafodelista"/>
        <w:numPr>
          <w:ilvl w:val="0"/>
          <w:numId w:val="7"/>
        </w:numPr>
        <w:tabs>
          <w:tab w:val="left" w:pos="372"/>
        </w:tabs>
        <w:ind w:right="1697" w:firstLine="0"/>
        <w:rPr>
          <w:sz w:val="24"/>
        </w:rPr>
      </w:pPr>
      <w:r>
        <w:rPr>
          <w:sz w:val="24"/>
        </w:rPr>
        <w:t>No</w:t>
      </w:r>
      <w:r>
        <w:rPr>
          <w:spacing w:val="7"/>
          <w:sz w:val="24"/>
        </w:rPr>
        <w:t xml:space="preserve"> </w:t>
      </w:r>
      <w:r>
        <w:rPr>
          <w:sz w:val="24"/>
        </w:rPr>
        <w:t>mantener</w:t>
      </w:r>
      <w:r>
        <w:rPr>
          <w:spacing w:val="9"/>
          <w:sz w:val="24"/>
        </w:rPr>
        <w:t xml:space="preserve"> </w:t>
      </w:r>
      <w:r>
        <w:rPr>
          <w:sz w:val="24"/>
        </w:rPr>
        <w:t>el</w:t>
      </w:r>
      <w:r>
        <w:rPr>
          <w:spacing w:val="9"/>
          <w:sz w:val="24"/>
        </w:rPr>
        <w:t xml:space="preserve"> </w:t>
      </w:r>
      <w:r>
        <w:rPr>
          <w:sz w:val="24"/>
        </w:rPr>
        <w:t>local,</w:t>
      </w:r>
      <w:r>
        <w:rPr>
          <w:spacing w:val="13"/>
          <w:sz w:val="24"/>
        </w:rPr>
        <w:t xml:space="preserve"> </w:t>
      </w:r>
      <w:r>
        <w:rPr>
          <w:sz w:val="24"/>
        </w:rPr>
        <w:t>elementos</w:t>
      </w:r>
      <w:r>
        <w:rPr>
          <w:spacing w:val="9"/>
          <w:sz w:val="24"/>
        </w:rPr>
        <w:t xml:space="preserve"> </w:t>
      </w:r>
      <w:r>
        <w:rPr>
          <w:sz w:val="24"/>
        </w:rPr>
        <w:t>e</w:t>
      </w:r>
      <w:r>
        <w:rPr>
          <w:spacing w:val="8"/>
          <w:sz w:val="24"/>
        </w:rPr>
        <w:t xml:space="preserve"> </w:t>
      </w:r>
      <w:r>
        <w:rPr>
          <w:sz w:val="24"/>
        </w:rPr>
        <w:t>instalaciones</w:t>
      </w:r>
      <w:r>
        <w:rPr>
          <w:spacing w:val="13"/>
          <w:sz w:val="24"/>
        </w:rPr>
        <w:t xml:space="preserve"> </w:t>
      </w:r>
      <w:r>
        <w:rPr>
          <w:sz w:val="24"/>
        </w:rPr>
        <w:t>en</w:t>
      </w:r>
      <w:r>
        <w:rPr>
          <w:spacing w:val="7"/>
          <w:sz w:val="24"/>
        </w:rPr>
        <w:t xml:space="preserve"> </w:t>
      </w:r>
      <w:r>
        <w:rPr>
          <w:sz w:val="24"/>
        </w:rPr>
        <w:t>las</w:t>
      </w:r>
      <w:r>
        <w:rPr>
          <w:spacing w:val="10"/>
          <w:sz w:val="24"/>
        </w:rPr>
        <w:t xml:space="preserve"> </w:t>
      </w:r>
      <w:r>
        <w:rPr>
          <w:sz w:val="24"/>
        </w:rPr>
        <w:t>debidas</w:t>
      </w:r>
      <w:r>
        <w:rPr>
          <w:spacing w:val="9"/>
          <w:sz w:val="24"/>
        </w:rPr>
        <w:t xml:space="preserve"> </w:t>
      </w:r>
      <w:r>
        <w:rPr>
          <w:sz w:val="24"/>
        </w:rPr>
        <w:t>condiciones</w:t>
      </w:r>
      <w:r>
        <w:rPr>
          <w:spacing w:val="8"/>
          <w:sz w:val="24"/>
        </w:rPr>
        <w:t xml:space="preserve"> </w:t>
      </w:r>
      <w:r>
        <w:rPr>
          <w:sz w:val="24"/>
        </w:rPr>
        <w:t>de</w:t>
      </w:r>
      <w:r>
        <w:rPr>
          <w:spacing w:val="9"/>
          <w:sz w:val="24"/>
        </w:rPr>
        <w:t xml:space="preserve"> </w:t>
      </w:r>
      <w:r>
        <w:rPr>
          <w:sz w:val="24"/>
        </w:rPr>
        <w:t>higiene</w:t>
      </w:r>
      <w:r>
        <w:rPr>
          <w:spacing w:val="-57"/>
          <w:sz w:val="24"/>
        </w:rPr>
        <w:t xml:space="preserve"> </w:t>
      </w:r>
      <w:r>
        <w:rPr>
          <w:sz w:val="24"/>
        </w:rPr>
        <w:t>y</w:t>
      </w:r>
      <w:r>
        <w:rPr>
          <w:spacing w:val="-3"/>
          <w:sz w:val="24"/>
        </w:rPr>
        <w:t xml:space="preserve"> </w:t>
      </w:r>
      <w:r>
        <w:rPr>
          <w:sz w:val="24"/>
        </w:rPr>
        <w:t>limpieza.</w:t>
      </w:r>
    </w:p>
    <w:p w14:paraId="520005BD" w14:textId="77777777" w:rsidR="00792D97" w:rsidRDefault="00792D97" w:rsidP="00792D97">
      <w:pPr>
        <w:pStyle w:val="Textoindependiente"/>
      </w:pPr>
    </w:p>
    <w:p w14:paraId="65E8F76E" w14:textId="77777777" w:rsidR="00792D97" w:rsidRDefault="00792D97" w:rsidP="00792D97">
      <w:pPr>
        <w:pStyle w:val="Prrafodelista"/>
        <w:numPr>
          <w:ilvl w:val="0"/>
          <w:numId w:val="7"/>
        </w:numPr>
        <w:tabs>
          <w:tab w:val="left" w:pos="364"/>
        </w:tabs>
        <w:ind w:left="363" w:hanging="143"/>
        <w:rPr>
          <w:sz w:val="24"/>
        </w:rPr>
      </w:pPr>
      <w:r>
        <w:rPr>
          <w:sz w:val="24"/>
        </w:rPr>
        <w:t>Las</w:t>
      </w:r>
      <w:r>
        <w:rPr>
          <w:spacing w:val="-8"/>
          <w:sz w:val="24"/>
        </w:rPr>
        <w:t xml:space="preserve"> </w:t>
      </w:r>
      <w:r>
        <w:rPr>
          <w:sz w:val="24"/>
        </w:rPr>
        <w:t>reiteradas</w:t>
      </w:r>
      <w:r>
        <w:rPr>
          <w:spacing w:val="-3"/>
          <w:sz w:val="24"/>
        </w:rPr>
        <w:t xml:space="preserve"> </w:t>
      </w:r>
      <w:r>
        <w:rPr>
          <w:sz w:val="24"/>
        </w:rPr>
        <w:t>deficiencias</w:t>
      </w:r>
      <w:r>
        <w:rPr>
          <w:spacing w:val="-1"/>
          <w:sz w:val="24"/>
        </w:rPr>
        <w:t xml:space="preserve"> </w:t>
      </w:r>
      <w:r>
        <w:rPr>
          <w:sz w:val="24"/>
        </w:rPr>
        <w:t>en</w:t>
      </w:r>
      <w:r>
        <w:rPr>
          <w:spacing w:val="-5"/>
          <w:sz w:val="24"/>
        </w:rPr>
        <w:t xml:space="preserve"> </w:t>
      </w:r>
      <w:r>
        <w:rPr>
          <w:sz w:val="24"/>
        </w:rPr>
        <w:t>la prestación</w:t>
      </w:r>
      <w:r>
        <w:rPr>
          <w:spacing w:val="-6"/>
          <w:sz w:val="24"/>
        </w:rPr>
        <w:t xml:space="preserve"> </w:t>
      </w:r>
      <w:r>
        <w:rPr>
          <w:sz w:val="24"/>
        </w:rPr>
        <w:t>del</w:t>
      </w:r>
      <w:r>
        <w:rPr>
          <w:spacing w:val="-3"/>
          <w:sz w:val="24"/>
        </w:rPr>
        <w:t xml:space="preserve"> </w:t>
      </w:r>
      <w:r>
        <w:rPr>
          <w:sz w:val="24"/>
        </w:rPr>
        <w:t>servicio.</w:t>
      </w:r>
    </w:p>
    <w:p w14:paraId="356913A6" w14:textId="77777777" w:rsidR="00792D97" w:rsidRDefault="00792D97" w:rsidP="00792D97">
      <w:pPr>
        <w:pStyle w:val="Textoindependiente"/>
      </w:pPr>
    </w:p>
    <w:p w14:paraId="1B23953C" w14:textId="77777777" w:rsidR="00792D97" w:rsidRDefault="00792D97" w:rsidP="00792D97">
      <w:pPr>
        <w:pStyle w:val="Prrafodelista"/>
        <w:numPr>
          <w:ilvl w:val="0"/>
          <w:numId w:val="7"/>
        </w:numPr>
        <w:tabs>
          <w:tab w:val="left" w:pos="367"/>
        </w:tabs>
        <w:ind w:right="1702" w:firstLine="0"/>
        <w:rPr>
          <w:sz w:val="24"/>
        </w:rPr>
      </w:pPr>
      <w:r>
        <w:rPr>
          <w:sz w:val="24"/>
        </w:rPr>
        <w:t>El incumplimiento de las normas de sanidad y de cualquier otra índole que afecte a los</w:t>
      </w:r>
      <w:r>
        <w:rPr>
          <w:spacing w:val="-57"/>
          <w:sz w:val="24"/>
        </w:rPr>
        <w:t xml:space="preserve"> </w:t>
      </w:r>
      <w:r>
        <w:rPr>
          <w:sz w:val="24"/>
        </w:rPr>
        <w:t>servicios.</w:t>
      </w:r>
    </w:p>
    <w:p w14:paraId="3F20CEAD" w14:textId="77777777" w:rsidR="00792D97" w:rsidRDefault="00792D97" w:rsidP="00792D97">
      <w:pPr>
        <w:pStyle w:val="Textoindependiente"/>
      </w:pPr>
    </w:p>
    <w:p w14:paraId="68A59F4F" w14:textId="77777777" w:rsidR="00792D97" w:rsidRDefault="00792D97" w:rsidP="00792D97">
      <w:pPr>
        <w:pStyle w:val="Prrafodelista"/>
        <w:numPr>
          <w:ilvl w:val="0"/>
          <w:numId w:val="7"/>
        </w:numPr>
        <w:tabs>
          <w:tab w:val="left" w:pos="420"/>
        </w:tabs>
        <w:ind w:right="1697" w:firstLine="0"/>
        <w:rPr>
          <w:sz w:val="24"/>
        </w:rPr>
      </w:pPr>
      <w:r>
        <w:rPr>
          <w:sz w:val="24"/>
        </w:rPr>
        <w:t>La realización de obras e instalaciones o modificaciones sin permiso expreso del</w:t>
      </w:r>
      <w:r>
        <w:rPr>
          <w:spacing w:val="1"/>
          <w:sz w:val="24"/>
        </w:rPr>
        <w:t xml:space="preserve"> </w:t>
      </w:r>
      <w:r>
        <w:rPr>
          <w:sz w:val="24"/>
        </w:rPr>
        <w:t>Ayuntamiento.</w:t>
      </w:r>
    </w:p>
    <w:p w14:paraId="34DD7915" w14:textId="77777777" w:rsidR="00792D97" w:rsidRDefault="00792D97" w:rsidP="00792D97">
      <w:pPr>
        <w:pStyle w:val="Textoindependiente"/>
      </w:pPr>
    </w:p>
    <w:p w14:paraId="2F7AFD3C" w14:textId="77777777" w:rsidR="00792D97" w:rsidRDefault="00792D97" w:rsidP="00792D97">
      <w:pPr>
        <w:pStyle w:val="Prrafodelista"/>
        <w:numPr>
          <w:ilvl w:val="0"/>
          <w:numId w:val="7"/>
        </w:numPr>
        <w:tabs>
          <w:tab w:val="left" w:pos="362"/>
        </w:tabs>
        <w:spacing w:before="1"/>
        <w:ind w:left="361" w:hanging="141"/>
        <w:rPr>
          <w:sz w:val="24"/>
        </w:rPr>
      </w:pPr>
      <w:r>
        <w:rPr>
          <w:sz w:val="24"/>
        </w:rPr>
        <w:t>Variar</w:t>
      </w:r>
      <w:r>
        <w:rPr>
          <w:spacing w:val="-1"/>
          <w:sz w:val="24"/>
        </w:rPr>
        <w:t xml:space="preserve"> </w:t>
      </w:r>
      <w:r>
        <w:rPr>
          <w:sz w:val="24"/>
        </w:rPr>
        <w:t>los precios</w:t>
      </w:r>
      <w:r>
        <w:rPr>
          <w:spacing w:val="-1"/>
          <w:sz w:val="24"/>
        </w:rPr>
        <w:t xml:space="preserve"> </w:t>
      </w:r>
      <w:r>
        <w:rPr>
          <w:sz w:val="24"/>
        </w:rPr>
        <w:t>de los</w:t>
      </w:r>
      <w:r>
        <w:rPr>
          <w:spacing w:val="-1"/>
          <w:sz w:val="24"/>
        </w:rPr>
        <w:t xml:space="preserve"> </w:t>
      </w:r>
      <w:r>
        <w:rPr>
          <w:sz w:val="24"/>
        </w:rPr>
        <w:t>servicios sin</w:t>
      </w:r>
      <w:r>
        <w:rPr>
          <w:spacing w:val="-6"/>
          <w:sz w:val="24"/>
        </w:rPr>
        <w:t xml:space="preserve"> </w:t>
      </w:r>
      <w:r>
        <w:rPr>
          <w:sz w:val="24"/>
        </w:rPr>
        <w:t>autorización</w:t>
      </w:r>
      <w:r>
        <w:rPr>
          <w:spacing w:val="-3"/>
          <w:sz w:val="24"/>
        </w:rPr>
        <w:t xml:space="preserve"> </w:t>
      </w:r>
      <w:r>
        <w:rPr>
          <w:sz w:val="24"/>
        </w:rPr>
        <w:t>expresa</w:t>
      </w:r>
      <w:r>
        <w:rPr>
          <w:spacing w:val="1"/>
          <w:sz w:val="24"/>
        </w:rPr>
        <w:t xml:space="preserve"> </w:t>
      </w:r>
      <w:r>
        <w:rPr>
          <w:sz w:val="24"/>
        </w:rPr>
        <w:t>del</w:t>
      </w:r>
      <w:r>
        <w:rPr>
          <w:spacing w:val="-6"/>
          <w:sz w:val="24"/>
        </w:rPr>
        <w:t xml:space="preserve"> </w:t>
      </w:r>
      <w:r>
        <w:rPr>
          <w:sz w:val="24"/>
        </w:rPr>
        <w:t>Ayuntamiento.</w:t>
      </w:r>
    </w:p>
    <w:p w14:paraId="1C51C223" w14:textId="77777777" w:rsidR="00792D97" w:rsidRDefault="00792D97" w:rsidP="00792D97">
      <w:pPr>
        <w:pStyle w:val="Textoindependiente"/>
        <w:spacing w:before="11"/>
        <w:rPr>
          <w:sz w:val="23"/>
        </w:rPr>
      </w:pPr>
    </w:p>
    <w:p w14:paraId="07917C4E" w14:textId="77777777" w:rsidR="00792D97" w:rsidRDefault="00792D97" w:rsidP="00792D97">
      <w:pPr>
        <w:pStyle w:val="Prrafodelista"/>
        <w:numPr>
          <w:ilvl w:val="0"/>
          <w:numId w:val="7"/>
        </w:numPr>
        <w:tabs>
          <w:tab w:val="left" w:pos="362"/>
        </w:tabs>
        <w:ind w:left="361" w:hanging="141"/>
        <w:rPr>
          <w:sz w:val="24"/>
        </w:rPr>
      </w:pPr>
      <w:r>
        <w:rPr>
          <w:sz w:val="24"/>
        </w:rPr>
        <w:t>Realizar</w:t>
      </w:r>
      <w:r>
        <w:rPr>
          <w:spacing w:val="-6"/>
          <w:sz w:val="24"/>
        </w:rPr>
        <w:t xml:space="preserve"> </w:t>
      </w:r>
      <w:r>
        <w:rPr>
          <w:sz w:val="24"/>
        </w:rPr>
        <w:t>o</w:t>
      </w:r>
      <w:r>
        <w:rPr>
          <w:spacing w:val="-1"/>
          <w:sz w:val="24"/>
        </w:rPr>
        <w:t xml:space="preserve"> </w:t>
      </w:r>
      <w:r>
        <w:rPr>
          <w:sz w:val="24"/>
        </w:rPr>
        <w:t>permitir usos</w:t>
      </w:r>
      <w:r>
        <w:rPr>
          <w:spacing w:val="-6"/>
          <w:sz w:val="24"/>
        </w:rPr>
        <w:t xml:space="preserve"> </w:t>
      </w:r>
      <w:r>
        <w:rPr>
          <w:sz w:val="24"/>
        </w:rPr>
        <w:t>diferentes</w:t>
      </w:r>
      <w:r>
        <w:rPr>
          <w:spacing w:val="-4"/>
          <w:sz w:val="24"/>
        </w:rPr>
        <w:t xml:space="preserve"> </w:t>
      </w:r>
      <w:r>
        <w:rPr>
          <w:sz w:val="24"/>
        </w:rPr>
        <w:t>a</w:t>
      </w:r>
      <w:r>
        <w:rPr>
          <w:spacing w:val="-5"/>
          <w:sz w:val="24"/>
        </w:rPr>
        <w:t xml:space="preserve"> </w:t>
      </w:r>
      <w:r>
        <w:rPr>
          <w:sz w:val="24"/>
        </w:rPr>
        <w:t>los</w:t>
      </w:r>
      <w:r>
        <w:rPr>
          <w:spacing w:val="1"/>
          <w:sz w:val="24"/>
        </w:rPr>
        <w:t xml:space="preserve"> </w:t>
      </w:r>
      <w:r>
        <w:rPr>
          <w:sz w:val="24"/>
        </w:rPr>
        <w:t>especificados</w:t>
      </w:r>
      <w:r>
        <w:rPr>
          <w:spacing w:val="-3"/>
          <w:sz w:val="24"/>
        </w:rPr>
        <w:t xml:space="preserve"> </w:t>
      </w:r>
      <w:r>
        <w:rPr>
          <w:sz w:val="24"/>
        </w:rPr>
        <w:t>en</w:t>
      </w:r>
      <w:r>
        <w:rPr>
          <w:spacing w:val="-6"/>
          <w:sz w:val="24"/>
        </w:rPr>
        <w:t xml:space="preserve"> </w:t>
      </w:r>
      <w:r>
        <w:rPr>
          <w:sz w:val="24"/>
        </w:rPr>
        <w:t>el</w:t>
      </w:r>
      <w:r>
        <w:rPr>
          <w:spacing w:val="-4"/>
          <w:sz w:val="24"/>
        </w:rPr>
        <w:t xml:space="preserve"> </w:t>
      </w:r>
      <w:r>
        <w:rPr>
          <w:sz w:val="24"/>
        </w:rPr>
        <w:t>contrato.</w:t>
      </w:r>
    </w:p>
    <w:p w14:paraId="735A69AA" w14:textId="77777777" w:rsidR="00792D97" w:rsidRDefault="00792D97" w:rsidP="00792D97">
      <w:pPr>
        <w:pStyle w:val="Textoindependiente"/>
      </w:pPr>
    </w:p>
    <w:p w14:paraId="6E949AD6" w14:textId="77777777" w:rsidR="00792D97" w:rsidRDefault="00792D97" w:rsidP="00792D97">
      <w:pPr>
        <w:pStyle w:val="Prrafodelista"/>
        <w:numPr>
          <w:ilvl w:val="0"/>
          <w:numId w:val="7"/>
        </w:numPr>
        <w:tabs>
          <w:tab w:val="left" w:pos="408"/>
        </w:tabs>
        <w:ind w:right="1696" w:firstLine="0"/>
        <w:rPr>
          <w:sz w:val="24"/>
        </w:rPr>
      </w:pPr>
      <w:r>
        <w:rPr>
          <w:sz w:val="24"/>
        </w:rPr>
        <w:t>El</w:t>
      </w:r>
      <w:r>
        <w:rPr>
          <w:spacing w:val="1"/>
          <w:sz w:val="24"/>
        </w:rPr>
        <w:t xml:space="preserve"> </w:t>
      </w:r>
      <w:r>
        <w:rPr>
          <w:sz w:val="24"/>
        </w:rPr>
        <w:t>hecho</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la</w:t>
      </w:r>
      <w:r>
        <w:rPr>
          <w:spacing w:val="1"/>
          <w:sz w:val="24"/>
        </w:rPr>
        <w:t xml:space="preserve"> </w:t>
      </w:r>
      <w:r>
        <w:rPr>
          <w:sz w:val="24"/>
        </w:rPr>
        <w:t>persona</w:t>
      </w:r>
      <w:r>
        <w:rPr>
          <w:spacing w:val="1"/>
          <w:sz w:val="24"/>
        </w:rPr>
        <w:t xml:space="preserve"> </w:t>
      </w:r>
      <w:r>
        <w:rPr>
          <w:sz w:val="24"/>
        </w:rPr>
        <w:t>adjudicataria,</w:t>
      </w:r>
      <w:r>
        <w:rPr>
          <w:spacing w:val="1"/>
          <w:sz w:val="24"/>
        </w:rPr>
        <w:t xml:space="preserve"> </w:t>
      </w:r>
      <w:r>
        <w:rPr>
          <w:sz w:val="24"/>
        </w:rPr>
        <w:t>con</w:t>
      </w:r>
      <w:r>
        <w:rPr>
          <w:spacing w:val="60"/>
          <w:sz w:val="24"/>
        </w:rPr>
        <w:t xml:space="preserve"> </w:t>
      </w:r>
      <w:r>
        <w:rPr>
          <w:sz w:val="24"/>
        </w:rPr>
        <w:t>posterioridad</w:t>
      </w:r>
      <w:r>
        <w:rPr>
          <w:spacing w:val="60"/>
          <w:sz w:val="24"/>
        </w:rPr>
        <w:t xml:space="preserve"> </w:t>
      </w:r>
      <w:r>
        <w:rPr>
          <w:sz w:val="24"/>
        </w:rPr>
        <w:t>a</w:t>
      </w:r>
      <w:r>
        <w:rPr>
          <w:spacing w:val="60"/>
          <w:sz w:val="24"/>
        </w:rPr>
        <w:t xml:space="preserve"> </w:t>
      </w:r>
      <w:r>
        <w:rPr>
          <w:sz w:val="24"/>
        </w:rPr>
        <w:t>la</w:t>
      </w:r>
      <w:r>
        <w:rPr>
          <w:spacing w:val="60"/>
          <w:sz w:val="24"/>
        </w:rPr>
        <w:t xml:space="preserve"> </w:t>
      </w:r>
      <w:r>
        <w:rPr>
          <w:sz w:val="24"/>
        </w:rPr>
        <w:t>adjudicación,</w:t>
      </w:r>
      <w:r>
        <w:rPr>
          <w:spacing w:val="1"/>
          <w:sz w:val="24"/>
        </w:rPr>
        <w:t xml:space="preserve"> </w:t>
      </w:r>
      <w:r>
        <w:rPr>
          <w:sz w:val="24"/>
        </w:rPr>
        <w:t>incurra en alguna de las causas de prohibición para contratar establecidas el artículo 22</w:t>
      </w:r>
      <w:r>
        <w:rPr>
          <w:spacing w:val="1"/>
          <w:sz w:val="24"/>
        </w:rPr>
        <w:t xml:space="preserve"> </w:t>
      </w:r>
      <w:r>
        <w:rPr>
          <w:sz w:val="24"/>
        </w:rPr>
        <w:t>de la Ley</w:t>
      </w:r>
      <w:r>
        <w:rPr>
          <w:spacing w:val="-3"/>
          <w:sz w:val="24"/>
        </w:rPr>
        <w:t xml:space="preserve"> </w:t>
      </w:r>
      <w:r>
        <w:rPr>
          <w:sz w:val="24"/>
        </w:rPr>
        <w:t>Foral 2/2018, de 13 de</w:t>
      </w:r>
      <w:r>
        <w:rPr>
          <w:spacing w:val="-3"/>
          <w:sz w:val="24"/>
        </w:rPr>
        <w:t xml:space="preserve"> </w:t>
      </w:r>
      <w:r>
        <w:rPr>
          <w:sz w:val="24"/>
        </w:rPr>
        <w:t>abril, de Contratos Públicos</w:t>
      </w:r>
    </w:p>
    <w:p w14:paraId="5604FC27" w14:textId="77777777" w:rsidR="00792D97" w:rsidRDefault="00792D97" w:rsidP="00792D97">
      <w:pPr>
        <w:pStyle w:val="Textoindependiente"/>
      </w:pPr>
    </w:p>
    <w:p w14:paraId="184A3A1D" w14:textId="77777777" w:rsidR="00792D97" w:rsidRDefault="00792D97" w:rsidP="00792D97">
      <w:pPr>
        <w:pStyle w:val="Prrafodelista"/>
        <w:numPr>
          <w:ilvl w:val="0"/>
          <w:numId w:val="7"/>
        </w:numPr>
        <w:tabs>
          <w:tab w:val="left" w:pos="436"/>
        </w:tabs>
        <w:ind w:right="1699" w:firstLine="0"/>
        <w:rPr>
          <w:sz w:val="24"/>
        </w:rPr>
      </w:pPr>
      <w:r>
        <w:rPr>
          <w:sz w:val="24"/>
        </w:rPr>
        <w:t>El</w:t>
      </w:r>
      <w:r>
        <w:rPr>
          <w:spacing w:val="1"/>
          <w:sz w:val="24"/>
        </w:rPr>
        <w:t xml:space="preserve"> </w:t>
      </w:r>
      <w:r>
        <w:rPr>
          <w:sz w:val="24"/>
        </w:rPr>
        <w:t>incumplimiento</w:t>
      </w:r>
      <w:r>
        <w:rPr>
          <w:spacing w:val="1"/>
          <w:sz w:val="24"/>
        </w:rPr>
        <w:t xml:space="preserve"> </w:t>
      </w:r>
      <w:r>
        <w:rPr>
          <w:sz w:val="24"/>
        </w:rPr>
        <w:t>imputable</w:t>
      </w:r>
      <w:r>
        <w:rPr>
          <w:spacing w:val="1"/>
          <w:sz w:val="24"/>
        </w:rPr>
        <w:t xml:space="preserve"> </w:t>
      </w:r>
      <w:r>
        <w:rPr>
          <w:sz w:val="24"/>
        </w:rPr>
        <w:t>a</w:t>
      </w:r>
      <w:r>
        <w:rPr>
          <w:spacing w:val="1"/>
          <w:sz w:val="24"/>
        </w:rPr>
        <w:t xml:space="preserve"> </w:t>
      </w:r>
      <w:r>
        <w:rPr>
          <w:sz w:val="24"/>
        </w:rPr>
        <w:t>la</w:t>
      </w:r>
      <w:r>
        <w:rPr>
          <w:spacing w:val="1"/>
          <w:sz w:val="24"/>
        </w:rPr>
        <w:t xml:space="preserve"> </w:t>
      </w:r>
      <w:r>
        <w:rPr>
          <w:sz w:val="24"/>
        </w:rPr>
        <w:t>persona</w:t>
      </w:r>
      <w:r>
        <w:rPr>
          <w:spacing w:val="1"/>
          <w:sz w:val="24"/>
        </w:rPr>
        <w:t xml:space="preserve"> </w:t>
      </w:r>
      <w:r>
        <w:rPr>
          <w:sz w:val="24"/>
        </w:rPr>
        <w:t>adjudicataria</w:t>
      </w:r>
      <w:r>
        <w:rPr>
          <w:spacing w:val="1"/>
          <w:sz w:val="24"/>
        </w:rPr>
        <w:t xml:space="preserve"> </w:t>
      </w:r>
      <w:r>
        <w:rPr>
          <w:sz w:val="24"/>
        </w:rPr>
        <w:t>de</w:t>
      </w:r>
      <w:r>
        <w:rPr>
          <w:spacing w:val="1"/>
          <w:sz w:val="24"/>
        </w:rPr>
        <w:t xml:space="preserve"> </w:t>
      </w:r>
      <w:r>
        <w:rPr>
          <w:sz w:val="24"/>
        </w:rPr>
        <w:t>cualquiera</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condiciones</w:t>
      </w:r>
      <w:r>
        <w:rPr>
          <w:spacing w:val="25"/>
          <w:sz w:val="24"/>
        </w:rPr>
        <w:t xml:space="preserve"> </w:t>
      </w:r>
      <w:r>
        <w:rPr>
          <w:sz w:val="24"/>
        </w:rPr>
        <w:t>y</w:t>
      </w:r>
      <w:r>
        <w:rPr>
          <w:spacing w:val="7"/>
          <w:sz w:val="24"/>
        </w:rPr>
        <w:t xml:space="preserve"> </w:t>
      </w:r>
      <w:r>
        <w:rPr>
          <w:sz w:val="24"/>
        </w:rPr>
        <w:t>obligaciones, establecidas</w:t>
      </w:r>
      <w:r>
        <w:rPr>
          <w:spacing w:val="-5"/>
          <w:sz w:val="24"/>
        </w:rPr>
        <w:t xml:space="preserve"> </w:t>
      </w:r>
      <w:r>
        <w:rPr>
          <w:sz w:val="24"/>
        </w:rPr>
        <w:t>en</w:t>
      </w:r>
      <w:r>
        <w:rPr>
          <w:spacing w:val="-3"/>
          <w:sz w:val="24"/>
        </w:rPr>
        <w:t xml:space="preserve"> </w:t>
      </w:r>
      <w:r>
        <w:rPr>
          <w:sz w:val="24"/>
        </w:rPr>
        <w:t>este pliego</w:t>
      </w:r>
      <w:r>
        <w:rPr>
          <w:spacing w:val="1"/>
          <w:sz w:val="24"/>
        </w:rPr>
        <w:t xml:space="preserve"> </w:t>
      </w:r>
      <w:r>
        <w:rPr>
          <w:sz w:val="24"/>
        </w:rPr>
        <w:t>de</w:t>
      </w:r>
      <w:r>
        <w:rPr>
          <w:spacing w:val="-3"/>
          <w:sz w:val="24"/>
        </w:rPr>
        <w:t xml:space="preserve"> </w:t>
      </w:r>
      <w:r>
        <w:rPr>
          <w:sz w:val="24"/>
        </w:rPr>
        <w:t>condiciones.</w:t>
      </w:r>
    </w:p>
    <w:p w14:paraId="72A42B1F" w14:textId="77777777" w:rsidR="00792D97" w:rsidRDefault="00792D97" w:rsidP="00792D97">
      <w:pPr>
        <w:jc w:val="both"/>
        <w:rPr>
          <w:sz w:val="24"/>
        </w:rPr>
        <w:sectPr w:rsidR="00792D97">
          <w:pgSz w:w="11910" w:h="16840"/>
          <w:pgMar w:top="1920" w:right="0" w:bottom="460" w:left="1480" w:header="548" w:footer="263" w:gutter="0"/>
          <w:cols w:space="720"/>
        </w:sectPr>
      </w:pPr>
    </w:p>
    <w:p w14:paraId="1F173422" w14:textId="77777777" w:rsidR="00792D97" w:rsidRDefault="00792D97" w:rsidP="00792D97">
      <w:pPr>
        <w:pStyle w:val="Textoindependiente"/>
        <w:rPr>
          <w:sz w:val="20"/>
        </w:rPr>
      </w:pPr>
    </w:p>
    <w:p w14:paraId="5837B72B" w14:textId="77777777" w:rsidR="00792D97" w:rsidRDefault="00792D97" w:rsidP="00792D97">
      <w:pPr>
        <w:pStyle w:val="Textoindependiente"/>
        <w:spacing w:before="8"/>
        <w:rPr>
          <w:sz w:val="25"/>
        </w:rPr>
      </w:pPr>
    </w:p>
    <w:p w14:paraId="6C7ADD03" w14:textId="77777777" w:rsidR="00792D97" w:rsidRDefault="00792D97" w:rsidP="00792D97">
      <w:pPr>
        <w:pStyle w:val="Prrafodelista"/>
        <w:numPr>
          <w:ilvl w:val="0"/>
          <w:numId w:val="7"/>
        </w:numPr>
        <w:tabs>
          <w:tab w:val="left" w:pos="372"/>
        </w:tabs>
        <w:spacing w:before="90"/>
        <w:ind w:right="1697" w:firstLine="0"/>
        <w:rPr>
          <w:sz w:val="24"/>
        </w:rPr>
      </w:pPr>
      <w:r>
        <w:rPr>
          <w:sz w:val="24"/>
        </w:rPr>
        <w:t>El desistimiento unilateral por parte de la persona adjudicataria quien deberá anunciar</w:t>
      </w:r>
      <w:r>
        <w:rPr>
          <w:spacing w:val="1"/>
          <w:sz w:val="24"/>
        </w:rPr>
        <w:t xml:space="preserve"> </w:t>
      </w:r>
      <w:r>
        <w:rPr>
          <w:sz w:val="24"/>
        </w:rPr>
        <w:t>al Ayuntamiento con dos meses de antelación al cese operativo de la actividad. Si el</w:t>
      </w:r>
      <w:r>
        <w:rPr>
          <w:spacing w:val="1"/>
          <w:sz w:val="24"/>
        </w:rPr>
        <w:t xml:space="preserve"> </w:t>
      </w:r>
      <w:r>
        <w:rPr>
          <w:sz w:val="24"/>
        </w:rPr>
        <w:t>desistimiento</w:t>
      </w:r>
      <w:r>
        <w:rPr>
          <w:spacing w:val="-1"/>
          <w:sz w:val="24"/>
        </w:rPr>
        <w:t xml:space="preserve"> </w:t>
      </w:r>
      <w:r>
        <w:rPr>
          <w:sz w:val="24"/>
        </w:rPr>
        <w:t>no es justificado, conllevará</w:t>
      </w:r>
      <w:r>
        <w:rPr>
          <w:spacing w:val="-4"/>
          <w:sz w:val="24"/>
        </w:rPr>
        <w:t xml:space="preserve"> </w:t>
      </w:r>
      <w:r>
        <w:rPr>
          <w:sz w:val="24"/>
        </w:rPr>
        <w:t>la</w:t>
      </w:r>
      <w:r>
        <w:rPr>
          <w:spacing w:val="1"/>
          <w:sz w:val="24"/>
        </w:rPr>
        <w:t xml:space="preserve"> </w:t>
      </w:r>
      <w:r>
        <w:rPr>
          <w:sz w:val="24"/>
        </w:rPr>
        <w:t>perdida de</w:t>
      </w:r>
      <w:r>
        <w:rPr>
          <w:spacing w:val="-1"/>
          <w:sz w:val="24"/>
        </w:rPr>
        <w:t xml:space="preserve"> </w:t>
      </w:r>
      <w:r>
        <w:rPr>
          <w:sz w:val="24"/>
        </w:rPr>
        <w:t>la</w:t>
      </w:r>
      <w:r>
        <w:rPr>
          <w:spacing w:val="-3"/>
          <w:sz w:val="24"/>
        </w:rPr>
        <w:t xml:space="preserve"> </w:t>
      </w:r>
      <w:r>
        <w:rPr>
          <w:sz w:val="24"/>
        </w:rPr>
        <w:t>fianza definitiva.</w:t>
      </w:r>
    </w:p>
    <w:p w14:paraId="407DA79D" w14:textId="77777777" w:rsidR="00792D97" w:rsidRDefault="00792D97" w:rsidP="00792D97">
      <w:pPr>
        <w:pStyle w:val="Textoindependiente"/>
      </w:pPr>
    </w:p>
    <w:p w14:paraId="2F93FEB0" w14:textId="77777777" w:rsidR="00792D97" w:rsidRDefault="00792D97" w:rsidP="00792D97">
      <w:pPr>
        <w:pStyle w:val="Prrafodelista"/>
        <w:numPr>
          <w:ilvl w:val="0"/>
          <w:numId w:val="7"/>
        </w:numPr>
        <w:tabs>
          <w:tab w:val="left" w:pos="408"/>
        </w:tabs>
        <w:ind w:right="1696" w:firstLine="0"/>
        <w:rPr>
          <w:sz w:val="24"/>
        </w:rPr>
      </w:pPr>
      <w:r>
        <w:rPr>
          <w:sz w:val="24"/>
        </w:rPr>
        <w:t>Supuestos de fuerza mayor que imposibiliten al adjudicatario el cumplimiento del</w:t>
      </w:r>
      <w:r>
        <w:rPr>
          <w:spacing w:val="1"/>
          <w:sz w:val="24"/>
        </w:rPr>
        <w:t xml:space="preserve"> </w:t>
      </w:r>
      <w:r>
        <w:rPr>
          <w:sz w:val="24"/>
        </w:rPr>
        <w:t>contrato, siempre que aquella</w:t>
      </w:r>
      <w:r>
        <w:rPr>
          <w:spacing w:val="60"/>
          <w:sz w:val="24"/>
        </w:rPr>
        <w:t xml:space="preserve"> </w:t>
      </w:r>
      <w:r>
        <w:rPr>
          <w:sz w:val="24"/>
        </w:rPr>
        <w:t>se halle totalmente justificada. La estimación de esta</w:t>
      </w:r>
      <w:r>
        <w:rPr>
          <w:spacing w:val="1"/>
          <w:sz w:val="24"/>
        </w:rPr>
        <w:t xml:space="preserve"> </w:t>
      </w:r>
      <w:r>
        <w:rPr>
          <w:sz w:val="24"/>
        </w:rPr>
        <w:t>causa se</w:t>
      </w:r>
      <w:r>
        <w:rPr>
          <w:spacing w:val="4"/>
          <w:sz w:val="24"/>
        </w:rPr>
        <w:t xml:space="preserve"> </w:t>
      </w:r>
      <w:r>
        <w:rPr>
          <w:sz w:val="24"/>
        </w:rPr>
        <w:t>realizará, en</w:t>
      </w:r>
      <w:r>
        <w:rPr>
          <w:spacing w:val="-3"/>
          <w:sz w:val="24"/>
        </w:rPr>
        <w:t xml:space="preserve"> </w:t>
      </w:r>
      <w:r>
        <w:rPr>
          <w:sz w:val="24"/>
        </w:rPr>
        <w:t>su</w:t>
      </w:r>
      <w:r>
        <w:rPr>
          <w:spacing w:val="4"/>
          <w:sz w:val="24"/>
        </w:rPr>
        <w:t xml:space="preserve"> </w:t>
      </w:r>
      <w:r>
        <w:rPr>
          <w:sz w:val="24"/>
        </w:rPr>
        <w:t>caso,</w:t>
      </w:r>
      <w:r>
        <w:rPr>
          <w:spacing w:val="2"/>
          <w:sz w:val="24"/>
        </w:rPr>
        <w:t xml:space="preserve"> </w:t>
      </w:r>
      <w:r>
        <w:rPr>
          <w:sz w:val="24"/>
        </w:rPr>
        <w:t>conforme</w:t>
      </w:r>
      <w:r>
        <w:rPr>
          <w:spacing w:val="2"/>
          <w:sz w:val="24"/>
        </w:rPr>
        <w:t xml:space="preserve"> </w:t>
      </w:r>
      <w:r>
        <w:rPr>
          <w:sz w:val="24"/>
        </w:rPr>
        <w:t>a</w:t>
      </w:r>
      <w:r>
        <w:rPr>
          <w:spacing w:val="-3"/>
          <w:sz w:val="24"/>
        </w:rPr>
        <w:t xml:space="preserve"> </w:t>
      </w:r>
      <w:r>
        <w:rPr>
          <w:sz w:val="24"/>
        </w:rPr>
        <w:t>la</w:t>
      </w:r>
      <w:r>
        <w:rPr>
          <w:spacing w:val="2"/>
          <w:sz w:val="24"/>
        </w:rPr>
        <w:t xml:space="preserve"> </w:t>
      </w:r>
      <w:r>
        <w:rPr>
          <w:sz w:val="24"/>
        </w:rPr>
        <w:t>normativa</w:t>
      </w:r>
      <w:r>
        <w:rPr>
          <w:spacing w:val="3"/>
          <w:sz w:val="24"/>
        </w:rPr>
        <w:t xml:space="preserve"> </w:t>
      </w:r>
      <w:r>
        <w:rPr>
          <w:sz w:val="24"/>
        </w:rPr>
        <w:t>en</w:t>
      </w:r>
      <w:r>
        <w:rPr>
          <w:spacing w:val="-3"/>
          <w:sz w:val="24"/>
        </w:rPr>
        <w:t xml:space="preserve"> </w:t>
      </w:r>
      <w:r>
        <w:rPr>
          <w:sz w:val="24"/>
        </w:rPr>
        <w:t>vigor.</w:t>
      </w:r>
    </w:p>
    <w:p w14:paraId="5B9E78CF" w14:textId="77777777" w:rsidR="00792D97" w:rsidRDefault="00792D97" w:rsidP="00792D97">
      <w:pPr>
        <w:pStyle w:val="Textoindependiente"/>
      </w:pPr>
    </w:p>
    <w:p w14:paraId="698D72FD" w14:textId="77777777" w:rsidR="00792D97" w:rsidRDefault="00792D97" w:rsidP="00792D97">
      <w:pPr>
        <w:pStyle w:val="Prrafodelista"/>
        <w:numPr>
          <w:ilvl w:val="0"/>
          <w:numId w:val="7"/>
        </w:numPr>
        <w:tabs>
          <w:tab w:val="left" w:pos="396"/>
        </w:tabs>
        <w:ind w:right="1695" w:firstLine="0"/>
        <w:rPr>
          <w:sz w:val="24"/>
        </w:rPr>
      </w:pPr>
      <w:r>
        <w:rPr>
          <w:sz w:val="24"/>
        </w:rPr>
        <w:t>Declaración de concurso de acreedores, quiebra del empresario/a individual o de la</w:t>
      </w:r>
      <w:r>
        <w:rPr>
          <w:spacing w:val="1"/>
          <w:sz w:val="24"/>
        </w:rPr>
        <w:t xml:space="preserve"> </w:t>
      </w:r>
      <w:r>
        <w:rPr>
          <w:sz w:val="24"/>
        </w:rPr>
        <w:t>persona</w:t>
      </w:r>
      <w:r>
        <w:rPr>
          <w:spacing w:val="-1"/>
          <w:sz w:val="24"/>
        </w:rPr>
        <w:t xml:space="preserve"> </w:t>
      </w:r>
      <w:r>
        <w:rPr>
          <w:sz w:val="24"/>
        </w:rPr>
        <w:t>jurídica</w:t>
      </w:r>
      <w:r>
        <w:rPr>
          <w:spacing w:val="2"/>
          <w:sz w:val="24"/>
        </w:rPr>
        <w:t xml:space="preserve"> </w:t>
      </w:r>
      <w:r>
        <w:rPr>
          <w:sz w:val="24"/>
        </w:rPr>
        <w:t>gestora.</w:t>
      </w:r>
    </w:p>
    <w:p w14:paraId="72815349" w14:textId="77777777" w:rsidR="00792D97" w:rsidRDefault="00792D97" w:rsidP="00792D97">
      <w:pPr>
        <w:pStyle w:val="Textoindependiente"/>
      </w:pPr>
    </w:p>
    <w:p w14:paraId="66650FA1" w14:textId="77777777" w:rsidR="00792D97" w:rsidRDefault="00792D97" w:rsidP="00792D97">
      <w:pPr>
        <w:pStyle w:val="Prrafodelista"/>
        <w:numPr>
          <w:ilvl w:val="0"/>
          <w:numId w:val="7"/>
        </w:numPr>
        <w:tabs>
          <w:tab w:val="left" w:pos="422"/>
        </w:tabs>
        <w:ind w:right="1696" w:firstLine="0"/>
        <w:rPr>
          <w:sz w:val="24"/>
        </w:rPr>
      </w:pPr>
      <w:r>
        <w:rPr>
          <w:sz w:val="24"/>
        </w:rPr>
        <w:t>La muerte</w:t>
      </w:r>
      <w:r>
        <w:rPr>
          <w:spacing w:val="1"/>
          <w:sz w:val="24"/>
        </w:rPr>
        <w:t xml:space="preserve"> </w:t>
      </w:r>
      <w:r>
        <w:rPr>
          <w:sz w:val="24"/>
        </w:rPr>
        <w:t>o</w:t>
      </w:r>
      <w:r>
        <w:rPr>
          <w:spacing w:val="1"/>
          <w:sz w:val="24"/>
        </w:rPr>
        <w:t xml:space="preserve"> </w:t>
      </w:r>
      <w:r>
        <w:rPr>
          <w:sz w:val="24"/>
        </w:rPr>
        <w:t>incapacidad sobrevenida</w:t>
      </w:r>
      <w:r>
        <w:rPr>
          <w:spacing w:val="1"/>
          <w:sz w:val="24"/>
        </w:rPr>
        <w:t xml:space="preserve"> </w:t>
      </w:r>
      <w:r>
        <w:rPr>
          <w:sz w:val="24"/>
        </w:rPr>
        <w:t>del</w:t>
      </w:r>
      <w:r>
        <w:rPr>
          <w:spacing w:val="1"/>
          <w:sz w:val="24"/>
        </w:rPr>
        <w:t xml:space="preserve"> </w:t>
      </w:r>
      <w:r>
        <w:rPr>
          <w:sz w:val="24"/>
        </w:rPr>
        <w:t>contratista individual o la</w:t>
      </w:r>
      <w:r>
        <w:rPr>
          <w:spacing w:val="1"/>
          <w:sz w:val="24"/>
        </w:rPr>
        <w:t xml:space="preserve"> </w:t>
      </w:r>
      <w:r>
        <w:rPr>
          <w:sz w:val="24"/>
        </w:rPr>
        <w:t>extinción de</w:t>
      </w:r>
      <w:r>
        <w:rPr>
          <w:spacing w:val="1"/>
          <w:sz w:val="24"/>
        </w:rPr>
        <w:t xml:space="preserve"> </w:t>
      </w:r>
      <w:r>
        <w:rPr>
          <w:sz w:val="24"/>
        </w:rPr>
        <w:t>personalidad</w:t>
      </w:r>
      <w:r>
        <w:rPr>
          <w:spacing w:val="-1"/>
          <w:sz w:val="24"/>
        </w:rPr>
        <w:t xml:space="preserve"> </w:t>
      </w:r>
      <w:r>
        <w:rPr>
          <w:sz w:val="24"/>
        </w:rPr>
        <w:t>jurídica de</w:t>
      </w:r>
      <w:r>
        <w:rPr>
          <w:spacing w:val="-3"/>
          <w:sz w:val="24"/>
        </w:rPr>
        <w:t xml:space="preserve"> </w:t>
      </w:r>
      <w:r>
        <w:rPr>
          <w:sz w:val="24"/>
        </w:rPr>
        <w:t>la sociedad</w:t>
      </w:r>
      <w:r>
        <w:rPr>
          <w:spacing w:val="2"/>
          <w:sz w:val="24"/>
        </w:rPr>
        <w:t xml:space="preserve"> </w:t>
      </w:r>
      <w:r>
        <w:rPr>
          <w:sz w:val="24"/>
        </w:rPr>
        <w:t>contratista.</w:t>
      </w:r>
    </w:p>
    <w:p w14:paraId="4E1573EC" w14:textId="77777777" w:rsidR="00792D97" w:rsidRDefault="00792D97" w:rsidP="00792D97">
      <w:pPr>
        <w:pStyle w:val="Textoindependiente"/>
      </w:pPr>
    </w:p>
    <w:p w14:paraId="280CF5CF" w14:textId="77777777" w:rsidR="00792D97" w:rsidRDefault="00792D97" w:rsidP="00792D97">
      <w:pPr>
        <w:pStyle w:val="Prrafodelista"/>
        <w:numPr>
          <w:ilvl w:val="0"/>
          <w:numId w:val="7"/>
        </w:numPr>
        <w:tabs>
          <w:tab w:val="left" w:pos="362"/>
        </w:tabs>
        <w:spacing w:before="1"/>
        <w:ind w:left="361" w:hanging="141"/>
        <w:rPr>
          <w:sz w:val="24"/>
        </w:rPr>
      </w:pPr>
      <w:r>
        <w:rPr>
          <w:sz w:val="24"/>
        </w:rPr>
        <w:t>Mutuo</w:t>
      </w:r>
      <w:r>
        <w:rPr>
          <w:spacing w:val="-2"/>
          <w:sz w:val="24"/>
        </w:rPr>
        <w:t xml:space="preserve"> </w:t>
      </w:r>
      <w:r>
        <w:rPr>
          <w:sz w:val="24"/>
        </w:rPr>
        <w:t>acuerdo</w:t>
      </w:r>
      <w:r>
        <w:rPr>
          <w:spacing w:val="-1"/>
          <w:sz w:val="24"/>
        </w:rPr>
        <w:t xml:space="preserve"> </w:t>
      </w:r>
      <w:r>
        <w:rPr>
          <w:sz w:val="24"/>
        </w:rPr>
        <w:t>entre</w:t>
      </w:r>
      <w:r>
        <w:rPr>
          <w:spacing w:val="-4"/>
          <w:sz w:val="24"/>
        </w:rPr>
        <w:t xml:space="preserve"> </w:t>
      </w:r>
      <w:r>
        <w:rPr>
          <w:sz w:val="24"/>
        </w:rPr>
        <w:t>la</w:t>
      </w:r>
      <w:r>
        <w:rPr>
          <w:spacing w:val="1"/>
          <w:sz w:val="24"/>
        </w:rPr>
        <w:t xml:space="preserve"> </w:t>
      </w:r>
      <w:r>
        <w:rPr>
          <w:sz w:val="24"/>
        </w:rPr>
        <w:t>persona</w:t>
      </w:r>
      <w:r>
        <w:rPr>
          <w:spacing w:val="-1"/>
          <w:sz w:val="24"/>
        </w:rPr>
        <w:t xml:space="preserve"> </w:t>
      </w:r>
      <w:r>
        <w:rPr>
          <w:sz w:val="24"/>
        </w:rPr>
        <w:t>adjudicataria</w:t>
      </w:r>
      <w:r>
        <w:rPr>
          <w:spacing w:val="3"/>
          <w:sz w:val="24"/>
        </w:rPr>
        <w:t xml:space="preserve"> </w:t>
      </w:r>
      <w:r>
        <w:rPr>
          <w:sz w:val="24"/>
        </w:rPr>
        <w:t>y</w:t>
      </w:r>
      <w:r>
        <w:rPr>
          <w:spacing w:val="-4"/>
          <w:sz w:val="24"/>
        </w:rPr>
        <w:t xml:space="preserve"> </w:t>
      </w:r>
      <w:r>
        <w:rPr>
          <w:sz w:val="24"/>
        </w:rPr>
        <w:t>el</w:t>
      </w:r>
      <w:r>
        <w:rPr>
          <w:spacing w:val="-1"/>
          <w:sz w:val="24"/>
        </w:rPr>
        <w:t xml:space="preserve"> </w:t>
      </w:r>
      <w:r>
        <w:rPr>
          <w:sz w:val="24"/>
        </w:rPr>
        <w:t>Ayuntamiento.</w:t>
      </w:r>
    </w:p>
    <w:p w14:paraId="143ECE35" w14:textId="77777777" w:rsidR="00792D97" w:rsidRDefault="00792D97" w:rsidP="00792D97">
      <w:pPr>
        <w:pStyle w:val="Textoindependiente"/>
        <w:spacing w:before="11"/>
        <w:rPr>
          <w:sz w:val="23"/>
        </w:rPr>
      </w:pPr>
    </w:p>
    <w:p w14:paraId="48799016" w14:textId="77777777" w:rsidR="00792D97" w:rsidRDefault="00792D97" w:rsidP="00792D97">
      <w:pPr>
        <w:pStyle w:val="Prrafodelista"/>
        <w:numPr>
          <w:ilvl w:val="0"/>
          <w:numId w:val="7"/>
        </w:numPr>
        <w:tabs>
          <w:tab w:val="left" w:pos="362"/>
        </w:tabs>
        <w:ind w:left="361" w:hanging="141"/>
        <w:rPr>
          <w:sz w:val="24"/>
        </w:rPr>
      </w:pPr>
      <w:r>
        <w:rPr>
          <w:sz w:val="24"/>
        </w:rPr>
        <w:t>Cualquier</w:t>
      </w:r>
      <w:r>
        <w:rPr>
          <w:spacing w:val="-4"/>
          <w:sz w:val="24"/>
        </w:rPr>
        <w:t xml:space="preserve"> </w:t>
      </w:r>
      <w:r>
        <w:rPr>
          <w:sz w:val="24"/>
        </w:rPr>
        <w:t>otra</w:t>
      </w:r>
      <w:r>
        <w:rPr>
          <w:spacing w:val="-1"/>
          <w:sz w:val="24"/>
        </w:rPr>
        <w:t xml:space="preserve"> </w:t>
      </w:r>
      <w:r>
        <w:rPr>
          <w:sz w:val="24"/>
        </w:rPr>
        <w:t>causa</w:t>
      </w:r>
      <w:r>
        <w:rPr>
          <w:spacing w:val="2"/>
          <w:sz w:val="24"/>
        </w:rPr>
        <w:t xml:space="preserve"> </w:t>
      </w:r>
      <w:r>
        <w:rPr>
          <w:sz w:val="24"/>
        </w:rPr>
        <w:t>establecida</w:t>
      </w:r>
      <w:r>
        <w:rPr>
          <w:spacing w:val="-1"/>
          <w:sz w:val="24"/>
        </w:rPr>
        <w:t xml:space="preserve"> </w:t>
      </w:r>
      <w:r>
        <w:rPr>
          <w:sz w:val="24"/>
        </w:rPr>
        <w:t>por</w:t>
      </w:r>
      <w:r>
        <w:rPr>
          <w:spacing w:val="-1"/>
          <w:sz w:val="24"/>
        </w:rPr>
        <w:t xml:space="preserve"> </w:t>
      </w:r>
      <w:r>
        <w:rPr>
          <w:sz w:val="24"/>
        </w:rPr>
        <w:t>la</w:t>
      </w:r>
      <w:r>
        <w:rPr>
          <w:spacing w:val="-4"/>
          <w:sz w:val="24"/>
        </w:rPr>
        <w:t xml:space="preserve"> </w:t>
      </w:r>
      <w:r>
        <w:rPr>
          <w:sz w:val="24"/>
        </w:rPr>
        <w:t>legislación</w:t>
      </w:r>
      <w:r>
        <w:rPr>
          <w:spacing w:val="-1"/>
          <w:sz w:val="24"/>
        </w:rPr>
        <w:t xml:space="preserve"> </w:t>
      </w:r>
      <w:r>
        <w:rPr>
          <w:sz w:val="24"/>
        </w:rPr>
        <w:t>vigente.</w:t>
      </w:r>
    </w:p>
    <w:p w14:paraId="7A9964BF" w14:textId="77777777" w:rsidR="00792D97" w:rsidRDefault="00792D97" w:rsidP="00792D97">
      <w:pPr>
        <w:pStyle w:val="Textoindependiente"/>
      </w:pPr>
    </w:p>
    <w:p w14:paraId="69BADB89" w14:textId="6FC60CD3" w:rsidR="00792D97" w:rsidRDefault="00792D97" w:rsidP="00792D97">
      <w:pPr>
        <w:pStyle w:val="Textoindependiente"/>
        <w:ind w:left="221" w:right="1697"/>
        <w:jc w:val="both"/>
      </w:pPr>
      <w:r>
        <w:t>La resolución del contrato por causa imputable a la parte adjudicataria dará lugar a la</w:t>
      </w:r>
      <w:r>
        <w:rPr>
          <w:spacing w:val="1"/>
        </w:rPr>
        <w:t xml:space="preserve"> </w:t>
      </w:r>
      <w:r>
        <w:t>incautación de la fianza y a la indemnización de los daños y perjuicios causados al</w:t>
      </w:r>
      <w:r>
        <w:rPr>
          <w:spacing w:val="1"/>
        </w:rPr>
        <w:t xml:space="preserve"> </w:t>
      </w:r>
      <w:r>
        <w:t xml:space="preserve">Ayuntamiento de </w:t>
      </w:r>
      <w:r w:rsidR="003575C5">
        <w:t>Auritz/Burguete</w:t>
      </w:r>
      <w:r>
        <w:t>, en cuanto el importe de los mismos exceda del de</w:t>
      </w:r>
      <w:r>
        <w:rPr>
          <w:spacing w:val="1"/>
        </w:rPr>
        <w:t xml:space="preserve"> </w:t>
      </w:r>
      <w:r>
        <w:t>aquélla.</w:t>
      </w:r>
    </w:p>
    <w:p w14:paraId="40850331" w14:textId="77777777" w:rsidR="00792D97" w:rsidRDefault="00792D97" w:rsidP="00792D97">
      <w:pPr>
        <w:pStyle w:val="Textoindependiente"/>
      </w:pPr>
    </w:p>
    <w:p w14:paraId="49D84245" w14:textId="77777777" w:rsidR="00792D97" w:rsidRDefault="00792D97" w:rsidP="00792D97">
      <w:pPr>
        <w:pStyle w:val="Textoindependiente"/>
        <w:ind w:left="221" w:right="1698"/>
        <w:jc w:val="both"/>
      </w:pPr>
      <w:r>
        <w:t>Si</w:t>
      </w:r>
      <w:r>
        <w:rPr>
          <w:spacing w:val="1"/>
        </w:rPr>
        <w:t xml:space="preserve"> </w:t>
      </w:r>
      <w:r>
        <w:t>el</w:t>
      </w:r>
      <w:r>
        <w:rPr>
          <w:spacing w:val="1"/>
        </w:rPr>
        <w:t xml:space="preserve"> </w:t>
      </w:r>
      <w:r>
        <w:t>contrato</w:t>
      </w:r>
      <w:r>
        <w:rPr>
          <w:spacing w:val="1"/>
        </w:rPr>
        <w:t xml:space="preserve"> </w:t>
      </w:r>
      <w:r>
        <w:t>se</w:t>
      </w:r>
      <w:r>
        <w:rPr>
          <w:spacing w:val="1"/>
        </w:rPr>
        <w:t xml:space="preserve"> </w:t>
      </w:r>
      <w:r>
        <w:t>resuelve</w:t>
      </w:r>
      <w:r>
        <w:rPr>
          <w:spacing w:val="1"/>
        </w:rPr>
        <w:t xml:space="preserve"> </w:t>
      </w:r>
      <w:r>
        <w:t>antes</w:t>
      </w:r>
      <w:r>
        <w:rPr>
          <w:spacing w:val="1"/>
        </w:rPr>
        <w:t xml:space="preserve"> </w:t>
      </w:r>
      <w:r>
        <w:t>de</w:t>
      </w:r>
      <w:r>
        <w:rPr>
          <w:spacing w:val="1"/>
        </w:rPr>
        <w:t xml:space="preserve"> </w:t>
      </w:r>
      <w:r>
        <w:t>finalizar</w:t>
      </w:r>
      <w:r>
        <w:rPr>
          <w:spacing w:val="1"/>
        </w:rPr>
        <w:t xml:space="preserve"> </w:t>
      </w:r>
      <w:r>
        <w:t>el</w:t>
      </w:r>
      <w:r>
        <w:rPr>
          <w:spacing w:val="1"/>
        </w:rPr>
        <w:t xml:space="preserve"> </w:t>
      </w:r>
      <w:r>
        <w:t>primer</w:t>
      </w:r>
      <w:r>
        <w:rPr>
          <w:spacing w:val="1"/>
        </w:rPr>
        <w:t xml:space="preserve"> </w:t>
      </w:r>
      <w:r>
        <w:t>año</w:t>
      </w:r>
      <w:r>
        <w:rPr>
          <w:spacing w:val="1"/>
        </w:rPr>
        <w:t xml:space="preserve"> </w:t>
      </w:r>
      <w:r>
        <w:t>por</w:t>
      </w:r>
      <w:r>
        <w:rPr>
          <w:spacing w:val="1"/>
        </w:rPr>
        <w:t xml:space="preserve"> </w:t>
      </w:r>
      <w:r>
        <w:t>causa</w:t>
      </w:r>
      <w:r>
        <w:rPr>
          <w:spacing w:val="1"/>
        </w:rPr>
        <w:t xml:space="preserve"> </w:t>
      </w:r>
      <w:r>
        <w:t>del</w:t>
      </w:r>
      <w:r>
        <w:rPr>
          <w:spacing w:val="1"/>
        </w:rPr>
        <w:t xml:space="preserve"> </w:t>
      </w:r>
      <w:r>
        <w:t>concesionario/adjudicatario,</w:t>
      </w:r>
      <w:r>
        <w:rPr>
          <w:spacing w:val="15"/>
        </w:rPr>
        <w:t xml:space="preserve"> </w:t>
      </w:r>
      <w:r>
        <w:t>le</w:t>
      </w:r>
      <w:r>
        <w:rPr>
          <w:spacing w:val="16"/>
        </w:rPr>
        <w:t xml:space="preserve"> </w:t>
      </w:r>
      <w:r>
        <w:t>será</w:t>
      </w:r>
      <w:r>
        <w:rPr>
          <w:spacing w:val="15"/>
        </w:rPr>
        <w:t xml:space="preserve"> </w:t>
      </w:r>
      <w:r>
        <w:t>incautada</w:t>
      </w:r>
      <w:r>
        <w:rPr>
          <w:spacing w:val="13"/>
        </w:rPr>
        <w:t xml:space="preserve"> </w:t>
      </w:r>
      <w:r>
        <w:t>la</w:t>
      </w:r>
      <w:r>
        <w:rPr>
          <w:spacing w:val="16"/>
        </w:rPr>
        <w:t xml:space="preserve"> </w:t>
      </w:r>
      <w:r>
        <w:t>fianza</w:t>
      </w:r>
      <w:r>
        <w:rPr>
          <w:spacing w:val="15"/>
        </w:rPr>
        <w:t xml:space="preserve"> </w:t>
      </w:r>
      <w:r>
        <w:t>y</w:t>
      </w:r>
      <w:r>
        <w:rPr>
          <w:spacing w:val="14"/>
        </w:rPr>
        <w:t xml:space="preserve"> </w:t>
      </w:r>
      <w:r>
        <w:t>deberá,</w:t>
      </w:r>
      <w:r>
        <w:rPr>
          <w:spacing w:val="17"/>
        </w:rPr>
        <w:t xml:space="preserve"> </w:t>
      </w:r>
      <w:r>
        <w:t>además,</w:t>
      </w:r>
      <w:r>
        <w:rPr>
          <w:spacing w:val="17"/>
        </w:rPr>
        <w:t xml:space="preserve"> </w:t>
      </w:r>
      <w:r>
        <w:t>indemnizar</w:t>
      </w:r>
      <w:r>
        <w:rPr>
          <w:spacing w:val="13"/>
        </w:rPr>
        <w:t xml:space="preserve"> </w:t>
      </w:r>
      <w:r>
        <w:t>a</w:t>
      </w:r>
      <w:r>
        <w:rPr>
          <w:spacing w:val="-57"/>
        </w:rPr>
        <w:t xml:space="preserve"> </w:t>
      </w:r>
      <w:r>
        <w:t>la</w:t>
      </w:r>
      <w:r>
        <w:rPr>
          <w:spacing w:val="1"/>
        </w:rPr>
        <w:t xml:space="preserve"> </w:t>
      </w:r>
      <w:r>
        <w:t>Administración</w:t>
      </w:r>
      <w:r>
        <w:rPr>
          <w:spacing w:val="1"/>
        </w:rPr>
        <w:t xml:space="preserve"> </w:t>
      </w:r>
      <w:r>
        <w:t>contratante</w:t>
      </w:r>
      <w:r>
        <w:rPr>
          <w:spacing w:val="1"/>
        </w:rPr>
        <w:t xml:space="preserve"> </w:t>
      </w:r>
      <w:r>
        <w:t>los</w:t>
      </w:r>
      <w:r>
        <w:rPr>
          <w:spacing w:val="1"/>
        </w:rPr>
        <w:t xml:space="preserve"> </w:t>
      </w:r>
      <w:r>
        <w:t>daños</w:t>
      </w:r>
      <w:r>
        <w:rPr>
          <w:spacing w:val="1"/>
        </w:rPr>
        <w:t xml:space="preserve"> </w:t>
      </w:r>
      <w:r>
        <w:t>y</w:t>
      </w:r>
      <w:r>
        <w:rPr>
          <w:spacing w:val="1"/>
        </w:rPr>
        <w:t xml:space="preserve"> </w:t>
      </w:r>
      <w:r>
        <w:t>perjuicios,</w:t>
      </w:r>
      <w:r>
        <w:rPr>
          <w:spacing w:val="1"/>
        </w:rPr>
        <w:t xml:space="preserve"> </w:t>
      </w:r>
      <w:r>
        <w:t>en</w:t>
      </w:r>
      <w:r>
        <w:rPr>
          <w:spacing w:val="1"/>
        </w:rPr>
        <w:t xml:space="preserve"> </w:t>
      </w:r>
      <w:r>
        <w:t>cuanto</w:t>
      </w:r>
      <w:r>
        <w:rPr>
          <w:spacing w:val="1"/>
        </w:rPr>
        <w:t xml:space="preserve"> </w:t>
      </w:r>
      <w:r>
        <w:t>el</w:t>
      </w:r>
      <w:r>
        <w:rPr>
          <w:spacing w:val="1"/>
        </w:rPr>
        <w:t xml:space="preserve"> </w:t>
      </w:r>
      <w:r>
        <w:t>importe</w:t>
      </w:r>
      <w:r>
        <w:rPr>
          <w:spacing w:val="1"/>
        </w:rPr>
        <w:t xml:space="preserve"> </w:t>
      </w:r>
      <w:r>
        <w:t>de</w:t>
      </w:r>
      <w:r>
        <w:rPr>
          <w:spacing w:val="60"/>
        </w:rPr>
        <w:t xml:space="preserve"> </w:t>
      </w:r>
      <w:r>
        <w:t>los</w:t>
      </w:r>
      <w:r>
        <w:rPr>
          <w:spacing w:val="1"/>
        </w:rPr>
        <w:t xml:space="preserve"> </w:t>
      </w:r>
      <w:r>
        <w:t>mismos</w:t>
      </w:r>
      <w:r>
        <w:rPr>
          <w:spacing w:val="1"/>
        </w:rPr>
        <w:t xml:space="preserve"> </w:t>
      </w:r>
      <w:r>
        <w:t>exceda</w:t>
      </w:r>
      <w:r>
        <w:rPr>
          <w:spacing w:val="7"/>
        </w:rPr>
        <w:t xml:space="preserve"> </w:t>
      </w:r>
      <w:r>
        <w:t>del</w:t>
      </w:r>
      <w:r>
        <w:rPr>
          <w:spacing w:val="-2"/>
        </w:rPr>
        <w:t xml:space="preserve"> </w:t>
      </w:r>
      <w:r>
        <w:t>de aquélla.</w:t>
      </w:r>
    </w:p>
    <w:p w14:paraId="0873383F" w14:textId="77777777" w:rsidR="00792D97" w:rsidRDefault="00792D97" w:rsidP="00792D97">
      <w:pPr>
        <w:pStyle w:val="Textoindependiente"/>
      </w:pPr>
    </w:p>
    <w:p w14:paraId="474180EF" w14:textId="1B79A9ED" w:rsidR="00792D97" w:rsidRDefault="00792D97" w:rsidP="00792D97">
      <w:pPr>
        <w:pStyle w:val="Textoindependiente"/>
        <w:ind w:left="221" w:right="1696"/>
        <w:jc w:val="both"/>
      </w:pPr>
      <w:r>
        <w:t>Cuando</w:t>
      </w:r>
      <w:r>
        <w:rPr>
          <w:spacing w:val="1"/>
        </w:rPr>
        <w:t xml:space="preserve"> </w:t>
      </w:r>
      <w:r>
        <w:t>finalice</w:t>
      </w:r>
      <w:r>
        <w:rPr>
          <w:spacing w:val="1"/>
        </w:rPr>
        <w:t xml:space="preserve"> </w:t>
      </w:r>
      <w:r>
        <w:t>el</w:t>
      </w:r>
      <w:r>
        <w:rPr>
          <w:spacing w:val="1"/>
        </w:rPr>
        <w:t xml:space="preserve"> </w:t>
      </w:r>
      <w:r>
        <w:t>plazo</w:t>
      </w:r>
      <w:r>
        <w:rPr>
          <w:spacing w:val="1"/>
        </w:rPr>
        <w:t xml:space="preserve"> </w:t>
      </w:r>
      <w:r>
        <w:t>contractual</w:t>
      </w:r>
      <w:r>
        <w:rPr>
          <w:spacing w:val="1"/>
        </w:rPr>
        <w:t xml:space="preserve"> </w:t>
      </w:r>
      <w:r>
        <w:t>el</w:t>
      </w:r>
      <w:r>
        <w:rPr>
          <w:spacing w:val="1"/>
        </w:rPr>
        <w:t xml:space="preserve"> </w:t>
      </w:r>
      <w:r>
        <w:t>servicio</w:t>
      </w:r>
      <w:r>
        <w:rPr>
          <w:spacing w:val="1"/>
        </w:rPr>
        <w:t xml:space="preserve"> </w:t>
      </w:r>
      <w:r>
        <w:t>revertirá</w:t>
      </w:r>
      <w:r>
        <w:rPr>
          <w:spacing w:val="1"/>
        </w:rPr>
        <w:t xml:space="preserve"> </w:t>
      </w:r>
      <w:r>
        <w:t>al</w:t>
      </w:r>
      <w:r>
        <w:rPr>
          <w:spacing w:val="1"/>
        </w:rPr>
        <w:t xml:space="preserve"> </w:t>
      </w:r>
      <w:r>
        <w:t>Ayuntamiento</w:t>
      </w:r>
      <w:r>
        <w:rPr>
          <w:spacing w:val="1"/>
        </w:rPr>
        <w:t xml:space="preserve"> </w:t>
      </w:r>
      <w:r>
        <w:t>de</w:t>
      </w:r>
      <w:r>
        <w:rPr>
          <w:spacing w:val="1"/>
        </w:rPr>
        <w:t xml:space="preserve"> </w:t>
      </w:r>
      <w:r w:rsidR="003575C5">
        <w:t>Auritz/Burguete</w:t>
      </w:r>
      <w:r>
        <w:t>, debiendo la persona adjudicataria entregar las instalaciones a que</w:t>
      </w:r>
      <w:r>
        <w:rPr>
          <w:spacing w:val="1"/>
        </w:rPr>
        <w:t xml:space="preserve"> </w:t>
      </w:r>
      <w:r>
        <w:t>esté obligada con arreglo al contrato y en el estado de conservación y funcionamiento</w:t>
      </w:r>
      <w:r>
        <w:rPr>
          <w:spacing w:val="1"/>
        </w:rPr>
        <w:t xml:space="preserve"> </w:t>
      </w:r>
      <w:r>
        <w:t>adecuado.</w:t>
      </w:r>
    </w:p>
    <w:p w14:paraId="36FC2592" w14:textId="77777777" w:rsidR="00792D97" w:rsidRDefault="00792D97" w:rsidP="00792D97">
      <w:pPr>
        <w:pStyle w:val="Textoindependiente"/>
        <w:spacing w:before="5"/>
      </w:pPr>
    </w:p>
    <w:p w14:paraId="023A163A" w14:textId="77777777" w:rsidR="00792D97" w:rsidRDefault="00792D97" w:rsidP="00792D97">
      <w:pPr>
        <w:pStyle w:val="Ttulo1"/>
        <w:numPr>
          <w:ilvl w:val="0"/>
          <w:numId w:val="8"/>
        </w:numPr>
        <w:tabs>
          <w:tab w:val="left" w:pos="582"/>
        </w:tabs>
      </w:pPr>
      <w:r>
        <w:t>RESCATE</w:t>
      </w:r>
    </w:p>
    <w:p w14:paraId="09736DCA" w14:textId="77777777" w:rsidR="00792D97" w:rsidRDefault="00792D97" w:rsidP="00792D97">
      <w:pPr>
        <w:pStyle w:val="Textoindependiente"/>
        <w:spacing w:before="7"/>
        <w:rPr>
          <w:b/>
          <w:sz w:val="23"/>
        </w:rPr>
      </w:pPr>
    </w:p>
    <w:p w14:paraId="2C479323" w14:textId="77777777" w:rsidR="00792D97" w:rsidRDefault="00792D97" w:rsidP="00792D97">
      <w:pPr>
        <w:pStyle w:val="Textoindependiente"/>
        <w:ind w:left="221" w:right="1698"/>
        <w:jc w:val="both"/>
      </w:pPr>
      <w:r>
        <w:t>El</w:t>
      </w:r>
      <w:r>
        <w:rPr>
          <w:spacing w:val="1"/>
        </w:rPr>
        <w:t xml:space="preserve"> </w:t>
      </w:r>
      <w:r>
        <w:t>Ayuntamiento</w:t>
      </w:r>
      <w:r>
        <w:rPr>
          <w:spacing w:val="1"/>
        </w:rPr>
        <w:t xml:space="preserve"> </w:t>
      </w:r>
      <w:r>
        <w:t>se</w:t>
      </w:r>
      <w:r>
        <w:rPr>
          <w:spacing w:val="1"/>
        </w:rPr>
        <w:t xml:space="preserve"> </w:t>
      </w:r>
      <w:r>
        <w:t>reserva</w:t>
      </w:r>
      <w:r>
        <w:rPr>
          <w:spacing w:val="1"/>
        </w:rPr>
        <w:t xml:space="preserve"> </w:t>
      </w:r>
      <w:r>
        <w:t>el</w:t>
      </w:r>
      <w:r>
        <w:rPr>
          <w:spacing w:val="1"/>
        </w:rPr>
        <w:t xml:space="preserve"> </w:t>
      </w:r>
      <w:r>
        <w:t>derecho</w:t>
      </w:r>
      <w:r>
        <w:rPr>
          <w:spacing w:val="1"/>
        </w:rPr>
        <w:t xml:space="preserve"> </w:t>
      </w:r>
      <w:r>
        <w:t>de</w:t>
      </w:r>
      <w:r>
        <w:rPr>
          <w:spacing w:val="1"/>
        </w:rPr>
        <w:t xml:space="preserve"> </w:t>
      </w:r>
      <w:r>
        <w:t>dejar</w:t>
      </w:r>
      <w:r>
        <w:rPr>
          <w:spacing w:val="1"/>
        </w:rPr>
        <w:t xml:space="preserve"> </w:t>
      </w:r>
      <w:r>
        <w:t>sin</w:t>
      </w:r>
      <w:r>
        <w:rPr>
          <w:spacing w:val="1"/>
        </w:rPr>
        <w:t xml:space="preserve"> </w:t>
      </w:r>
      <w:r>
        <w:t>efecto</w:t>
      </w:r>
      <w:r>
        <w:rPr>
          <w:spacing w:val="1"/>
        </w:rPr>
        <w:t xml:space="preserve"> </w:t>
      </w:r>
      <w:r>
        <w:t>la</w:t>
      </w:r>
      <w:r>
        <w:rPr>
          <w:spacing w:val="1"/>
        </w:rPr>
        <w:t xml:space="preserve"> </w:t>
      </w:r>
      <w:r>
        <w:t>concesión</w:t>
      </w:r>
      <w:r>
        <w:rPr>
          <w:spacing w:val="1"/>
        </w:rPr>
        <w:t xml:space="preserve"> </w:t>
      </w:r>
      <w:r>
        <w:t>antes</w:t>
      </w:r>
      <w:r>
        <w:rPr>
          <w:spacing w:val="1"/>
        </w:rPr>
        <w:t xml:space="preserve"> </w:t>
      </w:r>
      <w:r>
        <w:t>del</w:t>
      </w:r>
      <w:r>
        <w:rPr>
          <w:spacing w:val="-57"/>
        </w:rPr>
        <w:t xml:space="preserve"> </w:t>
      </w:r>
      <w:r>
        <w:t>vencimiento, si lo justificasen circunstancias sobrevenidas</w:t>
      </w:r>
      <w:r>
        <w:rPr>
          <w:spacing w:val="-3"/>
        </w:rPr>
        <w:t xml:space="preserve"> </w:t>
      </w:r>
      <w:r>
        <w:t>de interés</w:t>
      </w:r>
      <w:r>
        <w:rPr>
          <w:spacing w:val="-3"/>
        </w:rPr>
        <w:t xml:space="preserve"> </w:t>
      </w:r>
      <w:r>
        <w:t>público.</w:t>
      </w:r>
    </w:p>
    <w:p w14:paraId="50E46B63" w14:textId="77777777" w:rsidR="00792D97" w:rsidRDefault="00792D97" w:rsidP="00792D97">
      <w:pPr>
        <w:pStyle w:val="Textoindependiente"/>
        <w:spacing w:before="5"/>
      </w:pPr>
    </w:p>
    <w:p w14:paraId="65F8A312" w14:textId="77777777" w:rsidR="00792D97" w:rsidRDefault="00792D97" w:rsidP="00792D97">
      <w:pPr>
        <w:pStyle w:val="Ttulo1"/>
        <w:numPr>
          <w:ilvl w:val="0"/>
          <w:numId w:val="8"/>
        </w:numPr>
        <w:tabs>
          <w:tab w:val="left" w:pos="582"/>
        </w:tabs>
      </w:pPr>
      <w:r>
        <w:t>MODIFICACIONES DEL CONTRATO</w:t>
      </w:r>
    </w:p>
    <w:p w14:paraId="0E94D37E" w14:textId="77777777" w:rsidR="00792D97" w:rsidRDefault="00792D97" w:rsidP="00792D97">
      <w:pPr>
        <w:pStyle w:val="Textoindependiente"/>
        <w:spacing w:before="6"/>
        <w:rPr>
          <w:b/>
          <w:sz w:val="23"/>
        </w:rPr>
      </w:pPr>
    </w:p>
    <w:p w14:paraId="7E82361A" w14:textId="5097C592" w:rsidR="00792D97" w:rsidRDefault="00792D97" w:rsidP="00792D97">
      <w:pPr>
        <w:pStyle w:val="Textoindependiente"/>
        <w:spacing w:before="1"/>
        <w:ind w:left="221" w:right="1698"/>
        <w:jc w:val="both"/>
      </w:pPr>
      <w:r>
        <w:t>Cualquier modificación de los elementos del contrato y, en concreto, la alteración de las</w:t>
      </w:r>
      <w:r>
        <w:rPr>
          <w:spacing w:val="-57"/>
        </w:rPr>
        <w:t xml:space="preserve"> </w:t>
      </w:r>
      <w:r>
        <w:t>características</w:t>
      </w:r>
      <w:r>
        <w:rPr>
          <w:spacing w:val="1"/>
        </w:rPr>
        <w:t xml:space="preserve"> </w:t>
      </w:r>
      <w:r>
        <w:t>de</w:t>
      </w:r>
      <w:r>
        <w:rPr>
          <w:spacing w:val="1"/>
        </w:rPr>
        <w:t xml:space="preserve"> </w:t>
      </w:r>
      <w:r>
        <w:t>las</w:t>
      </w:r>
      <w:r>
        <w:rPr>
          <w:spacing w:val="1"/>
        </w:rPr>
        <w:t xml:space="preserve"> </w:t>
      </w:r>
      <w:r>
        <w:t>instalaciones</w:t>
      </w:r>
      <w:r>
        <w:rPr>
          <w:spacing w:val="1"/>
        </w:rPr>
        <w:t xml:space="preserve"> </w:t>
      </w:r>
      <w:r>
        <w:t>o</w:t>
      </w:r>
      <w:r>
        <w:rPr>
          <w:spacing w:val="1"/>
        </w:rPr>
        <w:t xml:space="preserve"> </w:t>
      </w:r>
      <w:r>
        <w:t>la</w:t>
      </w:r>
      <w:r>
        <w:rPr>
          <w:spacing w:val="1"/>
        </w:rPr>
        <w:t xml:space="preserve"> </w:t>
      </w:r>
      <w:r>
        <w:t>variación</w:t>
      </w:r>
      <w:r>
        <w:rPr>
          <w:spacing w:val="1"/>
        </w:rPr>
        <w:t xml:space="preserve"> </w:t>
      </w:r>
      <w:r>
        <w:t>de</w:t>
      </w:r>
      <w:r>
        <w:rPr>
          <w:spacing w:val="1"/>
        </w:rPr>
        <w:t xml:space="preserve"> </w:t>
      </w:r>
      <w:r>
        <w:t>los</w:t>
      </w:r>
      <w:r>
        <w:rPr>
          <w:spacing w:val="1"/>
        </w:rPr>
        <w:t xml:space="preserve"> </w:t>
      </w:r>
      <w:r>
        <w:t>servicios</w:t>
      </w:r>
      <w:r>
        <w:rPr>
          <w:spacing w:val="1"/>
        </w:rPr>
        <w:t xml:space="preserve"> </w:t>
      </w:r>
      <w:r>
        <w:t>a</w:t>
      </w:r>
      <w:r>
        <w:rPr>
          <w:spacing w:val="1"/>
        </w:rPr>
        <w:t xml:space="preserve"> </w:t>
      </w:r>
      <w:r>
        <w:t>prestar</w:t>
      </w:r>
      <w:r>
        <w:rPr>
          <w:spacing w:val="1"/>
        </w:rPr>
        <w:t xml:space="preserve"> </w:t>
      </w:r>
      <w:r>
        <w:t>en</w:t>
      </w:r>
      <w:r>
        <w:rPr>
          <w:spacing w:val="60"/>
        </w:rPr>
        <w:t xml:space="preserve"> </w:t>
      </w:r>
      <w:r>
        <w:t>el</w:t>
      </w:r>
      <w:r>
        <w:rPr>
          <w:spacing w:val="1"/>
        </w:rPr>
        <w:t xml:space="preserve"> </w:t>
      </w:r>
      <w:r w:rsidR="003575C5">
        <w:t xml:space="preserve">bar del frontón municipal e instalaciones </w:t>
      </w:r>
      <w:proofErr w:type="gramStart"/>
      <w:r w:rsidR="003575C5">
        <w:t xml:space="preserve">afectas </w:t>
      </w:r>
      <w:r>
        <w:rPr>
          <w:spacing w:val="1"/>
        </w:rPr>
        <w:t xml:space="preserve"> </w:t>
      </w:r>
      <w:r>
        <w:t>de</w:t>
      </w:r>
      <w:proofErr w:type="gramEnd"/>
      <w:r>
        <w:rPr>
          <w:spacing w:val="1"/>
        </w:rPr>
        <w:t xml:space="preserve"> </w:t>
      </w:r>
      <w:r w:rsidR="003575C5">
        <w:t>Auritz/Burguete</w:t>
      </w:r>
      <w:r>
        <w:rPr>
          <w:spacing w:val="1"/>
        </w:rPr>
        <w:t xml:space="preserve"> </w:t>
      </w:r>
      <w:r>
        <w:t>no</w:t>
      </w:r>
      <w:r>
        <w:rPr>
          <w:spacing w:val="1"/>
        </w:rPr>
        <w:t xml:space="preserve"> </w:t>
      </w:r>
      <w:r>
        <w:t>podrá</w:t>
      </w:r>
      <w:r>
        <w:rPr>
          <w:spacing w:val="1"/>
        </w:rPr>
        <w:t xml:space="preserve"> </w:t>
      </w:r>
      <w:r>
        <w:t>realizarse</w:t>
      </w:r>
      <w:r>
        <w:rPr>
          <w:spacing w:val="1"/>
        </w:rPr>
        <w:t xml:space="preserve"> </w:t>
      </w:r>
      <w:r>
        <w:t>si</w:t>
      </w:r>
      <w:r>
        <w:rPr>
          <w:spacing w:val="1"/>
        </w:rPr>
        <w:t xml:space="preserve"> </w:t>
      </w:r>
      <w:r>
        <w:t>no</w:t>
      </w:r>
      <w:r>
        <w:rPr>
          <w:spacing w:val="1"/>
        </w:rPr>
        <w:t xml:space="preserve"> </w:t>
      </w:r>
      <w:r>
        <w:t>es</w:t>
      </w:r>
      <w:r>
        <w:rPr>
          <w:spacing w:val="1"/>
        </w:rPr>
        <w:t xml:space="preserve"> </w:t>
      </w:r>
      <w:r>
        <w:t>con</w:t>
      </w:r>
      <w:r>
        <w:rPr>
          <w:spacing w:val="1"/>
        </w:rPr>
        <w:t xml:space="preserve"> </w:t>
      </w:r>
      <w:r>
        <w:t>la</w:t>
      </w:r>
      <w:r>
        <w:rPr>
          <w:spacing w:val="1"/>
        </w:rPr>
        <w:t xml:space="preserve"> </w:t>
      </w:r>
      <w:r>
        <w:t>autorización</w:t>
      </w:r>
      <w:r>
        <w:rPr>
          <w:spacing w:val="1"/>
        </w:rPr>
        <w:t xml:space="preserve"> </w:t>
      </w:r>
      <w:r>
        <w:t>previa</w:t>
      </w:r>
      <w:r>
        <w:rPr>
          <w:spacing w:val="1"/>
        </w:rPr>
        <w:t xml:space="preserve"> </w:t>
      </w:r>
      <w:r>
        <w:t>del</w:t>
      </w:r>
      <w:r>
        <w:rPr>
          <w:spacing w:val="1"/>
        </w:rPr>
        <w:t xml:space="preserve"> </w:t>
      </w:r>
      <w:r>
        <w:t>Ayuntamiento</w:t>
      </w:r>
      <w:r>
        <w:rPr>
          <w:spacing w:val="1"/>
        </w:rPr>
        <w:t xml:space="preserve"> </w:t>
      </w:r>
      <w:r>
        <w:t>contratante,</w:t>
      </w:r>
      <w:r>
        <w:rPr>
          <w:spacing w:val="1"/>
        </w:rPr>
        <w:t xml:space="preserve"> </w:t>
      </w:r>
      <w:r>
        <w:t>quien</w:t>
      </w:r>
      <w:r>
        <w:rPr>
          <w:spacing w:val="1"/>
        </w:rPr>
        <w:t xml:space="preserve"> </w:t>
      </w:r>
      <w:r>
        <w:t>deberá</w:t>
      </w:r>
      <w:r>
        <w:rPr>
          <w:spacing w:val="1"/>
        </w:rPr>
        <w:t xml:space="preserve"> </w:t>
      </w:r>
      <w:r>
        <w:t>aprobar</w:t>
      </w:r>
      <w:r>
        <w:rPr>
          <w:spacing w:val="1"/>
        </w:rPr>
        <w:t xml:space="preserve"> </w:t>
      </w:r>
      <w:r>
        <w:t>tales</w:t>
      </w:r>
      <w:r>
        <w:rPr>
          <w:spacing w:val="1"/>
        </w:rPr>
        <w:t xml:space="preserve"> </w:t>
      </w:r>
      <w:r>
        <w:t>modificaciones</w:t>
      </w:r>
      <w:r>
        <w:rPr>
          <w:spacing w:val="-1"/>
        </w:rPr>
        <w:t xml:space="preserve"> </w:t>
      </w:r>
      <w:r>
        <w:t>expresamente.</w:t>
      </w:r>
    </w:p>
    <w:p w14:paraId="64627F86" w14:textId="77777777" w:rsidR="00792D97" w:rsidRDefault="00792D97" w:rsidP="00792D97">
      <w:pPr>
        <w:jc w:val="both"/>
        <w:sectPr w:rsidR="00792D97">
          <w:pgSz w:w="11910" w:h="16840"/>
          <w:pgMar w:top="1920" w:right="0" w:bottom="460" w:left="1480" w:header="548" w:footer="263" w:gutter="0"/>
          <w:cols w:space="720"/>
        </w:sectPr>
      </w:pPr>
    </w:p>
    <w:p w14:paraId="31C33017" w14:textId="77777777" w:rsidR="00792D97" w:rsidRDefault="00792D97" w:rsidP="00792D97">
      <w:pPr>
        <w:pStyle w:val="Textoindependiente"/>
        <w:rPr>
          <w:sz w:val="20"/>
        </w:rPr>
      </w:pPr>
    </w:p>
    <w:p w14:paraId="2818B83A" w14:textId="77777777" w:rsidR="00792D97" w:rsidRDefault="00792D97" w:rsidP="00792D97">
      <w:pPr>
        <w:pStyle w:val="Textoindependiente"/>
        <w:spacing w:before="8"/>
        <w:rPr>
          <w:sz w:val="25"/>
        </w:rPr>
      </w:pPr>
    </w:p>
    <w:p w14:paraId="576042B0" w14:textId="77777777" w:rsidR="00792D97" w:rsidRDefault="00792D97" w:rsidP="00792D97">
      <w:pPr>
        <w:pStyle w:val="Textoindependiente"/>
        <w:spacing w:before="90"/>
        <w:ind w:left="221" w:right="1694"/>
        <w:jc w:val="both"/>
      </w:pPr>
      <w:r>
        <w:t xml:space="preserve">Sin perjuicio de lo establecido en </w:t>
      </w:r>
      <w:proofErr w:type="gramStart"/>
      <w:r>
        <w:t>los párrafo anterior</w:t>
      </w:r>
      <w:proofErr w:type="gramEnd"/>
      <w:r>
        <w:t xml:space="preserve"> de la presente cláusula, en materia</w:t>
      </w:r>
      <w:r>
        <w:rPr>
          <w:spacing w:val="1"/>
        </w:rPr>
        <w:t xml:space="preserve"> </w:t>
      </w:r>
      <w:r>
        <w:t>de</w:t>
      </w:r>
      <w:r>
        <w:rPr>
          <w:spacing w:val="1"/>
        </w:rPr>
        <w:t xml:space="preserve"> </w:t>
      </w:r>
      <w:r>
        <w:t>modificaciones contractuales se estará a lo dispuesto en los artículos 114, 115, 143 y</w:t>
      </w:r>
      <w:r>
        <w:rPr>
          <w:spacing w:val="-57"/>
        </w:rPr>
        <w:t xml:space="preserve"> </w:t>
      </w:r>
      <w:r>
        <w:t>144 de la Ley</w:t>
      </w:r>
      <w:r>
        <w:rPr>
          <w:spacing w:val="-3"/>
        </w:rPr>
        <w:t xml:space="preserve"> </w:t>
      </w:r>
      <w:r>
        <w:t>Foral 2/2018, de 13 de</w:t>
      </w:r>
      <w:r>
        <w:rPr>
          <w:spacing w:val="-3"/>
        </w:rPr>
        <w:t xml:space="preserve"> </w:t>
      </w:r>
      <w:r>
        <w:t>abril de Contratos Públicos.</w:t>
      </w:r>
    </w:p>
    <w:p w14:paraId="22EB4DEE" w14:textId="77777777" w:rsidR="00792D97" w:rsidRDefault="00792D97" w:rsidP="00792D97">
      <w:pPr>
        <w:pStyle w:val="Textoindependiente"/>
      </w:pPr>
    </w:p>
    <w:p w14:paraId="38195DD5" w14:textId="77777777" w:rsidR="00792D97" w:rsidRDefault="00792D97" w:rsidP="00792D97">
      <w:pPr>
        <w:pStyle w:val="Textoindependiente"/>
        <w:ind w:left="221" w:right="1700"/>
        <w:jc w:val="both"/>
      </w:pPr>
      <w:r>
        <w:t>Las modificaciones de contrato que no estén debidamente autorizadas por el órgano de</w:t>
      </w:r>
      <w:r>
        <w:rPr>
          <w:spacing w:val="1"/>
        </w:rPr>
        <w:t xml:space="preserve"> </w:t>
      </w:r>
      <w:r>
        <w:t>contratación</w:t>
      </w:r>
      <w:r>
        <w:rPr>
          <w:spacing w:val="-1"/>
        </w:rPr>
        <w:t xml:space="preserve"> </w:t>
      </w:r>
      <w:r>
        <w:t>originarán</w:t>
      </w:r>
      <w:r>
        <w:rPr>
          <w:spacing w:val="2"/>
        </w:rPr>
        <w:t xml:space="preserve"> </w:t>
      </w:r>
      <w:r>
        <w:t>responsabilidad</w:t>
      </w:r>
      <w:r>
        <w:rPr>
          <w:spacing w:val="-3"/>
        </w:rPr>
        <w:t xml:space="preserve"> </w:t>
      </w:r>
      <w:r>
        <w:t>en la persona</w:t>
      </w:r>
      <w:r>
        <w:rPr>
          <w:spacing w:val="-3"/>
        </w:rPr>
        <w:t xml:space="preserve"> </w:t>
      </w:r>
      <w:r>
        <w:t>adjudicataria.</w:t>
      </w:r>
    </w:p>
    <w:p w14:paraId="40317AF6" w14:textId="77777777" w:rsidR="00792D97" w:rsidRDefault="00792D97" w:rsidP="00792D97">
      <w:pPr>
        <w:pStyle w:val="Textoindependiente"/>
        <w:spacing w:before="5"/>
      </w:pPr>
    </w:p>
    <w:p w14:paraId="45470D41" w14:textId="77777777" w:rsidR="00792D97" w:rsidRDefault="00792D97" w:rsidP="00792D97">
      <w:pPr>
        <w:pStyle w:val="Ttulo1"/>
        <w:numPr>
          <w:ilvl w:val="0"/>
          <w:numId w:val="8"/>
        </w:numPr>
        <w:tabs>
          <w:tab w:val="left" w:pos="582"/>
        </w:tabs>
      </w:pPr>
      <w:r>
        <w:t>RÉGIMEN</w:t>
      </w:r>
      <w:r>
        <w:rPr>
          <w:spacing w:val="-1"/>
        </w:rPr>
        <w:t xml:space="preserve"> </w:t>
      </w:r>
      <w:r>
        <w:t>JURÍDICO</w:t>
      </w:r>
      <w:r>
        <w:rPr>
          <w:spacing w:val="-2"/>
        </w:rPr>
        <w:t xml:space="preserve"> </w:t>
      </w:r>
      <w:r>
        <w:t>Y</w:t>
      </w:r>
      <w:r>
        <w:rPr>
          <w:spacing w:val="-1"/>
        </w:rPr>
        <w:t xml:space="preserve"> </w:t>
      </w:r>
      <w:r>
        <w:t>PRERROGATIVAS</w:t>
      </w:r>
    </w:p>
    <w:p w14:paraId="51D440F1" w14:textId="77777777" w:rsidR="00792D97" w:rsidRDefault="00792D97" w:rsidP="00792D97">
      <w:pPr>
        <w:pStyle w:val="Textoindependiente"/>
        <w:spacing w:before="7"/>
        <w:rPr>
          <w:b/>
          <w:sz w:val="23"/>
        </w:rPr>
      </w:pPr>
    </w:p>
    <w:p w14:paraId="56CC3E95" w14:textId="77777777" w:rsidR="00792D97" w:rsidRDefault="00792D97" w:rsidP="00792D97">
      <w:pPr>
        <w:pStyle w:val="Textoindependiente"/>
        <w:ind w:left="221" w:right="1693"/>
        <w:jc w:val="both"/>
      </w:pPr>
      <w:r>
        <w:t>En lo no previsto expresamente en el presente Pliego de Cláusulas Administrativas y</w:t>
      </w:r>
      <w:r>
        <w:rPr>
          <w:spacing w:val="1"/>
        </w:rPr>
        <w:t xml:space="preserve"> </w:t>
      </w:r>
      <w:r>
        <w:t>Técnicas Particulares, se aplicará</w:t>
      </w:r>
      <w:r>
        <w:rPr>
          <w:spacing w:val="60"/>
        </w:rPr>
        <w:t xml:space="preserve"> </w:t>
      </w:r>
      <w:r>
        <w:t>supletoriamente la Ley Foral 2/2018, de 13 de abril,</w:t>
      </w:r>
      <w:r>
        <w:rPr>
          <w:spacing w:val="1"/>
        </w:rPr>
        <w:t xml:space="preserve"> </w:t>
      </w:r>
      <w:r>
        <w:t>de Contratos Públicos, así como la Ley Foral 6/1990, de 2 de julio, de la Administración</w:t>
      </w:r>
      <w:r>
        <w:rPr>
          <w:spacing w:val="-57"/>
        </w:rPr>
        <w:t xml:space="preserve"> </w:t>
      </w:r>
      <w:r>
        <w:t>Local de Navarra, Ley 9/2017, de 8 de noviembre, de Contratos del Sector Público y</w:t>
      </w:r>
      <w:r>
        <w:rPr>
          <w:spacing w:val="1"/>
        </w:rPr>
        <w:t xml:space="preserve"> </w:t>
      </w:r>
      <w:r>
        <w:t>demás</w:t>
      </w:r>
      <w:r>
        <w:rPr>
          <w:spacing w:val="-4"/>
        </w:rPr>
        <w:t xml:space="preserve"> </w:t>
      </w:r>
      <w:r>
        <w:t>legislación aplicable en la</w:t>
      </w:r>
      <w:r>
        <w:rPr>
          <w:spacing w:val="-3"/>
        </w:rPr>
        <w:t xml:space="preserve"> </w:t>
      </w:r>
      <w:r>
        <w:t>materia.</w:t>
      </w:r>
    </w:p>
    <w:p w14:paraId="7489BC95" w14:textId="77777777" w:rsidR="00792D97" w:rsidRDefault="00792D97" w:rsidP="00792D97">
      <w:pPr>
        <w:pStyle w:val="Textoindependiente"/>
      </w:pPr>
    </w:p>
    <w:p w14:paraId="631493E4" w14:textId="77777777" w:rsidR="00792D97" w:rsidRDefault="00792D97" w:rsidP="00792D97">
      <w:pPr>
        <w:pStyle w:val="Textoindependiente"/>
        <w:ind w:left="221" w:right="1698"/>
        <w:jc w:val="both"/>
      </w:pPr>
      <w:r>
        <w:t>El presente pliego con sus condiciones administrativas y técnicas revestirán carácter</w:t>
      </w:r>
      <w:r>
        <w:rPr>
          <w:spacing w:val="1"/>
        </w:rPr>
        <w:t xml:space="preserve"> </w:t>
      </w:r>
      <w:r>
        <w:t>contractual.</w:t>
      </w:r>
      <w:r>
        <w:rPr>
          <w:spacing w:val="1"/>
        </w:rPr>
        <w:t xml:space="preserve"> </w:t>
      </w:r>
      <w:r>
        <w:t>En</w:t>
      </w:r>
      <w:r>
        <w:rPr>
          <w:spacing w:val="1"/>
        </w:rPr>
        <w:t xml:space="preserve"> </w:t>
      </w:r>
      <w:r>
        <w:t>caso</w:t>
      </w:r>
      <w:r>
        <w:rPr>
          <w:spacing w:val="1"/>
        </w:rPr>
        <w:t xml:space="preserve"> </w:t>
      </w:r>
      <w:r>
        <w:t>de</w:t>
      </w:r>
      <w:r>
        <w:rPr>
          <w:spacing w:val="1"/>
        </w:rPr>
        <w:t xml:space="preserve"> </w:t>
      </w:r>
      <w:r>
        <w:t>discordancia</w:t>
      </w:r>
      <w:r>
        <w:rPr>
          <w:spacing w:val="1"/>
        </w:rPr>
        <w:t xml:space="preserve"> </w:t>
      </w:r>
      <w:r>
        <w:t>entre</w:t>
      </w:r>
      <w:r>
        <w:rPr>
          <w:spacing w:val="1"/>
        </w:rPr>
        <w:t xml:space="preserve"> </w:t>
      </w:r>
      <w:r>
        <w:t>el</w:t>
      </w:r>
      <w:r>
        <w:rPr>
          <w:spacing w:val="1"/>
        </w:rPr>
        <w:t xml:space="preserve"> </w:t>
      </w:r>
      <w:r>
        <w:t>pliego</w:t>
      </w:r>
      <w:r>
        <w:rPr>
          <w:spacing w:val="1"/>
        </w:rPr>
        <w:t xml:space="preserve"> </w:t>
      </w:r>
      <w:r>
        <w:t>y</w:t>
      </w:r>
      <w:r>
        <w:rPr>
          <w:spacing w:val="1"/>
        </w:rPr>
        <w:t xml:space="preserve"> </w:t>
      </w:r>
      <w:r>
        <w:t>el</w:t>
      </w:r>
      <w:r>
        <w:rPr>
          <w:spacing w:val="1"/>
        </w:rPr>
        <w:t xml:space="preserve"> </w:t>
      </w:r>
      <w:r>
        <w:t>resto</w:t>
      </w:r>
      <w:r>
        <w:rPr>
          <w:spacing w:val="1"/>
        </w:rPr>
        <w:t xml:space="preserve"> </w:t>
      </w:r>
      <w:r>
        <w:t>de</w:t>
      </w:r>
      <w:r>
        <w:rPr>
          <w:spacing w:val="1"/>
        </w:rPr>
        <w:t xml:space="preserve"> </w:t>
      </w:r>
      <w:r>
        <w:t>documentos</w:t>
      </w:r>
      <w:r>
        <w:rPr>
          <w:spacing w:val="1"/>
        </w:rPr>
        <w:t xml:space="preserve"> </w:t>
      </w:r>
      <w:r>
        <w:t>contractuales, prevalecerá el pliego, teniendo además carácter contractual la oferta de la</w:t>
      </w:r>
      <w:r>
        <w:rPr>
          <w:spacing w:val="1"/>
        </w:rPr>
        <w:t xml:space="preserve"> </w:t>
      </w:r>
      <w:r>
        <w:t>persona</w:t>
      </w:r>
      <w:r>
        <w:rPr>
          <w:spacing w:val="-1"/>
        </w:rPr>
        <w:t xml:space="preserve"> </w:t>
      </w:r>
      <w:r>
        <w:t>contratista</w:t>
      </w:r>
      <w:r>
        <w:rPr>
          <w:spacing w:val="-3"/>
        </w:rPr>
        <w:t xml:space="preserve"> </w:t>
      </w:r>
      <w:r>
        <w:t>adjudicataria</w:t>
      </w:r>
      <w:r>
        <w:rPr>
          <w:spacing w:val="4"/>
        </w:rPr>
        <w:t xml:space="preserve"> </w:t>
      </w:r>
      <w:r>
        <w:t>y</w:t>
      </w:r>
      <w:r>
        <w:rPr>
          <w:spacing w:val="9"/>
        </w:rPr>
        <w:t xml:space="preserve"> </w:t>
      </w:r>
      <w:r>
        <w:t>el</w:t>
      </w:r>
      <w:r>
        <w:rPr>
          <w:spacing w:val="-2"/>
        </w:rPr>
        <w:t xml:space="preserve"> </w:t>
      </w:r>
      <w:r>
        <w:t>documento</w:t>
      </w:r>
      <w:r>
        <w:rPr>
          <w:spacing w:val="2"/>
        </w:rPr>
        <w:t xml:space="preserve"> </w:t>
      </w:r>
      <w:r>
        <w:t>de</w:t>
      </w:r>
      <w:r>
        <w:rPr>
          <w:spacing w:val="-1"/>
        </w:rPr>
        <w:t xml:space="preserve"> </w:t>
      </w:r>
      <w:r>
        <w:t>formalización del</w:t>
      </w:r>
      <w:r>
        <w:rPr>
          <w:spacing w:val="-3"/>
        </w:rPr>
        <w:t xml:space="preserve"> </w:t>
      </w:r>
      <w:r>
        <w:t>contrato.</w:t>
      </w:r>
    </w:p>
    <w:p w14:paraId="277A8418" w14:textId="77777777" w:rsidR="00792D97" w:rsidRDefault="00792D97" w:rsidP="00792D97">
      <w:pPr>
        <w:pStyle w:val="Textoindependiente"/>
      </w:pPr>
    </w:p>
    <w:p w14:paraId="222A66A3" w14:textId="77777777" w:rsidR="00792D97" w:rsidRDefault="00792D97" w:rsidP="00792D97">
      <w:pPr>
        <w:pStyle w:val="Textoindependiente"/>
        <w:ind w:left="221" w:right="1697"/>
        <w:jc w:val="both"/>
      </w:pPr>
      <w:r>
        <w:t>El desconocimiento del contrato en cualquiera de sus términos, de los documentos</w:t>
      </w:r>
      <w:r>
        <w:rPr>
          <w:spacing w:val="1"/>
        </w:rPr>
        <w:t xml:space="preserve"> </w:t>
      </w:r>
      <w:r>
        <w:t>anejos</w:t>
      </w:r>
      <w:r>
        <w:rPr>
          <w:spacing w:val="1"/>
        </w:rPr>
        <w:t xml:space="preserve"> </w:t>
      </w:r>
      <w:r>
        <w:t>que</w:t>
      </w:r>
      <w:r>
        <w:rPr>
          <w:spacing w:val="1"/>
        </w:rPr>
        <w:t xml:space="preserve"> </w:t>
      </w:r>
      <w:r>
        <w:t>formen</w:t>
      </w:r>
      <w:r>
        <w:rPr>
          <w:spacing w:val="1"/>
        </w:rPr>
        <w:t xml:space="preserve"> </w:t>
      </w:r>
      <w:r>
        <w:t>parte</w:t>
      </w:r>
      <w:r>
        <w:rPr>
          <w:spacing w:val="1"/>
        </w:rPr>
        <w:t xml:space="preserve"> </w:t>
      </w:r>
      <w:r>
        <w:t>del</w:t>
      </w:r>
      <w:r>
        <w:rPr>
          <w:spacing w:val="1"/>
        </w:rPr>
        <w:t xml:space="preserve"> </w:t>
      </w:r>
      <w:r>
        <w:t>mismo</w:t>
      </w:r>
      <w:r>
        <w:rPr>
          <w:spacing w:val="1"/>
        </w:rPr>
        <w:t xml:space="preserve"> </w:t>
      </w:r>
      <w:r>
        <w:t>o</w:t>
      </w:r>
      <w:r>
        <w:rPr>
          <w:spacing w:val="1"/>
        </w:rPr>
        <w:t xml:space="preserve"> </w:t>
      </w:r>
      <w:r>
        <w:t>de</w:t>
      </w:r>
      <w:r>
        <w:rPr>
          <w:spacing w:val="1"/>
        </w:rPr>
        <w:t xml:space="preserve"> </w:t>
      </w:r>
      <w:r>
        <w:t>los</w:t>
      </w:r>
      <w:r>
        <w:rPr>
          <w:spacing w:val="1"/>
        </w:rPr>
        <w:t xml:space="preserve"> </w:t>
      </w:r>
      <w:r>
        <w:t>pliegos</w:t>
      </w:r>
      <w:r>
        <w:rPr>
          <w:spacing w:val="1"/>
        </w:rPr>
        <w:t xml:space="preserve"> </w:t>
      </w:r>
      <w:r>
        <w:t>y</w:t>
      </w:r>
      <w:r>
        <w:rPr>
          <w:spacing w:val="1"/>
        </w:rPr>
        <w:t xml:space="preserve"> </w:t>
      </w:r>
      <w:r>
        <w:t>normas</w:t>
      </w:r>
      <w:r>
        <w:rPr>
          <w:spacing w:val="1"/>
        </w:rPr>
        <w:t xml:space="preserve"> </w:t>
      </w:r>
      <w:r>
        <w:t>de</w:t>
      </w:r>
      <w:r>
        <w:rPr>
          <w:spacing w:val="1"/>
        </w:rPr>
        <w:t xml:space="preserve"> </w:t>
      </w:r>
      <w:r>
        <w:t>toda</w:t>
      </w:r>
      <w:r>
        <w:rPr>
          <w:spacing w:val="1"/>
        </w:rPr>
        <w:t xml:space="preserve"> </w:t>
      </w:r>
      <w:r>
        <w:t>índole</w:t>
      </w:r>
      <w:r>
        <w:rPr>
          <w:spacing w:val="1"/>
        </w:rPr>
        <w:t xml:space="preserve"> </w:t>
      </w:r>
      <w:r>
        <w:t>promulgadas por la Administración que puedan tener aplicación en la ejecución de lo</w:t>
      </w:r>
      <w:r>
        <w:rPr>
          <w:spacing w:val="1"/>
        </w:rPr>
        <w:t xml:space="preserve"> </w:t>
      </w:r>
      <w:r>
        <w:t>pactado</w:t>
      </w:r>
      <w:r>
        <w:rPr>
          <w:spacing w:val="-1"/>
        </w:rPr>
        <w:t xml:space="preserve"> </w:t>
      </w:r>
      <w:r>
        <w:t>no eximirá</w:t>
      </w:r>
      <w:r>
        <w:rPr>
          <w:spacing w:val="-3"/>
        </w:rPr>
        <w:t xml:space="preserve"> </w:t>
      </w:r>
      <w:r>
        <w:t>al contratista</w:t>
      </w:r>
      <w:r>
        <w:rPr>
          <w:spacing w:val="1"/>
        </w:rPr>
        <w:t xml:space="preserve"> </w:t>
      </w:r>
      <w:r>
        <w:t>de</w:t>
      </w:r>
      <w:r>
        <w:rPr>
          <w:spacing w:val="-3"/>
        </w:rPr>
        <w:t xml:space="preserve"> </w:t>
      </w:r>
      <w:r>
        <w:t>la</w:t>
      </w:r>
      <w:r>
        <w:rPr>
          <w:spacing w:val="1"/>
        </w:rPr>
        <w:t xml:space="preserve"> </w:t>
      </w:r>
      <w:r>
        <w:t>obligación</w:t>
      </w:r>
      <w:r>
        <w:rPr>
          <w:spacing w:val="2"/>
        </w:rPr>
        <w:t xml:space="preserve"> </w:t>
      </w:r>
      <w:r>
        <w:t>de su cumplimiento.</w:t>
      </w:r>
    </w:p>
    <w:p w14:paraId="4FB02D7E" w14:textId="77777777" w:rsidR="00792D97" w:rsidRDefault="00792D97" w:rsidP="00792D97">
      <w:pPr>
        <w:pStyle w:val="Textoindependiente"/>
      </w:pPr>
    </w:p>
    <w:p w14:paraId="34CE100B" w14:textId="77777777" w:rsidR="00792D97" w:rsidRDefault="00792D97" w:rsidP="00792D97">
      <w:pPr>
        <w:pStyle w:val="Textoindependiente"/>
        <w:ind w:left="221" w:right="1693"/>
        <w:jc w:val="both"/>
        <w:rPr>
          <w:b/>
        </w:rPr>
      </w:pPr>
      <w:r>
        <w:t>El</w:t>
      </w:r>
      <w:r>
        <w:rPr>
          <w:spacing w:val="1"/>
        </w:rPr>
        <w:t xml:space="preserve"> </w:t>
      </w:r>
      <w:r>
        <w:t>órgano</w:t>
      </w:r>
      <w:r>
        <w:rPr>
          <w:spacing w:val="1"/>
        </w:rPr>
        <w:t xml:space="preserve"> </w:t>
      </w:r>
      <w:r>
        <w:t>de</w:t>
      </w:r>
      <w:r>
        <w:rPr>
          <w:spacing w:val="1"/>
        </w:rPr>
        <w:t xml:space="preserve"> </w:t>
      </w:r>
      <w:r>
        <w:t>contratación</w:t>
      </w:r>
      <w:r>
        <w:rPr>
          <w:spacing w:val="1"/>
        </w:rPr>
        <w:t xml:space="preserve"> </w:t>
      </w:r>
      <w:r>
        <w:t>ostenta</w:t>
      </w:r>
      <w:r>
        <w:rPr>
          <w:spacing w:val="1"/>
        </w:rPr>
        <w:t xml:space="preserve"> </w:t>
      </w:r>
      <w:r>
        <w:t>la</w:t>
      </w:r>
      <w:r>
        <w:rPr>
          <w:spacing w:val="1"/>
        </w:rPr>
        <w:t xml:space="preserve"> </w:t>
      </w:r>
      <w:r>
        <w:t>prerrogativa</w:t>
      </w:r>
      <w:r>
        <w:rPr>
          <w:spacing w:val="1"/>
        </w:rPr>
        <w:t xml:space="preserve"> </w:t>
      </w:r>
      <w:r>
        <w:t>de</w:t>
      </w:r>
      <w:r>
        <w:rPr>
          <w:spacing w:val="1"/>
        </w:rPr>
        <w:t xml:space="preserve"> </w:t>
      </w:r>
      <w:r>
        <w:t>interpretar</w:t>
      </w:r>
      <w:r>
        <w:rPr>
          <w:spacing w:val="1"/>
        </w:rPr>
        <w:t xml:space="preserve"> </w:t>
      </w:r>
      <w:r>
        <w:t>los</w:t>
      </w:r>
      <w:r>
        <w:rPr>
          <w:spacing w:val="1"/>
        </w:rPr>
        <w:t xml:space="preserve"> </w:t>
      </w:r>
      <w:r>
        <w:t>contratos</w:t>
      </w:r>
      <w:r>
        <w:rPr>
          <w:spacing w:val="-57"/>
        </w:rPr>
        <w:t xml:space="preserve"> </w:t>
      </w:r>
      <w:r>
        <w:t>administrativos y resolver las dudas que ofrezca, por consiguiente, cuantas incidencias</w:t>
      </w:r>
      <w:r>
        <w:rPr>
          <w:spacing w:val="1"/>
        </w:rPr>
        <w:t xml:space="preserve"> </w:t>
      </w:r>
      <w:r>
        <w:t>surjan</w:t>
      </w:r>
      <w:r>
        <w:rPr>
          <w:spacing w:val="1"/>
        </w:rPr>
        <w:t xml:space="preserve"> </w:t>
      </w:r>
      <w:r>
        <w:t>sobre</w:t>
      </w:r>
      <w:r>
        <w:rPr>
          <w:spacing w:val="1"/>
        </w:rPr>
        <w:t xml:space="preserve"> </w:t>
      </w:r>
      <w:r>
        <w:t>interpretación,</w:t>
      </w:r>
      <w:r>
        <w:rPr>
          <w:spacing w:val="1"/>
        </w:rPr>
        <w:t xml:space="preserve"> </w:t>
      </w:r>
      <w:r>
        <w:t>cumplimiento</w:t>
      </w:r>
      <w:r>
        <w:rPr>
          <w:spacing w:val="1"/>
        </w:rPr>
        <w:t xml:space="preserve"> </w:t>
      </w:r>
      <w:r>
        <w:t>y ejecución</w:t>
      </w:r>
      <w:r>
        <w:rPr>
          <w:spacing w:val="1"/>
        </w:rPr>
        <w:t xml:space="preserve"> </w:t>
      </w:r>
      <w:r>
        <w:t>del</w:t>
      </w:r>
      <w:r>
        <w:rPr>
          <w:spacing w:val="1"/>
        </w:rPr>
        <w:t xml:space="preserve"> </w:t>
      </w:r>
      <w:r>
        <w:t>Contrato,</w:t>
      </w:r>
      <w:r>
        <w:rPr>
          <w:spacing w:val="1"/>
        </w:rPr>
        <w:t xml:space="preserve"> </w:t>
      </w:r>
      <w:r>
        <w:t>siendo</w:t>
      </w:r>
      <w:r>
        <w:rPr>
          <w:spacing w:val="1"/>
        </w:rPr>
        <w:t xml:space="preserve"> </w:t>
      </w:r>
      <w:r>
        <w:t>éste</w:t>
      </w:r>
      <w:r>
        <w:rPr>
          <w:spacing w:val="1"/>
        </w:rPr>
        <w:t xml:space="preserve"> </w:t>
      </w:r>
      <w:r>
        <w:t>de</w:t>
      </w:r>
      <w:r>
        <w:rPr>
          <w:spacing w:val="1"/>
        </w:rPr>
        <w:t xml:space="preserve"> </w:t>
      </w:r>
      <w:r>
        <w:t>naturaleza administrativa,</w:t>
      </w:r>
      <w:r>
        <w:rPr>
          <w:spacing w:val="1"/>
        </w:rPr>
        <w:t xml:space="preserve"> </w:t>
      </w:r>
      <w:r>
        <w:t>y de la interpretación</w:t>
      </w:r>
      <w:r>
        <w:rPr>
          <w:spacing w:val="1"/>
        </w:rPr>
        <w:t xml:space="preserve"> </w:t>
      </w:r>
      <w:r>
        <w:t>de las</w:t>
      </w:r>
      <w:r>
        <w:rPr>
          <w:spacing w:val="60"/>
        </w:rPr>
        <w:t xml:space="preserve"> </w:t>
      </w:r>
      <w:r>
        <w:t>disposiciones de los Pliegos,</w:t>
      </w:r>
      <w:r>
        <w:rPr>
          <w:spacing w:val="1"/>
        </w:rPr>
        <w:t xml:space="preserve"> </w:t>
      </w:r>
      <w:r>
        <w:t>serán</w:t>
      </w:r>
      <w:r>
        <w:rPr>
          <w:spacing w:val="46"/>
        </w:rPr>
        <w:t xml:space="preserve"> </w:t>
      </w:r>
      <w:r>
        <w:t>resueltas</w:t>
      </w:r>
      <w:r>
        <w:rPr>
          <w:spacing w:val="47"/>
        </w:rPr>
        <w:t xml:space="preserve"> </w:t>
      </w:r>
      <w:r>
        <w:t>en</w:t>
      </w:r>
      <w:r>
        <w:rPr>
          <w:spacing w:val="42"/>
        </w:rPr>
        <w:t xml:space="preserve"> </w:t>
      </w:r>
      <w:r>
        <w:t>primer</w:t>
      </w:r>
      <w:r>
        <w:rPr>
          <w:spacing w:val="44"/>
        </w:rPr>
        <w:t xml:space="preserve"> </w:t>
      </w:r>
      <w:r>
        <w:t>término</w:t>
      </w:r>
      <w:r>
        <w:rPr>
          <w:spacing w:val="43"/>
        </w:rPr>
        <w:t xml:space="preserve"> </w:t>
      </w:r>
      <w:r>
        <w:t>por</w:t>
      </w:r>
      <w:r>
        <w:rPr>
          <w:spacing w:val="47"/>
        </w:rPr>
        <w:t xml:space="preserve"> </w:t>
      </w:r>
      <w:r>
        <w:t>el</w:t>
      </w:r>
      <w:r>
        <w:rPr>
          <w:spacing w:val="42"/>
        </w:rPr>
        <w:t xml:space="preserve"> </w:t>
      </w:r>
      <w:r>
        <w:t>órgano</w:t>
      </w:r>
      <w:r>
        <w:rPr>
          <w:spacing w:val="47"/>
        </w:rPr>
        <w:t xml:space="preserve"> </w:t>
      </w:r>
      <w:r>
        <w:t>de</w:t>
      </w:r>
      <w:r>
        <w:rPr>
          <w:spacing w:val="43"/>
        </w:rPr>
        <w:t xml:space="preserve"> </w:t>
      </w:r>
      <w:r>
        <w:t>contratación,</w:t>
      </w:r>
      <w:r>
        <w:rPr>
          <w:spacing w:val="47"/>
        </w:rPr>
        <w:t xml:space="preserve"> </w:t>
      </w:r>
      <w:r>
        <w:t>cuyas</w:t>
      </w:r>
      <w:r>
        <w:rPr>
          <w:spacing w:val="47"/>
        </w:rPr>
        <w:t xml:space="preserve"> </w:t>
      </w:r>
      <w:r>
        <w:t>resoluciones</w:t>
      </w:r>
      <w:r>
        <w:rPr>
          <w:spacing w:val="-58"/>
        </w:rPr>
        <w:t xml:space="preserve"> </w:t>
      </w:r>
      <w:r>
        <w:t>serán</w:t>
      </w:r>
      <w:r>
        <w:rPr>
          <w:spacing w:val="1"/>
        </w:rPr>
        <w:t xml:space="preserve"> </w:t>
      </w:r>
      <w:r>
        <w:t>inmediatamente</w:t>
      </w:r>
      <w:r>
        <w:rPr>
          <w:spacing w:val="1"/>
        </w:rPr>
        <w:t xml:space="preserve"> </w:t>
      </w:r>
      <w:r>
        <w:t>ejecutivas,</w:t>
      </w:r>
      <w:r>
        <w:rPr>
          <w:spacing w:val="1"/>
        </w:rPr>
        <w:t xml:space="preserve"> </w:t>
      </w:r>
      <w:r>
        <w:t>sin</w:t>
      </w:r>
      <w:r>
        <w:rPr>
          <w:spacing w:val="1"/>
        </w:rPr>
        <w:t xml:space="preserve"> </w:t>
      </w:r>
      <w:r>
        <w:t>perjuicio</w:t>
      </w:r>
      <w:r>
        <w:rPr>
          <w:spacing w:val="1"/>
        </w:rPr>
        <w:t xml:space="preserve"> </w:t>
      </w:r>
      <w:r>
        <w:t>de</w:t>
      </w:r>
      <w:r>
        <w:rPr>
          <w:spacing w:val="1"/>
        </w:rPr>
        <w:t xml:space="preserve"> </w:t>
      </w:r>
      <w:r>
        <w:t>los</w:t>
      </w:r>
      <w:r>
        <w:rPr>
          <w:spacing w:val="1"/>
        </w:rPr>
        <w:t xml:space="preserve"> </w:t>
      </w:r>
      <w:r>
        <w:t>recursos</w:t>
      </w:r>
      <w:r>
        <w:rPr>
          <w:spacing w:val="1"/>
        </w:rPr>
        <w:t xml:space="preserve"> </w:t>
      </w:r>
      <w:r>
        <w:t>administrativos</w:t>
      </w:r>
      <w:r>
        <w:rPr>
          <w:spacing w:val="1"/>
        </w:rPr>
        <w:t xml:space="preserve"> </w:t>
      </w:r>
      <w:r>
        <w:t>y</w:t>
      </w:r>
      <w:r>
        <w:rPr>
          <w:spacing w:val="1"/>
        </w:rPr>
        <w:t xml:space="preserve"> </w:t>
      </w:r>
      <w:r>
        <w:t>jurisdiccionales a que se refiere el artículo 333 de la Ley Foral 6/1990, de 2 de julio, de</w:t>
      </w:r>
      <w:r>
        <w:rPr>
          <w:spacing w:val="1"/>
        </w:rPr>
        <w:t xml:space="preserve"> </w:t>
      </w:r>
      <w:r>
        <w:t>la Administración Local de Navarra y de los supuestos en que proceda la Reclamación</w:t>
      </w:r>
      <w:r>
        <w:rPr>
          <w:spacing w:val="1"/>
        </w:rPr>
        <w:t xml:space="preserve"> </w:t>
      </w:r>
      <w:r>
        <w:t>Especial en materia de contratación establecida en la Sección 3ª, del Capítulo VII del</w:t>
      </w:r>
      <w:r>
        <w:rPr>
          <w:spacing w:val="1"/>
        </w:rPr>
        <w:t xml:space="preserve"> </w:t>
      </w:r>
      <w:r>
        <w:t>Título</w:t>
      </w:r>
      <w:r>
        <w:rPr>
          <w:spacing w:val="4"/>
        </w:rPr>
        <w:t xml:space="preserve"> </w:t>
      </w:r>
      <w:r>
        <w:t>I</w:t>
      </w:r>
      <w:r>
        <w:rPr>
          <w:spacing w:val="-6"/>
        </w:rPr>
        <w:t xml:space="preserve"> </w:t>
      </w:r>
      <w:r>
        <w:t>de</w:t>
      </w:r>
      <w:r>
        <w:rPr>
          <w:spacing w:val="-3"/>
        </w:rPr>
        <w:t xml:space="preserve"> </w:t>
      </w:r>
      <w:r>
        <w:t>la</w:t>
      </w:r>
      <w:r>
        <w:rPr>
          <w:spacing w:val="2"/>
        </w:rPr>
        <w:t xml:space="preserve"> </w:t>
      </w:r>
      <w:r>
        <w:t>Ley</w:t>
      </w:r>
      <w:r>
        <w:rPr>
          <w:spacing w:val="-3"/>
        </w:rPr>
        <w:t xml:space="preserve"> </w:t>
      </w:r>
      <w:r>
        <w:t>Foral</w:t>
      </w:r>
      <w:r>
        <w:rPr>
          <w:spacing w:val="-2"/>
        </w:rPr>
        <w:t xml:space="preserve"> </w:t>
      </w:r>
      <w:r>
        <w:t>2/2018, de</w:t>
      </w:r>
      <w:r>
        <w:rPr>
          <w:spacing w:val="-3"/>
        </w:rPr>
        <w:t xml:space="preserve"> </w:t>
      </w:r>
      <w:r>
        <w:t>13 de abril, de</w:t>
      </w:r>
      <w:r>
        <w:rPr>
          <w:spacing w:val="2"/>
        </w:rPr>
        <w:t xml:space="preserve"> </w:t>
      </w:r>
      <w:r>
        <w:t>Contratos Públicos</w:t>
      </w:r>
      <w:r>
        <w:rPr>
          <w:b/>
        </w:rPr>
        <w:t>.</w:t>
      </w:r>
    </w:p>
    <w:p w14:paraId="604A4498" w14:textId="77777777" w:rsidR="00792D97" w:rsidRDefault="00792D97" w:rsidP="00792D97">
      <w:pPr>
        <w:pStyle w:val="Textoindependiente"/>
        <w:spacing w:before="5"/>
        <w:rPr>
          <w:b/>
        </w:rPr>
      </w:pPr>
    </w:p>
    <w:p w14:paraId="1C3669D1" w14:textId="77777777" w:rsidR="00792D97" w:rsidRDefault="00792D97" w:rsidP="00792D97">
      <w:pPr>
        <w:pStyle w:val="Ttulo1"/>
        <w:numPr>
          <w:ilvl w:val="0"/>
          <w:numId w:val="8"/>
        </w:numPr>
        <w:tabs>
          <w:tab w:val="left" w:pos="582"/>
        </w:tabs>
      </w:pPr>
      <w:r>
        <w:t>JURISDICCIÓN Y</w:t>
      </w:r>
      <w:r>
        <w:rPr>
          <w:spacing w:val="-1"/>
        </w:rPr>
        <w:t xml:space="preserve"> </w:t>
      </w:r>
      <w:r>
        <w:t>RECURSOS</w:t>
      </w:r>
    </w:p>
    <w:p w14:paraId="6E862E4C" w14:textId="77777777" w:rsidR="00792D97" w:rsidRDefault="00792D97" w:rsidP="00792D97">
      <w:pPr>
        <w:pStyle w:val="Textoindependiente"/>
        <w:spacing w:before="7"/>
        <w:rPr>
          <w:b/>
          <w:sz w:val="23"/>
        </w:rPr>
      </w:pPr>
    </w:p>
    <w:p w14:paraId="2CAAFC5E" w14:textId="77777777" w:rsidR="00792D97" w:rsidRDefault="00792D97" w:rsidP="00792D97">
      <w:pPr>
        <w:pStyle w:val="Textoindependiente"/>
        <w:ind w:left="221" w:right="1697"/>
        <w:jc w:val="both"/>
      </w:pPr>
      <w:r>
        <w:t>Contra la convocatoria y las normas contenidas en el presente pliego, podrá interponerse</w:t>
      </w:r>
      <w:r>
        <w:rPr>
          <w:spacing w:val="-57"/>
        </w:rPr>
        <w:t xml:space="preserve"> </w:t>
      </w:r>
      <w:r>
        <w:t>directamente</w:t>
      </w:r>
      <w:r>
        <w:rPr>
          <w:spacing w:val="1"/>
        </w:rPr>
        <w:t xml:space="preserve"> </w:t>
      </w:r>
      <w:r>
        <w:t>recurso</w:t>
      </w:r>
      <w:r>
        <w:rPr>
          <w:spacing w:val="1"/>
        </w:rPr>
        <w:t xml:space="preserve"> </w:t>
      </w:r>
      <w:r>
        <w:t>contencioso-administrativo</w:t>
      </w:r>
      <w:r>
        <w:rPr>
          <w:spacing w:val="1"/>
        </w:rPr>
        <w:t xml:space="preserve"> </w:t>
      </w:r>
      <w:r>
        <w:t>ante la Sala del mismo orden del</w:t>
      </w:r>
      <w:r>
        <w:rPr>
          <w:spacing w:val="1"/>
        </w:rPr>
        <w:t xml:space="preserve"> </w:t>
      </w:r>
      <w:r>
        <w:t>Tribunal</w:t>
      </w:r>
      <w:r>
        <w:rPr>
          <w:spacing w:val="1"/>
        </w:rPr>
        <w:t xml:space="preserve"> </w:t>
      </w:r>
      <w:r>
        <w:t>Superior</w:t>
      </w:r>
      <w:r>
        <w:rPr>
          <w:spacing w:val="1"/>
        </w:rPr>
        <w:t xml:space="preserve"> </w:t>
      </w:r>
      <w:r>
        <w:t>de</w:t>
      </w:r>
      <w:r>
        <w:rPr>
          <w:spacing w:val="1"/>
        </w:rPr>
        <w:t xml:space="preserve"> </w:t>
      </w:r>
      <w:r>
        <w:t>Justicia</w:t>
      </w:r>
      <w:r>
        <w:rPr>
          <w:spacing w:val="1"/>
        </w:rPr>
        <w:t xml:space="preserve"> </w:t>
      </w:r>
      <w:r>
        <w:t>de</w:t>
      </w:r>
      <w:r>
        <w:rPr>
          <w:spacing w:val="1"/>
        </w:rPr>
        <w:t xml:space="preserve"> </w:t>
      </w:r>
      <w:r>
        <w:t>Navarra</w:t>
      </w:r>
      <w:r>
        <w:rPr>
          <w:spacing w:val="1"/>
        </w:rPr>
        <w:t xml:space="preserve"> </w:t>
      </w:r>
      <w:r>
        <w:t>o,</w:t>
      </w:r>
      <w:r>
        <w:rPr>
          <w:spacing w:val="1"/>
        </w:rPr>
        <w:t xml:space="preserve"> </w:t>
      </w:r>
      <w:r>
        <w:t>en</w:t>
      </w:r>
      <w:r>
        <w:rPr>
          <w:spacing w:val="1"/>
        </w:rPr>
        <w:t xml:space="preserve"> </w:t>
      </w:r>
      <w:r>
        <w:t>su</w:t>
      </w:r>
      <w:r>
        <w:rPr>
          <w:spacing w:val="1"/>
        </w:rPr>
        <w:t xml:space="preserve"> </w:t>
      </w:r>
      <w:r>
        <w:t>caso,</w:t>
      </w:r>
      <w:r>
        <w:rPr>
          <w:spacing w:val="1"/>
        </w:rPr>
        <w:t xml:space="preserve"> </w:t>
      </w:r>
      <w:r>
        <w:t>ante</w:t>
      </w:r>
      <w:r>
        <w:rPr>
          <w:spacing w:val="1"/>
        </w:rPr>
        <w:t xml:space="preserve"> </w:t>
      </w:r>
      <w:r>
        <w:t>el</w:t>
      </w:r>
      <w:r>
        <w:rPr>
          <w:spacing w:val="1"/>
        </w:rPr>
        <w:t xml:space="preserve"> </w:t>
      </w:r>
      <w:r>
        <w:t>Juzgado</w:t>
      </w:r>
      <w:r>
        <w:rPr>
          <w:spacing w:val="1"/>
        </w:rPr>
        <w:t xml:space="preserve"> </w:t>
      </w:r>
      <w:r>
        <w:t>de</w:t>
      </w:r>
      <w:r>
        <w:rPr>
          <w:spacing w:val="1"/>
        </w:rPr>
        <w:t xml:space="preserve"> </w:t>
      </w:r>
      <w:r>
        <w:t>lo</w:t>
      </w:r>
      <w:r>
        <w:rPr>
          <w:spacing w:val="1"/>
        </w:rPr>
        <w:t xml:space="preserve"> </w:t>
      </w:r>
      <w:r>
        <w:t>Contencioso-Administrativo, en los casos previstos en el artículo 8.1 de la Ley 29/1998,</w:t>
      </w:r>
      <w:r>
        <w:rPr>
          <w:spacing w:val="-57"/>
        </w:rPr>
        <w:t xml:space="preserve"> </w:t>
      </w:r>
      <w:r>
        <w:t>de 13 de Julio, Reguladora de dicha Jurisdicción, en el plazo de dos meses contados a</w:t>
      </w:r>
      <w:r>
        <w:rPr>
          <w:spacing w:val="1"/>
        </w:rPr>
        <w:t xml:space="preserve"> </w:t>
      </w:r>
      <w:r>
        <w:t>partir desde el día siguiente al anuncio de la misma o, previamente y con carácter</w:t>
      </w:r>
      <w:r>
        <w:rPr>
          <w:spacing w:val="1"/>
        </w:rPr>
        <w:t xml:space="preserve"> </w:t>
      </w:r>
      <w:r>
        <w:t>potestativo,</w:t>
      </w:r>
      <w:r>
        <w:rPr>
          <w:spacing w:val="-1"/>
        </w:rPr>
        <w:t xml:space="preserve"> </w:t>
      </w:r>
      <w:r>
        <w:t>algunos de los siguientes</w:t>
      </w:r>
      <w:r>
        <w:rPr>
          <w:spacing w:val="-3"/>
        </w:rPr>
        <w:t xml:space="preserve"> </w:t>
      </w:r>
      <w:r>
        <w:t>recursos:</w:t>
      </w:r>
    </w:p>
    <w:p w14:paraId="36A06536" w14:textId="77777777" w:rsidR="00792D97" w:rsidRDefault="00792D97" w:rsidP="00792D97">
      <w:pPr>
        <w:jc w:val="both"/>
        <w:sectPr w:rsidR="00792D97">
          <w:pgSz w:w="11910" w:h="16840"/>
          <w:pgMar w:top="1920" w:right="0" w:bottom="460" w:left="1480" w:header="548" w:footer="263" w:gutter="0"/>
          <w:cols w:space="720"/>
        </w:sectPr>
      </w:pPr>
    </w:p>
    <w:p w14:paraId="425791E6" w14:textId="77777777" w:rsidR="00792D97" w:rsidRDefault="00792D97" w:rsidP="00792D97">
      <w:pPr>
        <w:pStyle w:val="Textoindependiente"/>
        <w:rPr>
          <w:sz w:val="20"/>
        </w:rPr>
      </w:pPr>
    </w:p>
    <w:p w14:paraId="3484F0C2" w14:textId="77777777" w:rsidR="00792D97" w:rsidRDefault="00792D97" w:rsidP="00792D97">
      <w:pPr>
        <w:pStyle w:val="Textoindependiente"/>
        <w:spacing w:before="8"/>
        <w:rPr>
          <w:sz w:val="25"/>
        </w:rPr>
      </w:pPr>
    </w:p>
    <w:p w14:paraId="6B1511E6" w14:textId="77777777" w:rsidR="00792D97" w:rsidRDefault="00792D97" w:rsidP="00792D97">
      <w:pPr>
        <w:pStyle w:val="Prrafodelista"/>
        <w:numPr>
          <w:ilvl w:val="0"/>
          <w:numId w:val="5"/>
        </w:numPr>
        <w:tabs>
          <w:tab w:val="left" w:pos="538"/>
        </w:tabs>
        <w:spacing w:before="90"/>
        <w:ind w:right="1696" w:firstLine="0"/>
        <w:rPr>
          <w:sz w:val="24"/>
        </w:rPr>
      </w:pPr>
      <w:r>
        <w:rPr>
          <w:sz w:val="24"/>
        </w:rPr>
        <w:t>Recurso de Reposición</w:t>
      </w:r>
      <w:r>
        <w:rPr>
          <w:spacing w:val="1"/>
          <w:sz w:val="24"/>
        </w:rPr>
        <w:t xml:space="preserve"> </w:t>
      </w:r>
      <w:r>
        <w:rPr>
          <w:sz w:val="24"/>
        </w:rPr>
        <w:t>ante el</w:t>
      </w:r>
      <w:r>
        <w:rPr>
          <w:spacing w:val="1"/>
          <w:sz w:val="24"/>
        </w:rPr>
        <w:t xml:space="preserve"> </w:t>
      </w:r>
      <w:r>
        <w:rPr>
          <w:sz w:val="24"/>
        </w:rPr>
        <w:t>mismo órgano que lo hubiere dictado, en el plazo de</w:t>
      </w:r>
      <w:r>
        <w:rPr>
          <w:spacing w:val="1"/>
          <w:sz w:val="24"/>
        </w:rPr>
        <w:t xml:space="preserve"> </w:t>
      </w:r>
      <w:r>
        <w:rPr>
          <w:sz w:val="24"/>
        </w:rPr>
        <w:t>un</w:t>
      </w:r>
      <w:r>
        <w:rPr>
          <w:spacing w:val="1"/>
          <w:sz w:val="24"/>
        </w:rPr>
        <w:t xml:space="preserve"> </w:t>
      </w:r>
      <w:r>
        <w:rPr>
          <w:sz w:val="24"/>
        </w:rPr>
        <w:t>mes</w:t>
      </w:r>
      <w:r>
        <w:rPr>
          <w:spacing w:val="1"/>
          <w:sz w:val="24"/>
        </w:rPr>
        <w:t xml:space="preserve"> </w:t>
      </w:r>
      <w:r>
        <w:rPr>
          <w:sz w:val="24"/>
        </w:rPr>
        <w:t>a</w:t>
      </w:r>
      <w:r>
        <w:rPr>
          <w:spacing w:val="1"/>
          <w:sz w:val="24"/>
        </w:rPr>
        <w:t xml:space="preserve"> </w:t>
      </w:r>
      <w:r>
        <w:rPr>
          <w:sz w:val="24"/>
        </w:rPr>
        <w:t>contar</w:t>
      </w:r>
      <w:r>
        <w:rPr>
          <w:spacing w:val="1"/>
          <w:sz w:val="24"/>
        </w:rPr>
        <w:t xml:space="preserve"> </w:t>
      </w:r>
      <w:r>
        <w:rPr>
          <w:sz w:val="24"/>
        </w:rPr>
        <w:t>desde</w:t>
      </w:r>
      <w:r>
        <w:rPr>
          <w:spacing w:val="1"/>
          <w:sz w:val="24"/>
        </w:rPr>
        <w:t xml:space="preserve"> </w:t>
      </w:r>
      <w:r>
        <w:rPr>
          <w:sz w:val="24"/>
        </w:rPr>
        <w:t>el</w:t>
      </w:r>
      <w:r>
        <w:rPr>
          <w:spacing w:val="1"/>
          <w:sz w:val="24"/>
        </w:rPr>
        <w:t xml:space="preserve"> </w:t>
      </w:r>
      <w:r>
        <w:rPr>
          <w:sz w:val="24"/>
        </w:rPr>
        <w:t>día</w:t>
      </w:r>
      <w:r>
        <w:rPr>
          <w:spacing w:val="1"/>
          <w:sz w:val="24"/>
        </w:rPr>
        <w:t xml:space="preserve"> </w:t>
      </w:r>
      <w:r>
        <w:rPr>
          <w:sz w:val="24"/>
        </w:rPr>
        <w:t>siguiente</w:t>
      </w:r>
      <w:r>
        <w:rPr>
          <w:spacing w:val="1"/>
          <w:sz w:val="24"/>
        </w:rPr>
        <w:t xml:space="preserve"> </w:t>
      </w:r>
      <w:r>
        <w:rPr>
          <w:sz w:val="24"/>
        </w:rPr>
        <w:t>al</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publicación</w:t>
      </w:r>
      <w:r>
        <w:rPr>
          <w:spacing w:val="1"/>
          <w:sz w:val="24"/>
        </w:rPr>
        <w:t xml:space="preserve"> </w:t>
      </w:r>
      <w:r>
        <w:rPr>
          <w:sz w:val="24"/>
        </w:rPr>
        <w:t>del</w:t>
      </w:r>
      <w:r>
        <w:rPr>
          <w:spacing w:val="1"/>
          <w:sz w:val="24"/>
        </w:rPr>
        <w:t xml:space="preserve"> </w:t>
      </w:r>
      <w:r>
        <w:rPr>
          <w:sz w:val="24"/>
        </w:rPr>
        <w:t>anuncio</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convocatoria.</w:t>
      </w:r>
    </w:p>
    <w:p w14:paraId="225C9313" w14:textId="77777777" w:rsidR="00792D97" w:rsidRDefault="00792D97" w:rsidP="00792D97">
      <w:pPr>
        <w:pStyle w:val="Textoindependiente"/>
      </w:pPr>
    </w:p>
    <w:p w14:paraId="548316BE" w14:textId="77777777" w:rsidR="00792D97" w:rsidRDefault="00792D97" w:rsidP="00792D97">
      <w:pPr>
        <w:pStyle w:val="Prrafodelista"/>
        <w:numPr>
          <w:ilvl w:val="0"/>
          <w:numId w:val="5"/>
        </w:numPr>
        <w:tabs>
          <w:tab w:val="left" w:pos="525"/>
        </w:tabs>
        <w:ind w:right="1701" w:firstLine="0"/>
        <w:rPr>
          <w:sz w:val="24"/>
        </w:rPr>
      </w:pPr>
      <w:r>
        <w:rPr>
          <w:sz w:val="24"/>
        </w:rPr>
        <w:t>Recurso de alzada ante el Tribunal Administrativo de Navarra, en el plazo de un mes</w:t>
      </w:r>
      <w:r>
        <w:rPr>
          <w:spacing w:val="-57"/>
          <w:sz w:val="24"/>
        </w:rPr>
        <w:t xml:space="preserve"> </w:t>
      </w:r>
      <w:r>
        <w:rPr>
          <w:sz w:val="24"/>
        </w:rPr>
        <w:t>desde</w:t>
      </w:r>
      <w:r>
        <w:rPr>
          <w:spacing w:val="-4"/>
          <w:sz w:val="24"/>
        </w:rPr>
        <w:t xml:space="preserve"> </w:t>
      </w:r>
      <w:r>
        <w:rPr>
          <w:sz w:val="24"/>
        </w:rPr>
        <w:t>el día siguiente</w:t>
      </w:r>
      <w:r>
        <w:rPr>
          <w:spacing w:val="2"/>
          <w:sz w:val="24"/>
        </w:rPr>
        <w:t xml:space="preserve"> </w:t>
      </w:r>
      <w:r>
        <w:rPr>
          <w:sz w:val="24"/>
        </w:rPr>
        <w:t>al</w:t>
      </w:r>
      <w:r>
        <w:rPr>
          <w:spacing w:val="-2"/>
          <w:sz w:val="24"/>
        </w:rPr>
        <w:t xml:space="preserve"> </w:t>
      </w:r>
      <w:r>
        <w:rPr>
          <w:sz w:val="24"/>
        </w:rPr>
        <w:t>de la publicación del</w:t>
      </w:r>
      <w:r>
        <w:rPr>
          <w:spacing w:val="-2"/>
          <w:sz w:val="24"/>
        </w:rPr>
        <w:t xml:space="preserve"> </w:t>
      </w:r>
      <w:r>
        <w:rPr>
          <w:sz w:val="24"/>
        </w:rPr>
        <w:t>anuncio de la convocatoria.</w:t>
      </w:r>
    </w:p>
    <w:p w14:paraId="440C64DE" w14:textId="77777777" w:rsidR="00792D97" w:rsidRDefault="00792D97" w:rsidP="00792D97">
      <w:pPr>
        <w:pStyle w:val="Textoindependiente"/>
      </w:pPr>
    </w:p>
    <w:p w14:paraId="2A867D6E" w14:textId="77777777" w:rsidR="00792D97" w:rsidRDefault="00792D97" w:rsidP="00792D97">
      <w:pPr>
        <w:pStyle w:val="Textoindependiente"/>
        <w:ind w:left="221" w:right="1693"/>
        <w:jc w:val="both"/>
      </w:pPr>
      <w:r>
        <w:t xml:space="preserve">No </w:t>
      </w:r>
      <w:proofErr w:type="gramStart"/>
      <w:r>
        <w:t>obstante</w:t>
      </w:r>
      <w:proofErr w:type="gramEnd"/>
      <w:r>
        <w:rPr>
          <w:spacing w:val="1"/>
        </w:rPr>
        <w:t xml:space="preserve"> </w:t>
      </w:r>
      <w:r>
        <w:t>lo anterior contra los actos que se aprueben en relación con la licitación de</w:t>
      </w:r>
      <w:r>
        <w:rPr>
          <w:spacing w:val="1"/>
        </w:rPr>
        <w:t xml:space="preserve"> </w:t>
      </w:r>
      <w:r>
        <w:t>este</w:t>
      </w:r>
      <w:r>
        <w:rPr>
          <w:spacing w:val="1"/>
        </w:rPr>
        <w:t xml:space="preserve"> </w:t>
      </w:r>
      <w:r>
        <w:t>contrato</w:t>
      </w:r>
      <w:r>
        <w:rPr>
          <w:spacing w:val="1"/>
        </w:rPr>
        <w:t xml:space="preserve"> </w:t>
      </w:r>
      <w:r>
        <w:t>podrá</w:t>
      </w:r>
      <w:r>
        <w:rPr>
          <w:spacing w:val="1"/>
        </w:rPr>
        <w:t xml:space="preserve"> </w:t>
      </w:r>
      <w:r>
        <w:t>interponerse</w:t>
      </w:r>
      <w:r>
        <w:rPr>
          <w:spacing w:val="1"/>
        </w:rPr>
        <w:t xml:space="preserve"> </w:t>
      </w:r>
      <w:r>
        <w:t>además</w:t>
      </w:r>
      <w:r>
        <w:rPr>
          <w:spacing w:val="1"/>
        </w:rPr>
        <w:t xml:space="preserve"> </w:t>
      </w:r>
      <w:r>
        <w:t>de</w:t>
      </w:r>
      <w:r>
        <w:rPr>
          <w:spacing w:val="1"/>
        </w:rPr>
        <w:t xml:space="preserve"> </w:t>
      </w:r>
      <w:r>
        <w:t>los</w:t>
      </w:r>
      <w:r>
        <w:rPr>
          <w:spacing w:val="1"/>
        </w:rPr>
        <w:t xml:space="preserve"> </w:t>
      </w:r>
      <w:r>
        <w:t>recursos</w:t>
      </w:r>
      <w:r>
        <w:rPr>
          <w:spacing w:val="1"/>
        </w:rPr>
        <w:t xml:space="preserve"> </w:t>
      </w:r>
      <w:r>
        <w:t>administrativos</w:t>
      </w:r>
      <w:r>
        <w:rPr>
          <w:spacing w:val="1"/>
        </w:rPr>
        <w:t xml:space="preserve"> </w:t>
      </w:r>
      <w:r>
        <w:t>y</w:t>
      </w:r>
      <w:r>
        <w:rPr>
          <w:spacing w:val="1"/>
        </w:rPr>
        <w:t xml:space="preserve"> </w:t>
      </w:r>
      <w:r>
        <w:t>jurisdiccionales aludidos la reclamación especial en materia de contratación pública</w:t>
      </w:r>
      <w:r>
        <w:rPr>
          <w:spacing w:val="1"/>
        </w:rPr>
        <w:t xml:space="preserve"> </w:t>
      </w:r>
      <w:r>
        <w:t>establecida en la Sección 3ª, del Capítulo VII del Título I de la Ley Foral 2/2018, de 13</w:t>
      </w:r>
      <w:r>
        <w:rPr>
          <w:spacing w:val="1"/>
        </w:rPr>
        <w:t xml:space="preserve"> </w:t>
      </w:r>
      <w:r>
        <w:t>de</w:t>
      </w:r>
      <w:r>
        <w:rPr>
          <w:spacing w:val="1"/>
        </w:rPr>
        <w:t xml:space="preserve"> </w:t>
      </w:r>
      <w:r>
        <w:t>abril,</w:t>
      </w:r>
      <w:r>
        <w:rPr>
          <w:spacing w:val="1"/>
        </w:rPr>
        <w:t xml:space="preserve"> </w:t>
      </w:r>
      <w:r>
        <w:t>de</w:t>
      </w:r>
      <w:r>
        <w:rPr>
          <w:spacing w:val="1"/>
        </w:rPr>
        <w:t xml:space="preserve"> </w:t>
      </w:r>
      <w:r>
        <w:t>Contratos</w:t>
      </w:r>
      <w:r>
        <w:rPr>
          <w:spacing w:val="1"/>
        </w:rPr>
        <w:t xml:space="preserve"> </w:t>
      </w:r>
      <w:r>
        <w:t>Públicos,</w:t>
      </w:r>
      <w:r>
        <w:rPr>
          <w:spacing w:val="1"/>
        </w:rPr>
        <w:t xml:space="preserve"> </w:t>
      </w:r>
      <w:r>
        <w:t>cuando</w:t>
      </w:r>
      <w:r>
        <w:rPr>
          <w:spacing w:val="1"/>
        </w:rPr>
        <w:t xml:space="preserve"> </w:t>
      </w:r>
      <w:r>
        <w:t>concurran</w:t>
      </w:r>
      <w:r>
        <w:rPr>
          <w:spacing w:val="1"/>
        </w:rPr>
        <w:t xml:space="preserve"> </w:t>
      </w:r>
      <w:r>
        <w:t>los</w:t>
      </w:r>
      <w:r>
        <w:rPr>
          <w:spacing w:val="1"/>
        </w:rPr>
        <w:t xml:space="preserve"> </w:t>
      </w:r>
      <w:r>
        <w:t>requisitos</w:t>
      </w:r>
      <w:r>
        <w:rPr>
          <w:spacing w:val="1"/>
        </w:rPr>
        <w:t xml:space="preserve"> </w:t>
      </w:r>
      <w:r>
        <w:t>establecidos</w:t>
      </w:r>
      <w:r>
        <w:rPr>
          <w:spacing w:val="1"/>
        </w:rPr>
        <w:t xml:space="preserve"> </w:t>
      </w:r>
      <w:r>
        <w:t>en la</w:t>
      </w:r>
      <w:r>
        <w:rPr>
          <w:spacing w:val="-57"/>
        </w:rPr>
        <w:t xml:space="preserve"> </w:t>
      </w:r>
      <w:r>
        <w:t>misma.</w:t>
      </w:r>
    </w:p>
    <w:p w14:paraId="0486A434" w14:textId="77777777" w:rsidR="00792D97" w:rsidRDefault="00792D97" w:rsidP="00792D97">
      <w:pPr>
        <w:pStyle w:val="Textoindependiente"/>
      </w:pPr>
    </w:p>
    <w:p w14:paraId="3C561E0E" w14:textId="77777777" w:rsidR="00792D97" w:rsidRDefault="00792D97" w:rsidP="00792D97">
      <w:pPr>
        <w:pStyle w:val="Textoindependiente"/>
        <w:spacing w:before="1"/>
        <w:ind w:left="221" w:right="1695"/>
        <w:jc w:val="both"/>
      </w:pPr>
      <w:r>
        <w:t>Los</w:t>
      </w:r>
      <w:r>
        <w:rPr>
          <w:spacing w:val="1"/>
        </w:rPr>
        <w:t xml:space="preserve"> </w:t>
      </w:r>
      <w:r>
        <w:t>licitadores</w:t>
      </w:r>
      <w:r>
        <w:rPr>
          <w:spacing w:val="1"/>
        </w:rPr>
        <w:t xml:space="preserve"> </w:t>
      </w:r>
      <w:r>
        <w:t>se</w:t>
      </w:r>
      <w:r>
        <w:rPr>
          <w:spacing w:val="1"/>
        </w:rPr>
        <w:t xml:space="preserve"> </w:t>
      </w:r>
      <w:r>
        <w:t>encuentran</w:t>
      </w:r>
      <w:r>
        <w:rPr>
          <w:spacing w:val="1"/>
        </w:rPr>
        <w:t xml:space="preserve"> </w:t>
      </w:r>
      <w:r>
        <w:t>obligados</w:t>
      </w:r>
      <w:r>
        <w:rPr>
          <w:spacing w:val="1"/>
        </w:rPr>
        <w:t xml:space="preserve"> </w:t>
      </w:r>
      <w:r>
        <w:t>a</w:t>
      </w:r>
      <w:r>
        <w:rPr>
          <w:spacing w:val="1"/>
        </w:rPr>
        <w:t xml:space="preserve"> </w:t>
      </w:r>
      <w:r>
        <w:t>suministrar</w:t>
      </w:r>
      <w:r>
        <w:rPr>
          <w:spacing w:val="1"/>
        </w:rPr>
        <w:t xml:space="preserve"> </w:t>
      </w:r>
      <w:r>
        <w:t>una</w:t>
      </w:r>
      <w:r>
        <w:rPr>
          <w:spacing w:val="1"/>
        </w:rPr>
        <w:t xml:space="preserve"> </w:t>
      </w:r>
      <w:r>
        <w:t>dirección</w:t>
      </w:r>
      <w:r>
        <w:rPr>
          <w:spacing w:val="1"/>
        </w:rPr>
        <w:t xml:space="preserve"> </w:t>
      </w:r>
      <w:r>
        <w:t>de</w:t>
      </w:r>
      <w:r>
        <w:rPr>
          <w:spacing w:val="60"/>
        </w:rPr>
        <w:t xml:space="preserve"> </w:t>
      </w:r>
      <w:r>
        <w:t>correo</w:t>
      </w:r>
      <w:r>
        <w:rPr>
          <w:spacing w:val="1"/>
        </w:rPr>
        <w:t xml:space="preserve"> </w:t>
      </w:r>
      <w:r>
        <w:t>electrónico para la realización de notificaciones a través de medios telemáticos. El</w:t>
      </w:r>
      <w:r>
        <w:rPr>
          <w:spacing w:val="1"/>
        </w:rPr>
        <w:t xml:space="preserve"> </w:t>
      </w:r>
      <w:r>
        <w:t>incumplimiento</w:t>
      </w:r>
      <w:r>
        <w:rPr>
          <w:spacing w:val="1"/>
        </w:rPr>
        <w:t xml:space="preserve"> </w:t>
      </w:r>
      <w:r>
        <w:t>de</w:t>
      </w:r>
      <w:r>
        <w:rPr>
          <w:spacing w:val="1"/>
        </w:rPr>
        <w:t xml:space="preserve"> </w:t>
      </w:r>
      <w:r>
        <w:t>esta</w:t>
      </w:r>
      <w:r>
        <w:rPr>
          <w:spacing w:val="1"/>
        </w:rPr>
        <w:t xml:space="preserve"> </w:t>
      </w:r>
      <w:r>
        <w:t>obligación</w:t>
      </w:r>
      <w:r>
        <w:rPr>
          <w:spacing w:val="1"/>
        </w:rPr>
        <w:t xml:space="preserve"> </w:t>
      </w:r>
      <w:r>
        <w:t>conlleva</w:t>
      </w:r>
      <w:r>
        <w:rPr>
          <w:spacing w:val="1"/>
        </w:rPr>
        <w:t xml:space="preserve"> </w:t>
      </w:r>
      <w:r>
        <w:t>la</w:t>
      </w:r>
      <w:r>
        <w:rPr>
          <w:spacing w:val="1"/>
        </w:rPr>
        <w:t xml:space="preserve"> </w:t>
      </w:r>
      <w:r>
        <w:t>imposibilidad</w:t>
      </w:r>
      <w:r>
        <w:rPr>
          <w:spacing w:val="1"/>
        </w:rPr>
        <w:t xml:space="preserve"> </w:t>
      </w:r>
      <w:r>
        <w:t>de</w:t>
      </w:r>
      <w:r>
        <w:rPr>
          <w:spacing w:val="1"/>
        </w:rPr>
        <w:t xml:space="preserve"> </w:t>
      </w:r>
      <w:r>
        <w:t>interponer</w:t>
      </w:r>
      <w:r>
        <w:rPr>
          <w:spacing w:val="1"/>
        </w:rPr>
        <w:t xml:space="preserve"> </w:t>
      </w:r>
      <w:r>
        <w:t>la</w:t>
      </w:r>
      <w:r>
        <w:rPr>
          <w:spacing w:val="1"/>
        </w:rPr>
        <w:t xml:space="preserve"> </w:t>
      </w:r>
      <w:r>
        <w:t>reclamación en materia de contratación pública que, de conformidad con lo dispuesto en</w:t>
      </w:r>
      <w:r>
        <w:rPr>
          <w:spacing w:val="-57"/>
        </w:rPr>
        <w:t xml:space="preserve"> </w:t>
      </w:r>
      <w:r>
        <w:t>la Ley Foral 2/2018, de 13 de abril, de Contratos Públicos, posibilita la impugnación de</w:t>
      </w:r>
      <w:r>
        <w:rPr>
          <w:spacing w:val="1"/>
        </w:rPr>
        <w:t xml:space="preserve"> </w:t>
      </w:r>
      <w:r>
        <w:t>los actos de trámite o definitivos que les excluyen de la licitación o perjudiquen sus</w:t>
      </w:r>
      <w:r>
        <w:rPr>
          <w:spacing w:val="1"/>
        </w:rPr>
        <w:t xml:space="preserve"> </w:t>
      </w:r>
      <w:r>
        <w:t>expectativas.</w:t>
      </w:r>
    </w:p>
    <w:p w14:paraId="4ECBDDA5" w14:textId="77777777" w:rsidR="00792D97" w:rsidRDefault="00792D97" w:rsidP="00792D97">
      <w:pPr>
        <w:pStyle w:val="Textoindependiente"/>
        <w:spacing w:before="11"/>
        <w:rPr>
          <w:sz w:val="23"/>
        </w:rPr>
      </w:pPr>
    </w:p>
    <w:p w14:paraId="7E02E59E" w14:textId="77777777" w:rsidR="00792D97" w:rsidRDefault="00792D97" w:rsidP="00792D97">
      <w:pPr>
        <w:pStyle w:val="Textoindependiente"/>
        <w:ind w:left="221" w:right="1699"/>
        <w:jc w:val="both"/>
      </w:pPr>
      <w:r>
        <w:t>Para los conflictos que puedan plantearse, los participantes</w:t>
      </w:r>
      <w:r>
        <w:rPr>
          <w:spacing w:val="60"/>
        </w:rPr>
        <w:t xml:space="preserve"> </w:t>
      </w:r>
      <w:r>
        <w:t>y contratantes, renuncian a</w:t>
      </w:r>
      <w:r>
        <w:rPr>
          <w:spacing w:val="1"/>
        </w:rPr>
        <w:t xml:space="preserve"> </w:t>
      </w:r>
      <w:r>
        <w:t>su</w:t>
      </w:r>
      <w:r>
        <w:rPr>
          <w:spacing w:val="-1"/>
        </w:rPr>
        <w:t xml:space="preserve"> </w:t>
      </w:r>
      <w:r>
        <w:t>fuero propio</w:t>
      </w:r>
      <w:r>
        <w:rPr>
          <w:spacing w:val="4"/>
        </w:rPr>
        <w:t xml:space="preserve"> </w:t>
      </w:r>
      <w:r>
        <w:t>y</w:t>
      </w:r>
      <w:r>
        <w:rPr>
          <w:spacing w:val="-5"/>
        </w:rPr>
        <w:t xml:space="preserve"> </w:t>
      </w:r>
      <w:r>
        <w:t>aceptan la</w:t>
      </w:r>
      <w:r>
        <w:rPr>
          <w:spacing w:val="1"/>
        </w:rPr>
        <w:t xml:space="preserve"> </w:t>
      </w:r>
      <w:r>
        <w:t>Jurisdicción</w:t>
      </w:r>
      <w:r>
        <w:rPr>
          <w:spacing w:val="-1"/>
        </w:rPr>
        <w:t xml:space="preserve"> </w:t>
      </w:r>
      <w:r>
        <w:t>de los Tribunales</w:t>
      </w:r>
      <w:r>
        <w:rPr>
          <w:spacing w:val="-3"/>
        </w:rPr>
        <w:t xml:space="preserve"> </w:t>
      </w:r>
      <w:r>
        <w:t>de Navarra.</w:t>
      </w:r>
    </w:p>
    <w:p w14:paraId="502FE711" w14:textId="77777777" w:rsidR="00792D97" w:rsidRDefault="00792D97" w:rsidP="00792D97">
      <w:pPr>
        <w:pStyle w:val="Textoindependiente"/>
        <w:rPr>
          <w:sz w:val="26"/>
        </w:rPr>
      </w:pPr>
    </w:p>
    <w:p w14:paraId="58C05D01" w14:textId="77777777" w:rsidR="00792D97" w:rsidRDefault="00792D97" w:rsidP="00792D97">
      <w:pPr>
        <w:pStyle w:val="Textoindependiente"/>
        <w:rPr>
          <w:sz w:val="26"/>
        </w:rPr>
      </w:pPr>
    </w:p>
    <w:p w14:paraId="66BCC36E" w14:textId="77777777" w:rsidR="00792D97" w:rsidRDefault="00792D97" w:rsidP="00792D97">
      <w:pPr>
        <w:pStyle w:val="Textoindependiente"/>
        <w:spacing w:before="5"/>
        <w:rPr>
          <w:sz w:val="20"/>
        </w:rPr>
      </w:pPr>
    </w:p>
    <w:p w14:paraId="72A24B85" w14:textId="77777777" w:rsidR="00792D97" w:rsidRDefault="00792D97" w:rsidP="00792D97">
      <w:pPr>
        <w:pStyle w:val="Ttulo1"/>
      </w:pPr>
      <w:r>
        <w:rPr>
          <w:u w:val="thick"/>
        </w:rPr>
        <w:t>II.-</w:t>
      </w:r>
      <w:r>
        <w:rPr>
          <w:spacing w:val="-2"/>
          <w:u w:val="thick"/>
        </w:rPr>
        <w:t xml:space="preserve"> </w:t>
      </w:r>
      <w:r>
        <w:rPr>
          <w:u w:val="thick"/>
        </w:rPr>
        <w:t>PRESCRIPCIONES/CONDICIONES TÉCNICAS</w:t>
      </w:r>
    </w:p>
    <w:p w14:paraId="5738111F" w14:textId="77777777" w:rsidR="00792D97" w:rsidRDefault="00792D97" w:rsidP="00792D97">
      <w:pPr>
        <w:pStyle w:val="Textoindependiente"/>
        <w:rPr>
          <w:b/>
          <w:sz w:val="20"/>
        </w:rPr>
      </w:pPr>
    </w:p>
    <w:p w14:paraId="1CF5AA01" w14:textId="77777777" w:rsidR="00792D97" w:rsidRDefault="00792D97" w:rsidP="00792D97">
      <w:pPr>
        <w:pStyle w:val="Textoindependiente"/>
        <w:spacing w:before="2"/>
        <w:rPr>
          <w:b/>
          <w:sz w:val="20"/>
        </w:rPr>
      </w:pPr>
    </w:p>
    <w:p w14:paraId="1787B6BE" w14:textId="77777777" w:rsidR="00792D97" w:rsidRDefault="00792D97" w:rsidP="00792D97">
      <w:pPr>
        <w:pStyle w:val="Prrafodelista"/>
        <w:numPr>
          <w:ilvl w:val="0"/>
          <w:numId w:val="4"/>
        </w:numPr>
        <w:tabs>
          <w:tab w:val="left" w:pos="462"/>
        </w:tabs>
        <w:spacing w:before="90"/>
        <w:ind w:hanging="241"/>
        <w:rPr>
          <w:b/>
          <w:sz w:val="24"/>
        </w:rPr>
      </w:pPr>
      <w:r>
        <w:rPr>
          <w:b/>
          <w:sz w:val="24"/>
        </w:rPr>
        <w:t>OBJETO</w:t>
      </w:r>
    </w:p>
    <w:p w14:paraId="4C7A4A59" w14:textId="77777777" w:rsidR="00792D97" w:rsidRDefault="00792D97" w:rsidP="00792D97">
      <w:pPr>
        <w:pStyle w:val="Textoindependiente"/>
        <w:spacing w:before="7"/>
        <w:rPr>
          <w:b/>
          <w:sz w:val="23"/>
        </w:rPr>
      </w:pPr>
    </w:p>
    <w:p w14:paraId="3FAC0FB2" w14:textId="5BE575A9" w:rsidR="00792D97" w:rsidRDefault="003575C5" w:rsidP="003575C5">
      <w:pPr>
        <w:pStyle w:val="Ttulo1"/>
        <w:tabs>
          <w:tab w:val="left" w:pos="462"/>
        </w:tabs>
      </w:pPr>
      <w:r w:rsidRPr="003575C5">
        <w:rPr>
          <w:b w:val="0"/>
          <w:bCs w:val="0"/>
        </w:rPr>
        <w:t>Es objeto del presente Pliego el establecimiento de las condiciones que han de regir en sus aspectos jurídicos, administrativos, económicos y técnicos la contratación y ejecución, mediante arrendamiento, del contrato de concesión de servicios para la " GESTIÓN Y EXPLOTACIÓN DEL BAR DEL PRONTON (parcela 18 del polígono 5), ASÍ COMO DE LAS INSTALACIONES DE FRONTÓN (CON BODEGA Y VESTUARIOS), PORCHE, PAVIMENTO ADYACENTE (TERRAZA) Y SERVICIOS PÚBLICOS DE AURITZ/BURGUETE", con sus dependencias, instalaciones, mobiliario y enseres, que se desarrolla en el edificio propiedad del Ayuntamiento sito en la calle San Nicolas de Auritz/Burguete, en la parcela catastral 18 del polígono 5</w:t>
      </w:r>
      <w:r w:rsidR="00792D97">
        <w:t>SITUACIÓN</w:t>
      </w:r>
      <w:r w:rsidR="00792D97">
        <w:rPr>
          <w:spacing w:val="-4"/>
        </w:rPr>
        <w:t xml:space="preserve"> </w:t>
      </w:r>
      <w:r w:rsidR="00792D97">
        <w:t>DE</w:t>
      </w:r>
      <w:r w:rsidR="00792D97">
        <w:rPr>
          <w:spacing w:val="-7"/>
        </w:rPr>
        <w:t xml:space="preserve"> </w:t>
      </w:r>
      <w:r w:rsidR="00792D97">
        <w:t>LAS</w:t>
      </w:r>
      <w:r w:rsidR="00792D97">
        <w:rPr>
          <w:spacing w:val="-4"/>
        </w:rPr>
        <w:t xml:space="preserve"> </w:t>
      </w:r>
      <w:r w:rsidR="00792D97">
        <w:t>INSTALACIONES</w:t>
      </w:r>
    </w:p>
    <w:p w14:paraId="46E2F276" w14:textId="77777777" w:rsidR="00792D97" w:rsidRDefault="00792D97" w:rsidP="00792D97">
      <w:pPr>
        <w:pStyle w:val="Textoindependiente"/>
        <w:spacing w:before="6"/>
        <w:rPr>
          <w:b/>
          <w:sz w:val="23"/>
        </w:rPr>
      </w:pPr>
    </w:p>
    <w:p w14:paraId="0B7C67B2" w14:textId="77777777" w:rsidR="00792D97" w:rsidRDefault="00792D97" w:rsidP="00792D97">
      <w:pPr>
        <w:pStyle w:val="Textoindependiente"/>
        <w:spacing w:before="1"/>
        <w:ind w:left="221" w:right="1697"/>
      </w:pPr>
      <w:r>
        <w:t>Las</w:t>
      </w:r>
      <w:r>
        <w:rPr>
          <w:spacing w:val="22"/>
        </w:rPr>
        <w:t xml:space="preserve"> </w:t>
      </w:r>
      <w:r>
        <w:t>instalaciones</w:t>
      </w:r>
      <w:r>
        <w:rPr>
          <w:spacing w:val="20"/>
        </w:rPr>
        <w:t xml:space="preserve"> </w:t>
      </w:r>
      <w:r>
        <w:t>susceptibles</w:t>
      </w:r>
      <w:r>
        <w:rPr>
          <w:spacing w:val="20"/>
        </w:rPr>
        <w:t xml:space="preserve"> </w:t>
      </w:r>
      <w:r>
        <w:t>de</w:t>
      </w:r>
      <w:r>
        <w:rPr>
          <w:spacing w:val="20"/>
        </w:rPr>
        <w:t xml:space="preserve"> </w:t>
      </w:r>
      <w:r>
        <w:t>utilización</w:t>
      </w:r>
      <w:r>
        <w:rPr>
          <w:spacing w:val="20"/>
        </w:rPr>
        <w:t xml:space="preserve"> </w:t>
      </w:r>
      <w:r>
        <w:t>por</w:t>
      </w:r>
      <w:r>
        <w:rPr>
          <w:spacing w:val="20"/>
        </w:rPr>
        <w:t xml:space="preserve"> </w:t>
      </w:r>
      <w:r>
        <w:t>la</w:t>
      </w:r>
      <w:r>
        <w:rPr>
          <w:spacing w:val="17"/>
        </w:rPr>
        <w:t xml:space="preserve"> </w:t>
      </w:r>
      <w:r>
        <w:t>persona</w:t>
      </w:r>
      <w:r>
        <w:rPr>
          <w:spacing w:val="17"/>
        </w:rPr>
        <w:t xml:space="preserve"> </w:t>
      </w:r>
      <w:r>
        <w:t>adjudicataria</w:t>
      </w:r>
      <w:r>
        <w:rPr>
          <w:spacing w:val="17"/>
        </w:rPr>
        <w:t xml:space="preserve"> </w:t>
      </w:r>
      <w:r>
        <w:t>para</w:t>
      </w:r>
      <w:r>
        <w:rPr>
          <w:spacing w:val="20"/>
        </w:rPr>
        <w:t xml:space="preserve"> </w:t>
      </w:r>
      <w:r>
        <w:t>el</w:t>
      </w:r>
      <w:r>
        <w:rPr>
          <w:spacing w:val="-57"/>
        </w:rPr>
        <w:t xml:space="preserve"> </w:t>
      </w:r>
      <w:r>
        <w:t>desarrollo</w:t>
      </w:r>
      <w:r>
        <w:rPr>
          <w:spacing w:val="8"/>
        </w:rPr>
        <w:t xml:space="preserve"> </w:t>
      </w:r>
      <w:r>
        <w:t>y</w:t>
      </w:r>
      <w:r>
        <w:rPr>
          <w:spacing w:val="-5"/>
        </w:rPr>
        <w:t xml:space="preserve"> </w:t>
      </w:r>
      <w:r>
        <w:t>explotación</w:t>
      </w:r>
      <w:r>
        <w:rPr>
          <w:spacing w:val="2"/>
        </w:rPr>
        <w:t xml:space="preserve"> </w:t>
      </w:r>
      <w:r>
        <w:t>del</w:t>
      </w:r>
      <w:r>
        <w:rPr>
          <w:spacing w:val="-1"/>
        </w:rPr>
        <w:t xml:space="preserve"> </w:t>
      </w:r>
      <w:r>
        <w:t>servicio</w:t>
      </w:r>
      <w:r>
        <w:rPr>
          <w:spacing w:val="4"/>
        </w:rPr>
        <w:t xml:space="preserve"> </w:t>
      </w:r>
      <w:r>
        <w:t>objeto del contrato</w:t>
      </w:r>
      <w:r>
        <w:rPr>
          <w:spacing w:val="1"/>
        </w:rPr>
        <w:t xml:space="preserve"> </w:t>
      </w:r>
      <w:r>
        <w:t>son</w:t>
      </w:r>
      <w:r>
        <w:rPr>
          <w:spacing w:val="-3"/>
        </w:rPr>
        <w:t xml:space="preserve"> </w:t>
      </w:r>
      <w:r>
        <w:t>las siguientes:</w:t>
      </w:r>
    </w:p>
    <w:p w14:paraId="3EA2CE70" w14:textId="77777777" w:rsidR="00792D97" w:rsidRDefault="00792D97" w:rsidP="00792D97">
      <w:pPr>
        <w:pStyle w:val="Textoindependiente"/>
        <w:spacing w:before="11"/>
        <w:rPr>
          <w:sz w:val="23"/>
        </w:rPr>
      </w:pPr>
    </w:p>
    <w:p w14:paraId="5D508662" w14:textId="77777777" w:rsidR="003575C5" w:rsidRPr="003575C5" w:rsidRDefault="003575C5" w:rsidP="003575C5">
      <w:pPr>
        <w:pStyle w:val="Textoindependiente"/>
        <w:spacing w:before="1"/>
        <w:rPr>
          <w:b/>
          <w:u w:val="single"/>
        </w:rPr>
      </w:pPr>
      <w:r w:rsidRPr="003575C5">
        <w:rPr>
          <w:lang w:val="es-ES_tradnl"/>
        </w:rPr>
        <w:t>El objeto del procedimiento es el arrendamiento de la gestión del bar-cafetería, incluyendo la terraza y la limpieza del frontón y los baños públicos.</w:t>
      </w:r>
    </w:p>
    <w:p w14:paraId="754040BB" w14:textId="77777777" w:rsidR="003575C5" w:rsidRPr="003575C5" w:rsidRDefault="003575C5" w:rsidP="003575C5">
      <w:pPr>
        <w:pStyle w:val="Textoindependiente"/>
        <w:spacing w:before="1"/>
      </w:pPr>
    </w:p>
    <w:p w14:paraId="3D002BB0" w14:textId="77777777" w:rsidR="003575C5" w:rsidRPr="003575C5" w:rsidRDefault="003575C5" w:rsidP="003575C5">
      <w:pPr>
        <w:pStyle w:val="Textoindependiente"/>
        <w:spacing w:before="1"/>
      </w:pPr>
    </w:p>
    <w:tbl>
      <w:tblPr>
        <w:tblW w:w="5416" w:type="dxa"/>
        <w:jc w:val="center"/>
        <w:tblCellSpacing w:w="7" w:type="dxa"/>
        <w:shd w:val="clear" w:color="auto" w:fill="999999"/>
        <w:tblCellMar>
          <w:top w:w="15" w:type="dxa"/>
          <w:left w:w="15" w:type="dxa"/>
          <w:bottom w:w="15" w:type="dxa"/>
          <w:right w:w="15" w:type="dxa"/>
        </w:tblCellMar>
        <w:tblLook w:val="04A0" w:firstRow="1" w:lastRow="0" w:firstColumn="1" w:lastColumn="0" w:noHBand="0" w:noVBand="1"/>
      </w:tblPr>
      <w:tblGrid>
        <w:gridCol w:w="872"/>
        <w:gridCol w:w="1760"/>
        <w:gridCol w:w="1238"/>
        <w:gridCol w:w="1546"/>
      </w:tblGrid>
      <w:tr w:rsidR="003575C5" w:rsidRPr="003575C5" w14:paraId="5128042C" w14:textId="77777777" w:rsidTr="003320F6">
        <w:trPr>
          <w:tblCellSpacing w:w="7" w:type="dxa"/>
          <w:jc w:val="center"/>
        </w:trPr>
        <w:tc>
          <w:tcPr>
            <w:tcW w:w="0" w:type="auto"/>
            <w:shd w:val="clear" w:color="auto" w:fill="DDDDDD"/>
            <w:vAlign w:val="center"/>
            <w:hideMark/>
          </w:tcPr>
          <w:p w14:paraId="4A98CC30" w14:textId="77777777" w:rsidR="003575C5" w:rsidRPr="003575C5" w:rsidRDefault="003575C5" w:rsidP="003575C5">
            <w:pPr>
              <w:pStyle w:val="Textoindependiente"/>
              <w:spacing w:before="1"/>
              <w:rPr>
                <w:b/>
                <w:bCs/>
              </w:rPr>
            </w:pPr>
            <w:r w:rsidRPr="003575C5">
              <w:rPr>
                <w:b/>
                <w:bCs/>
              </w:rPr>
              <w:t>Unidad.</w:t>
            </w:r>
          </w:p>
        </w:tc>
        <w:tc>
          <w:tcPr>
            <w:tcW w:w="1961" w:type="dxa"/>
            <w:shd w:val="clear" w:color="auto" w:fill="DDDDDD"/>
            <w:vAlign w:val="center"/>
            <w:hideMark/>
          </w:tcPr>
          <w:p w14:paraId="62DE31B1" w14:textId="77777777" w:rsidR="003575C5" w:rsidRPr="003575C5" w:rsidRDefault="003575C5" w:rsidP="003575C5">
            <w:pPr>
              <w:pStyle w:val="Textoindependiente"/>
              <w:spacing w:before="1"/>
              <w:rPr>
                <w:b/>
                <w:bCs/>
              </w:rPr>
            </w:pPr>
            <w:r w:rsidRPr="003575C5">
              <w:rPr>
                <w:b/>
                <w:bCs/>
              </w:rPr>
              <w:t>Destino</w:t>
            </w:r>
          </w:p>
        </w:tc>
        <w:tc>
          <w:tcPr>
            <w:tcW w:w="1019" w:type="dxa"/>
            <w:shd w:val="clear" w:color="auto" w:fill="DDDDDD"/>
            <w:vAlign w:val="center"/>
            <w:hideMark/>
          </w:tcPr>
          <w:p w14:paraId="01252E7E" w14:textId="77777777" w:rsidR="003575C5" w:rsidRPr="003575C5" w:rsidRDefault="003575C5" w:rsidP="003575C5">
            <w:pPr>
              <w:pStyle w:val="Textoindependiente"/>
              <w:spacing w:before="1"/>
              <w:rPr>
                <w:b/>
                <w:bCs/>
              </w:rPr>
            </w:pPr>
            <w:proofErr w:type="spellStart"/>
            <w:proofErr w:type="gramStart"/>
            <w:r w:rsidRPr="003575C5">
              <w:rPr>
                <w:b/>
                <w:bCs/>
              </w:rPr>
              <w:t>Superf</w:t>
            </w:r>
            <w:proofErr w:type="spellEnd"/>
            <w:r w:rsidRPr="003575C5">
              <w:rPr>
                <w:b/>
                <w:bCs/>
              </w:rPr>
              <w:t>.(</w:t>
            </w:r>
            <w:proofErr w:type="gramEnd"/>
            <w:r w:rsidRPr="003575C5">
              <w:rPr>
                <w:b/>
                <w:bCs/>
              </w:rPr>
              <w:t>m</w:t>
            </w:r>
            <w:r w:rsidRPr="003575C5">
              <w:rPr>
                <w:b/>
                <w:bCs/>
                <w:vertAlign w:val="superscript"/>
              </w:rPr>
              <w:t>2</w:t>
            </w:r>
            <w:r w:rsidRPr="003575C5">
              <w:rPr>
                <w:b/>
                <w:bCs/>
              </w:rPr>
              <w:t>)</w:t>
            </w:r>
          </w:p>
        </w:tc>
        <w:tc>
          <w:tcPr>
            <w:tcW w:w="1822" w:type="dxa"/>
            <w:shd w:val="clear" w:color="auto" w:fill="DDDDDD"/>
            <w:vAlign w:val="center"/>
            <w:hideMark/>
          </w:tcPr>
          <w:p w14:paraId="0A754D6D" w14:textId="77777777" w:rsidR="003575C5" w:rsidRPr="003575C5" w:rsidRDefault="003575C5" w:rsidP="003575C5">
            <w:pPr>
              <w:pStyle w:val="Textoindependiente"/>
              <w:spacing w:before="1"/>
              <w:rPr>
                <w:b/>
                <w:bCs/>
              </w:rPr>
            </w:pPr>
            <w:r w:rsidRPr="003575C5">
              <w:rPr>
                <w:b/>
                <w:bCs/>
              </w:rPr>
              <w:t>Servicios incluidos</w:t>
            </w:r>
          </w:p>
        </w:tc>
      </w:tr>
      <w:tr w:rsidR="003575C5" w:rsidRPr="003575C5" w14:paraId="3FD02104" w14:textId="77777777" w:rsidTr="003320F6">
        <w:trPr>
          <w:tblCellSpacing w:w="7" w:type="dxa"/>
          <w:jc w:val="center"/>
        </w:trPr>
        <w:tc>
          <w:tcPr>
            <w:tcW w:w="0" w:type="auto"/>
            <w:shd w:val="clear" w:color="auto" w:fill="FFFFFF"/>
            <w:tcMar>
              <w:top w:w="24" w:type="dxa"/>
              <w:left w:w="24" w:type="dxa"/>
              <w:bottom w:w="24" w:type="dxa"/>
              <w:right w:w="24" w:type="dxa"/>
            </w:tcMar>
            <w:vAlign w:val="center"/>
            <w:hideMark/>
          </w:tcPr>
          <w:p w14:paraId="0734EC75" w14:textId="77777777" w:rsidR="003575C5" w:rsidRPr="003575C5" w:rsidRDefault="003575C5" w:rsidP="003575C5">
            <w:pPr>
              <w:pStyle w:val="Textoindependiente"/>
              <w:spacing w:before="1"/>
              <w:rPr>
                <w:b/>
                <w:bCs/>
              </w:rPr>
            </w:pPr>
            <w:r w:rsidRPr="003575C5">
              <w:rPr>
                <w:b/>
                <w:bCs/>
              </w:rPr>
              <w:t>1</w:t>
            </w:r>
          </w:p>
        </w:tc>
        <w:tc>
          <w:tcPr>
            <w:tcW w:w="1961" w:type="dxa"/>
            <w:shd w:val="clear" w:color="auto" w:fill="FFFFFF"/>
            <w:tcMar>
              <w:top w:w="24" w:type="dxa"/>
              <w:left w:w="24" w:type="dxa"/>
              <w:bottom w:w="24" w:type="dxa"/>
              <w:right w:w="24" w:type="dxa"/>
            </w:tcMar>
            <w:vAlign w:val="center"/>
            <w:hideMark/>
          </w:tcPr>
          <w:p w14:paraId="146005D8" w14:textId="77777777" w:rsidR="003575C5" w:rsidRPr="003575C5" w:rsidRDefault="003575C5" w:rsidP="003575C5">
            <w:pPr>
              <w:pStyle w:val="Textoindependiente"/>
              <w:spacing w:before="1"/>
            </w:pPr>
            <w:r w:rsidRPr="003575C5">
              <w:t>CAFETERIA BAR</w:t>
            </w:r>
          </w:p>
        </w:tc>
        <w:tc>
          <w:tcPr>
            <w:tcW w:w="1019" w:type="dxa"/>
            <w:shd w:val="clear" w:color="auto" w:fill="FFFFFF"/>
            <w:tcMar>
              <w:top w:w="24" w:type="dxa"/>
              <w:left w:w="24" w:type="dxa"/>
              <w:bottom w:w="24" w:type="dxa"/>
              <w:right w:w="24" w:type="dxa"/>
            </w:tcMar>
            <w:vAlign w:val="center"/>
            <w:hideMark/>
          </w:tcPr>
          <w:p w14:paraId="42CCF1EE" w14:textId="77777777" w:rsidR="003575C5" w:rsidRPr="003575C5" w:rsidRDefault="003575C5" w:rsidP="003575C5">
            <w:pPr>
              <w:pStyle w:val="Textoindependiente"/>
              <w:spacing w:before="1"/>
            </w:pPr>
            <w:r w:rsidRPr="003575C5">
              <w:t>88,00 </w:t>
            </w:r>
          </w:p>
        </w:tc>
        <w:tc>
          <w:tcPr>
            <w:tcW w:w="1822" w:type="dxa"/>
            <w:shd w:val="clear" w:color="auto" w:fill="FFFFFF"/>
            <w:tcMar>
              <w:top w:w="24" w:type="dxa"/>
              <w:left w:w="24" w:type="dxa"/>
              <w:bottom w:w="24" w:type="dxa"/>
              <w:right w:w="24" w:type="dxa"/>
            </w:tcMar>
            <w:vAlign w:val="center"/>
            <w:hideMark/>
          </w:tcPr>
          <w:p w14:paraId="4B6A15B8" w14:textId="77777777" w:rsidR="003575C5" w:rsidRPr="003575C5" w:rsidRDefault="003575C5" w:rsidP="003575C5">
            <w:pPr>
              <w:pStyle w:val="Textoindependiente"/>
              <w:spacing w:before="1"/>
            </w:pPr>
            <w:r w:rsidRPr="003575C5">
              <w:t>Baños Públicos</w:t>
            </w:r>
          </w:p>
        </w:tc>
      </w:tr>
      <w:tr w:rsidR="003575C5" w:rsidRPr="003575C5" w14:paraId="6E0691F3" w14:textId="77777777" w:rsidTr="003320F6">
        <w:trPr>
          <w:tblCellSpacing w:w="7" w:type="dxa"/>
          <w:jc w:val="center"/>
        </w:trPr>
        <w:tc>
          <w:tcPr>
            <w:tcW w:w="0" w:type="auto"/>
            <w:shd w:val="clear" w:color="auto" w:fill="FFFFFF"/>
            <w:tcMar>
              <w:top w:w="24" w:type="dxa"/>
              <w:left w:w="24" w:type="dxa"/>
              <w:bottom w:w="24" w:type="dxa"/>
              <w:right w:w="24" w:type="dxa"/>
            </w:tcMar>
            <w:vAlign w:val="center"/>
            <w:hideMark/>
          </w:tcPr>
          <w:p w14:paraId="2E8F62E2" w14:textId="77777777" w:rsidR="003575C5" w:rsidRPr="003575C5" w:rsidRDefault="003575C5" w:rsidP="003575C5">
            <w:pPr>
              <w:pStyle w:val="Textoindependiente"/>
              <w:spacing w:before="1"/>
              <w:rPr>
                <w:b/>
                <w:bCs/>
              </w:rPr>
            </w:pPr>
            <w:r w:rsidRPr="003575C5">
              <w:rPr>
                <w:b/>
                <w:bCs/>
              </w:rPr>
              <w:lastRenderedPageBreak/>
              <w:t>2</w:t>
            </w:r>
          </w:p>
        </w:tc>
        <w:tc>
          <w:tcPr>
            <w:tcW w:w="1961" w:type="dxa"/>
            <w:shd w:val="clear" w:color="auto" w:fill="FFFFFF"/>
            <w:tcMar>
              <w:top w:w="24" w:type="dxa"/>
              <w:left w:w="24" w:type="dxa"/>
              <w:bottom w:w="24" w:type="dxa"/>
              <w:right w:w="24" w:type="dxa"/>
            </w:tcMar>
            <w:vAlign w:val="center"/>
            <w:hideMark/>
          </w:tcPr>
          <w:p w14:paraId="4DD13611" w14:textId="77777777" w:rsidR="003575C5" w:rsidRPr="003575C5" w:rsidRDefault="003575C5" w:rsidP="003575C5">
            <w:pPr>
              <w:pStyle w:val="Textoindependiente"/>
              <w:spacing w:before="1"/>
            </w:pPr>
            <w:r w:rsidRPr="003575C5">
              <w:t>FRONTON</w:t>
            </w:r>
          </w:p>
        </w:tc>
        <w:tc>
          <w:tcPr>
            <w:tcW w:w="1019" w:type="dxa"/>
            <w:shd w:val="clear" w:color="auto" w:fill="FFFFFF"/>
            <w:tcMar>
              <w:top w:w="24" w:type="dxa"/>
              <w:left w:w="24" w:type="dxa"/>
              <w:bottom w:w="24" w:type="dxa"/>
              <w:right w:w="24" w:type="dxa"/>
            </w:tcMar>
            <w:vAlign w:val="center"/>
            <w:hideMark/>
          </w:tcPr>
          <w:p w14:paraId="6E140C54" w14:textId="77777777" w:rsidR="003575C5" w:rsidRPr="003575C5" w:rsidRDefault="003575C5" w:rsidP="003575C5">
            <w:pPr>
              <w:pStyle w:val="Textoindependiente"/>
              <w:spacing w:before="1"/>
            </w:pPr>
            <w:r w:rsidRPr="003575C5">
              <w:t>742,00 </w:t>
            </w:r>
          </w:p>
        </w:tc>
        <w:tc>
          <w:tcPr>
            <w:tcW w:w="1822" w:type="dxa"/>
            <w:shd w:val="clear" w:color="auto" w:fill="FFFFFF"/>
            <w:tcMar>
              <w:top w:w="24" w:type="dxa"/>
              <w:left w:w="24" w:type="dxa"/>
              <w:bottom w:w="24" w:type="dxa"/>
              <w:right w:w="24" w:type="dxa"/>
            </w:tcMar>
            <w:vAlign w:val="center"/>
            <w:hideMark/>
          </w:tcPr>
          <w:p w14:paraId="1229F0C6" w14:textId="77777777" w:rsidR="003575C5" w:rsidRPr="003575C5" w:rsidRDefault="003575C5" w:rsidP="003575C5">
            <w:pPr>
              <w:pStyle w:val="Textoindependiente"/>
              <w:spacing w:before="1"/>
            </w:pPr>
            <w:r w:rsidRPr="003575C5">
              <w:t>Vestuarios, Bodega</w:t>
            </w:r>
          </w:p>
        </w:tc>
      </w:tr>
      <w:tr w:rsidR="003575C5" w:rsidRPr="003575C5" w14:paraId="0903FB1C" w14:textId="77777777" w:rsidTr="003320F6">
        <w:trPr>
          <w:tblCellSpacing w:w="7" w:type="dxa"/>
          <w:jc w:val="center"/>
        </w:trPr>
        <w:tc>
          <w:tcPr>
            <w:tcW w:w="0" w:type="auto"/>
            <w:shd w:val="clear" w:color="auto" w:fill="FFFFFF"/>
            <w:tcMar>
              <w:top w:w="24" w:type="dxa"/>
              <w:left w:w="24" w:type="dxa"/>
              <w:bottom w:w="24" w:type="dxa"/>
              <w:right w:w="24" w:type="dxa"/>
            </w:tcMar>
            <w:vAlign w:val="center"/>
            <w:hideMark/>
          </w:tcPr>
          <w:p w14:paraId="0D1A160F" w14:textId="77777777" w:rsidR="003575C5" w:rsidRPr="003575C5" w:rsidRDefault="003575C5" w:rsidP="003575C5">
            <w:pPr>
              <w:pStyle w:val="Textoindependiente"/>
              <w:spacing w:before="1"/>
              <w:rPr>
                <w:b/>
                <w:bCs/>
              </w:rPr>
            </w:pPr>
            <w:r w:rsidRPr="003575C5">
              <w:rPr>
                <w:b/>
                <w:bCs/>
              </w:rPr>
              <w:t>3</w:t>
            </w:r>
          </w:p>
        </w:tc>
        <w:tc>
          <w:tcPr>
            <w:tcW w:w="1961" w:type="dxa"/>
            <w:shd w:val="clear" w:color="auto" w:fill="FFFFFF"/>
            <w:tcMar>
              <w:top w:w="24" w:type="dxa"/>
              <w:left w:w="24" w:type="dxa"/>
              <w:bottom w:w="24" w:type="dxa"/>
              <w:right w:w="24" w:type="dxa"/>
            </w:tcMar>
            <w:vAlign w:val="center"/>
            <w:hideMark/>
          </w:tcPr>
          <w:p w14:paraId="3CCCFDD0" w14:textId="77777777" w:rsidR="003575C5" w:rsidRPr="003575C5" w:rsidRDefault="003575C5" w:rsidP="003575C5">
            <w:pPr>
              <w:pStyle w:val="Textoindependiente"/>
              <w:spacing w:before="1"/>
            </w:pPr>
            <w:r w:rsidRPr="003575C5">
              <w:t>PAVIMENTO</w:t>
            </w:r>
          </w:p>
        </w:tc>
        <w:tc>
          <w:tcPr>
            <w:tcW w:w="1019" w:type="dxa"/>
            <w:shd w:val="clear" w:color="auto" w:fill="FFFFFF"/>
            <w:tcMar>
              <w:top w:w="24" w:type="dxa"/>
              <w:left w:w="24" w:type="dxa"/>
              <w:bottom w:w="24" w:type="dxa"/>
              <w:right w:w="24" w:type="dxa"/>
            </w:tcMar>
            <w:vAlign w:val="center"/>
            <w:hideMark/>
          </w:tcPr>
          <w:p w14:paraId="1F31EF87" w14:textId="77777777" w:rsidR="003575C5" w:rsidRPr="003575C5" w:rsidRDefault="003575C5" w:rsidP="003575C5">
            <w:pPr>
              <w:pStyle w:val="Textoindependiente"/>
              <w:spacing w:before="1"/>
            </w:pPr>
            <w:r w:rsidRPr="003575C5">
              <w:t>171,00 </w:t>
            </w:r>
          </w:p>
        </w:tc>
        <w:tc>
          <w:tcPr>
            <w:tcW w:w="1822" w:type="dxa"/>
            <w:shd w:val="clear" w:color="auto" w:fill="FFFFFF"/>
            <w:tcMar>
              <w:top w:w="24" w:type="dxa"/>
              <w:left w:w="24" w:type="dxa"/>
              <w:bottom w:w="24" w:type="dxa"/>
              <w:right w:w="24" w:type="dxa"/>
            </w:tcMar>
            <w:vAlign w:val="center"/>
            <w:hideMark/>
          </w:tcPr>
          <w:p w14:paraId="59BED526" w14:textId="77777777" w:rsidR="003575C5" w:rsidRPr="003575C5" w:rsidRDefault="003575C5" w:rsidP="003575C5">
            <w:pPr>
              <w:pStyle w:val="Textoindependiente"/>
              <w:spacing w:before="1"/>
            </w:pPr>
            <w:r w:rsidRPr="003575C5">
              <w:t>Terraza</w:t>
            </w:r>
          </w:p>
        </w:tc>
      </w:tr>
      <w:tr w:rsidR="003575C5" w:rsidRPr="003575C5" w14:paraId="46927A7C" w14:textId="77777777" w:rsidTr="003320F6">
        <w:trPr>
          <w:tblCellSpacing w:w="7" w:type="dxa"/>
          <w:jc w:val="center"/>
        </w:trPr>
        <w:tc>
          <w:tcPr>
            <w:tcW w:w="0" w:type="auto"/>
            <w:shd w:val="clear" w:color="auto" w:fill="FFFFFF"/>
            <w:tcMar>
              <w:top w:w="24" w:type="dxa"/>
              <w:left w:w="24" w:type="dxa"/>
              <w:bottom w:w="24" w:type="dxa"/>
              <w:right w:w="24" w:type="dxa"/>
            </w:tcMar>
            <w:vAlign w:val="center"/>
            <w:hideMark/>
          </w:tcPr>
          <w:p w14:paraId="78C50EA6" w14:textId="77777777" w:rsidR="003575C5" w:rsidRPr="003575C5" w:rsidRDefault="003575C5" w:rsidP="003575C5">
            <w:pPr>
              <w:pStyle w:val="Textoindependiente"/>
              <w:spacing w:before="1"/>
              <w:rPr>
                <w:b/>
                <w:bCs/>
              </w:rPr>
            </w:pPr>
            <w:r w:rsidRPr="003575C5">
              <w:rPr>
                <w:b/>
                <w:bCs/>
              </w:rPr>
              <w:t>4</w:t>
            </w:r>
          </w:p>
        </w:tc>
        <w:tc>
          <w:tcPr>
            <w:tcW w:w="1961" w:type="dxa"/>
            <w:shd w:val="clear" w:color="auto" w:fill="FFFFFF"/>
            <w:tcMar>
              <w:top w:w="24" w:type="dxa"/>
              <w:left w:w="24" w:type="dxa"/>
              <w:bottom w:w="24" w:type="dxa"/>
              <w:right w:w="24" w:type="dxa"/>
            </w:tcMar>
            <w:vAlign w:val="center"/>
            <w:hideMark/>
          </w:tcPr>
          <w:p w14:paraId="3AD00053" w14:textId="77777777" w:rsidR="003575C5" w:rsidRPr="003575C5" w:rsidRDefault="003575C5" w:rsidP="003575C5">
            <w:pPr>
              <w:pStyle w:val="Textoindependiente"/>
              <w:spacing w:before="1"/>
            </w:pPr>
            <w:r w:rsidRPr="003575C5">
              <w:t>PORCHE</w:t>
            </w:r>
          </w:p>
        </w:tc>
        <w:tc>
          <w:tcPr>
            <w:tcW w:w="1019" w:type="dxa"/>
            <w:shd w:val="clear" w:color="auto" w:fill="FFFFFF"/>
            <w:tcMar>
              <w:top w:w="24" w:type="dxa"/>
              <w:left w:w="24" w:type="dxa"/>
              <w:bottom w:w="24" w:type="dxa"/>
              <w:right w:w="24" w:type="dxa"/>
            </w:tcMar>
            <w:vAlign w:val="center"/>
            <w:hideMark/>
          </w:tcPr>
          <w:p w14:paraId="58A93A1B" w14:textId="77777777" w:rsidR="003575C5" w:rsidRPr="003575C5" w:rsidRDefault="003575C5" w:rsidP="003575C5">
            <w:pPr>
              <w:pStyle w:val="Textoindependiente"/>
              <w:spacing w:before="1"/>
            </w:pPr>
            <w:r w:rsidRPr="003575C5">
              <w:t>27,00</w:t>
            </w:r>
          </w:p>
        </w:tc>
        <w:tc>
          <w:tcPr>
            <w:tcW w:w="1822" w:type="dxa"/>
            <w:shd w:val="clear" w:color="auto" w:fill="FFFFFF"/>
            <w:tcMar>
              <w:top w:w="24" w:type="dxa"/>
              <w:left w:w="24" w:type="dxa"/>
              <w:bottom w:w="24" w:type="dxa"/>
              <w:right w:w="24" w:type="dxa"/>
            </w:tcMar>
            <w:vAlign w:val="center"/>
            <w:hideMark/>
          </w:tcPr>
          <w:p w14:paraId="6F27025C" w14:textId="77777777" w:rsidR="003575C5" w:rsidRPr="003575C5" w:rsidRDefault="003575C5" w:rsidP="003575C5">
            <w:pPr>
              <w:pStyle w:val="Textoindependiente"/>
              <w:spacing w:before="1"/>
            </w:pPr>
            <w:r w:rsidRPr="003575C5">
              <w:t xml:space="preserve"> </w:t>
            </w:r>
          </w:p>
        </w:tc>
      </w:tr>
    </w:tbl>
    <w:p w14:paraId="067CE10F" w14:textId="77777777" w:rsidR="00792D97" w:rsidRPr="003575C5" w:rsidRDefault="00792D97" w:rsidP="00792D97">
      <w:pPr>
        <w:pStyle w:val="Textoindependiente"/>
        <w:spacing w:before="1"/>
      </w:pPr>
    </w:p>
    <w:p w14:paraId="7FD2A728" w14:textId="77777777" w:rsidR="00792D97" w:rsidRDefault="00792D97" w:rsidP="00792D97">
      <w:pPr>
        <w:pStyle w:val="Textoindependiente"/>
        <w:ind w:left="221" w:right="1700"/>
        <w:jc w:val="both"/>
      </w:pPr>
      <w:r>
        <w:t>Al inicio de la actividad se procederá a formalizar con la persona adjudicataria un</w:t>
      </w:r>
      <w:r>
        <w:rPr>
          <w:spacing w:val="1"/>
        </w:rPr>
        <w:t xml:space="preserve"> </w:t>
      </w:r>
      <w:r>
        <w:t>Inventario</w:t>
      </w:r>
      <w:r>
        <w:rPr>
          <w:spacing w:val="1"/>
        </w:rPr>
        <w:t xml:space="preserve"> </w:t>
      </w:r>
      <w:r>
        <w:t>de</w:t>
      </w:r>
      <w:r>
        <w:rPr>
          <w:spacing w:val="1"/>
        </w:rPr>
        <w:t xml:space="preserve"> </w:t>
      </w:r>
      <w:r>
        <w:t>las</w:t>
      </w:r>
      <w:r>
        <w:rPr>
          <w:spacing w:val="1"/>
        </w:rPr>
        <w:t xml:space="preserve"> </w:t>
      </w:r>
      <w:r>
        <w:t>instalaciones,</w:t>
      </w:r>
      <w:r>
        <w:rPr>
          <w:spacing w:val="1"/>
        </w:rPr>
        <w:t xml:space="preserve"> </w:t>
      </w:r>
      <w:r>
        <w:t>mobiliario,</w:t>
      </w:r>
      <w:r>
        <w:rPr>
          <w:spacing w:val="1"/>
        </w:rPr>
        <w:t xml:space="preserve"> </w:t>
      </w:r>
      <w:r>
        <w:t>electrodomésticos</w:t>
      </w:r>
      <w:r>
        <w:rPr>
          <w:spacing w:val="1"/>
        </w:rPr>
        <w:t xml:space="preserve"> </w:t>
      </w:r>
      <w:r>
        <w:t>y</w:t>
      </w:r>
      <w:r>
        <w:rPr>
          <w:spacing w:val="1"/>
        </w:rPr>
        <w:t xml:space="preserve"> </w:t>
      </w:r>
      <w:r>
        <w:t>enseres/</w:t>
      </w:r>
      <w:proofErr w:type="gramStart"/>
      <w:r>
        <w:t>menaje</w:t>
      </w:r>
      <w:r>
        <w:rPr>
          <w:spacing w:val="1"/>
        </w:rPr>
        <w:t xml:space="preserve"> </w:t>
      </w:r>
      <w:r>
        <w:t>existentes</w:t>
      </w:r>
      <w:proofErr w:type="gramEnd"/>
      <w:r>
        <w:rPr>
          <w:spacing w:val="-1"/>
        </w:rPr>
        <w:t xml:space="preserve"> </w:t>
      </w:r>
      <w:r>
        <w:t>cedidos</w:t>
      </w:r>
      <w:r>
        <w:rPr>
          <w:spacing w:val="2"/>
        </w:rPr>
        <w:t xml:space="preserve"> </w:t>
      </w:r>
      <w:r>
        <w:t>por</w:t>
      </w:r>
      <w:r>
        <w:rPr>
          <w:spacing w:val="-3"/>
        </w:rPr>
        <w:t xml:space="preserve"> </w:t>
      </w:r>
      <w:r>
        <w:t>el Ayuntamiento</w:t>
      </w:r>
      <w:r>
        <w:rPr>
          <w:spacing w:val="2"/>
        </w:rPr>
        <w:t xml:space="preserve"> </w:t>
      </w:r>
      <w:r>
        <w:t>al uso.</w:t>
      </w:r>
    </w:p>
    <w:p w14:paraId="4F6397E6" w14:textId="77777777" w:rsidR="00792D97" w:rsidRDefault="00792D97" w:rsidP="00792D97">
      <w:pPr>
        <w:pStyle w:val="Textoindependiente"/>
        <w:spacing w:before="5"/>
      </w:pPr>
    </w:p>
    <w:p w14:paraId="3AC741D3" w14:textId="77777777" w:rsidR="00792D97" w:rsidRDefault="00792D97" w:rsidP="00792D97">
      <w:pPr>
        <w:pStyle w:val="Ttulo1"/>
        <w:numPr>
          <w:ilvl w:val="0"/>
          <w:numId w:val="4"/>
        </w:numPr>
        <w:tabs>
          <w:tab w:val="left" w:pos="496"/>
        </w:tabs>
        <w:ind w:left="221" w:right="1698" w:firstLine="0"/>
      </w:pPr>
      <w:r>
        <w:t>PRESTACIÓN</w:t>
      </w:r>
      <w:r>
        <w:rPr>
          <w:spacing w:val="26"/>
        </w:rPr>
        <w:t xml:space="preserve"> </w:t>
      </w:r>
      <w:r>
        <w:t>DEL</w:t>
      </w:r>
      <w:r>
        <w:rPr>
          <w:spacing w:val="31"/>
        </w:rPr>
        <w:t xml:space="preserve"> </w:t>
      </w:r>
      <w:r>
        <w:t>SERVICIO.</w:t>
      </w:r>
      <w:r>
        <w:rPr>
          <w:spacing w:val="31"/>
        </w:rPr>
        <w:t xml:space="preserve"> </w:t>
      </w:r>
      <w:r>
        <w:t>CARACTERÍSTICAS</w:t>
      </w:r>
      <w:r>
        <w:rPr>
          <w:spacing w:val="20"/>
        </w:rPr>
        <w:t xml:space="preserve"> </w:t>
      </w:r>
      <w:r>
        <w:t>DE</w:t>
      </w:r>
      <w:r>
        <w:rPr>
          <w:spacing w:val="34"/>
        </w:rPr>
        <w:t xml:space="preserve"> </w:t>
      </w:r>
      <w:r>
        <w:t>LA</w:t>
      </w:r>
      <w:r>
        <w:rPr>
          <w:spacing w:val="38"/>
        </w:rPr>
        <w:t xml:space="preserve"> </w:t>
      </w:r>
      <w:r>
        <w:t>GESTIÓN</w:t>
      </w:r>
      <w:r>
        <w:rPr>
          <w:spacing w:val="46"/>
        </w:rPr>
        <w:t xml:space="preserve"> </w:t>
      </w:r>
      <w:r>
        <w:t>Y</w:t>
      </w:r>
      <w:r>
        <w:rPr>
          <w:spacing w:val="-57"/>
        </w:rPr>
        <w:t xml:space="preserve"> </w:t>
      </w:r>
      <w:r>
        <w:t>EXPLOTACIÓN</w:t>
      </w:r>
    </w:p>
    <w:p w14:paraId="09350B61" w14:textId="77777777" w:rsidR="00792D97" w:rsidRDefault="00792D97" w:rsidP="00792D97">
      <w:pPr>
        <w:pStyle w:val="Textoindependiente"/>
        <w:spacing w:before="7"/>
        <w:rPr>
          <w:b/>
          <w:sz w:val="23"/>
        </w:rPr>
      </w:pPr>
    </w:p>
    <w:p w14:paraId="530245E7" w14:textId="77777777" w:rsidR="00792D97" w:rsidRDefault="00792D97" w:rsidP="00792D97">
      <w:pPr>
        <w:pStyle w:val="Prrafodelista"/>
        <w:numPr>
          <w:ilvl w:val="1"/>
          <w:numId w:val="4"/>
        </w:numPr>
        <w:tabs>
          <w:tab w:val="left" w:pos="589"/>
        </w:tabs>
        <w:rPr>
          <w:sz w:val="24"/>
        </w:rPr>
      </w:pPr>
      <w:r>
        <w:rPr>
          <w:w w:val="105"/>
          <w:sz w:val="24"/>
          <w:u w:val="single"/>
        </w:rPr>
        <w:t>Prestación</w:t>
      </w:r>
      <w:r>
        <w:rPr>
          <w:spacing w:val="-3"/>
          <w:w w:val="105"/>
          <w:sz w:val="24"/>
          <w:u w:val="single"/>
        </w:rPr>
        <w:t xml:space="preserve"> </w:t>
      </w:r>
      <w:r>
        <w:rPr>
          <w:w w:val="105"/>
          <w:sz w:val="24"/>
          <w:u w:val="single"/>
        </w:rPr>
        <w:t>del</w:t>
      </w:r>
      <w:r>
        <w:rPr>
          <w:spacing w:val="-1"/>
          <w:w w:val="105"/>
          <w:sz w:val="24"/>
          <w:u w:val="single"/>
        </w:rPr>
        <w:t xml:space="preserve"> </w:t>
      </w:r>
      <w:r>
        <w:rPr>
          <w:w w:val="105"/>
          <w:sz w:val="24"/>
          <w:u w:val="single"/>
        </w:rPr>
        <w:t>servicio</w:t>
      </w:r>
    </w:p>
    <w:p w14:paraId="19409B91" w14:textId="77777777" w:rsidR="00792D97" w:rsidRDefault="00792D97" w:rsidP="00792D97">
      <w:pPr>
        <w:pStyle w:val="Textoindependiente"/>
        <w:spacing w:before="2"/>
        <w:rPr>
          <w:sz w:val="16"/>
        </w:rPr>
      </w:pPr>
    </w:p>
    <w:p w14:paraId="5E9CCBB0" w14:textId="77777777" w:rsidR="00792D97" w:rsidRDefault="00792D97" w:rsidP="00792D97">
      <w:pPr>
        <w:pStyle w:val="Textoindependiente"/>
        <w:spacing w:before="90"/>
        <w:ind w:left="221" w:right="1698"/>
        <w:jc w:val="both"/>
      </w:pPr>
      <w:r>
        <w:t>La persona adjudicataria queda obligada a aportar, para la gestión y desarrollo</w:t>
      </w:r>
      <w:r>
        <w:rPr>
          <w:spacing w:val="1"/>
        </w:rPr>
        <w:t xml:space="preserve"> </w:t>
      </w:r>
      <w:r>
        <w:t>del</w:t>
      </w:r>
      <w:r>
        <w:rPr>
          <w:spacing w:val="1"/>
        </w:rPr>
        <w:t xml:space="preserve"> </w:t>
      </w:r>
      <w:r>
        <w:t>servicio</w:t>
      </w:r>
      <w:r>
        <w:rPr>
          <w:spacing w:val="1"/>
        </w:rPr>
        <w:t xml:space="preserve"> </w:t>
      </w:r>
      <w:r>
        <w:t>público</w:t>
      </w:r>
      <w:r>
        <w:rPr>
          <w:spacing w:val="1"/>
        </w:rPr>
        <w:t xml:space="preserve"> </w:t>
      </w:r>
      <w:r>
        <w:t>contratado,</w:t>
      </w:r>
      <w:r>
        <w:rPr>
          <w:spacing w:val="1"/>
        </w:rPr>
        <w:t xml:space="preserve"> </w:t>
      </w:r>
      <w:r>
        <w:t>los</w:t>
      </w:r>
      <w:r>
        <w:rPr>
          <w:spacing w:val="1"/>
        </w:rPr>
        <w:t xml:space="preserve"> </w:t>
      </w:r>
      <w:r>
        <w:t>medios</w:t>
      </w:r>
      <w:r>
        <w:rPr>
          <w:spacing w:val="1"/>
        </w:rPr>
        <w:t xml:space="preserve"> </w:t>
      </w:r>
      <w:r>
        <w:t>auxiliares</w:t>
      </w:r>
      <w:r>
        <w:rPr>
          <w:spacing w:val="60"/>
        </w:rPr>
        <w:t xml:space="preserve"> </w:t>
      </w:r>
      <w:r>
        <w:t>y personales</w:t>
      </w:r>
      <w:r>
        <w:rPr>
          <w:spacing w:val="60"/>
        </w:rPr>
        <w:t xml:space="preserve"> </w:t>
      </w:r>
      <w:r>
        <w:t>que</w:t>
      </w:r>
      <w:r>
        <w:rPr>
          <w:spacing w:val="60"/>
        </w:rPr>
        <w:t xml:space="preserve"> </w:t>
      </w:r>
      <w:r>
        <w:t>sean necesarios</w:t>
      </w:r>
      <w:r>
        <w:rPr>
          <w:spacing w:val="1"/>
        </w:rPr>
        <w:t xml:space="preserve"> </w:t>
      </w:r>
      <w:r>
        <w:t>para la buena ejecución de aquél, aportará todo el personal necesario para la realización</w:t>
      </w:r>
      <w:r>
        <w:rPr>
          <w:spacing w:val="1"/>
        </w:rPr>
        <w:t xml:space="preserve"> </w:t>
      </w:r>
      <w:r>
        <w:t>del objeto del contrato,</w:t>
      </w:r>
      <w:r>
        <w:rPr>
          <w:spacing w:val="1"/>
        </w:rPr>
        <w:t xml:space="preserve"> </w:t>
      </w:r>
      <w:r>
        <w:t>de acuerdo con las condiciones establecidas</w:t>
      </w:r>
      <w:r>
        <w:rPr>
          <w:spacing w:val="60"/>
        </w:rPr>
        <w:t xml:space="preserve"> </w:t>
      </w:r>
      <w:r>
        <w:t>en el presente</w:t>
      </w:r>
      <w:r>
        <w:rPr>
          <w:spacing w:val="1"/>
        </w:rPr>
        <w:t xml:space="preserve"> </w:t>
      </w:r>
      <w:r>
        <w:t>pliego</w:t>
      </w:r>
      <w:r>
        <w:rPr>
          <w:spacing w:val="-1"/>
        </w:rPr>
        <w:t xml:space="preserve"> </w:t>
      </w:r>
      <w:r>
        <w:t>de</w:t>
      </w:r>
      <w:r>
        <w:rPr>
          <w:spacing w:val="2"/>
        </w:rPr>
        <w:t xml:space="preserve"> </w:t>
      </w:r>
      <w:r>
        <w:t>condiciones administrativas</w:t>
      </w:r>
      <w:r>
        <w:rPr>
          <w:spacing w:val="2"/>
        </w:rPr>
        <w:t xml:space="preserve"> </w:t>
      </w:r>
      <w:r>
        <w:t>y</w:t>
      </w:r>
      <w:r>
        <w:rPr>
          <w:spacing w:val="-5"/>
        </w:rPr>
        <w:t xml:space="preserve"> </w:t>
      </w:r>
      <w:r>
        <w:t>técnicas</w:t>
      </w:r>
      <w:r>
        <w:rPr>
          <w:spacing w:val="-3"/>
        </w:rPr>
        <w:t xml:space="preserve"> </w:t>
      </w:r>
      <w:r>
        <w:t>particulares.</w:t>
      </w:r>
    </w:p>
    <w:p w14:paraId="403EF9C0" w14:textId="77777777" w:rsidR="00792D97" w:rsidRDefault="00792D97" w:rsidP="00792D97">
      <w:pPr>
        <w:pStyle w:val="Textoindependiente"/>
      </w:pPr>
    </w:p>
    <w:p w14:paraId="4B001A49" w14:textId="1A647342" w:rsidR="00792D97" w:rsidRDefault="00792D97" w:rsidP="00792D97">
      <w:pPr>
        <w:pStyle w:val="Textoindependiente"/>
        <w:ind w:left="221" w:right="1696"/>
        <w:jc w:val="both"/>
      </w:pPr>
      <w:r>
        <w:t>Todo el coste de personal, impuestos, cuotas fiscales, y gastos de cualquier tipo serán de</w:t>
      </w:r>
      <w:r>
        <w:rPr>
          <w:spacing w:val="-57"/>
        </w:rPr>
        <w:t xml:space="preserve"> </w:t>
      </w:r>
      <w:r>
        <w:t>cuenta del adjudicatario, incluidos vestuario y equipamiento del mismo, maquinaria</w:t>
      </w:r>
      <w:r>
        <w:rPr>
          <w:spacing w:val="1"/>
        </w:rPr>
        <w:t xml:space="preserve"> </w:t>
      </w:r>
      <w:r>
        <w:t>específica para el mantenimiento, pequeño material de mantenimiento, y</w:t>
      </w:r>
      <w:r>
        <w:rPr>
          <w:spacing w:val="-5"/>
        </w:rPr>
        <w:t xml:space="preserve"> </w:t>
      </w:r>
      <w:r>
        <w:t>demás material necesario</w:t>
      </w:r>
      <w:r>
        <w:rPr>
          <w:spacing w:val="2"/>
        </w:rPr>
        <w:t xml:space="preserve"> </w:t>
      </w:r>
      <w:r>
        <w:t>para</w:t>
      </w:r>
      <w:r>
        <w:rPr>
          <w:spacing w:val="-5"/>
        </w:rPr>
        <w:t xml:space="preserve"> </w:t>
      </w:r>
      <w:r>
        <w:t>el objeto de la</w:t>
      </w:r>
      <w:r>
        <w:rPr>
          <w:spacing w:val="2"/>
        </w:rPr>
        <w:t xml:space="preserve"> </w:t>
      </w:r>
      <w:r>
        <w:t>contratación.</w:t>
      </w:r>
    </w:p>
    <w:p w14:paraId="5DFD2CB2" w14:textId="77777777" w:rsidR="00792D97" w:rsidRDefault="00792D97" w:rsidP="00792D97">
      <w:pPr>
        <w:jc w:val="both"/>
        <w:sectPr w:rsidR="00792D97">
          <w:pgSz w:w="11910" w:h="16840"/>
          <w:pgMar w:top="1920" w:right="0" w:bottom="460" w:left="1480" w:header="548" w:footer="263" w:gutter="0"/>
          <w:cols w:space="720"/>
        </w:sectPr>
      </w:pPr>
    </w:p>
    <w:p w14:paraId="54A8A21F" w14:textId="77777777" w:rsidR="00792D97" w:rsidRDefault="00792D97" w:rsidP="00792D97">
      <w:pPr>
        <w:pStyle w:val="Textoindependiente"/>
        <w:rPr>
          <w:sz w:val="20"/>
        </w:rPr>
      </w:pPr>
    </w:p>
    <w:p w14:paraId="646069F5" w14:textId="77777777" w:rsidR="00792D97" w:rsidRDefault="00792D97" w:rsidP="00792D97">
      <w:pPr>
        <w:pStyle w:val="Textoindependiente"/>
        <w:spacing w:before="8"/>
        <w:rPr>
          <w:sz w:val="25"/>
        </w:rPr>
      </w:pPr>
    </w:p>
    <w:p w14:paraId="61CDCF04" w14:textId="71144534" w:rsidR="00792D97" w:rsidRDefault="00792D97" w:rsidP="00792D97">
      <w:pPr>
        <w:pStyle w:val="Textoindependiente"/>
        <w:spacing w:before="90"/>
        <w:ind w:left="221" w:right="1696"/>
        <w:jc w:val="both"/>
      </w:pPr>
      <w:r>
        <w:t>Cualquier relación jurídica de naturaleza laboral, civil, tributaria o de otro tipo de la</w:t>
      </w:r>
      <w:r>
        <w:rPr>
          <w:spacing w:val="1"/>
        </w:rPr>
        <w:t xml:space="preserve"> </w:t>
      </w:r>
      <w:r>
        <w:t>parte adjudicataria/concesionaria del servicio,</w:t>
      </w:r>
      <w:r>
        <w:rPr>
          <w:spacing w:val="60"/>
        </w:rPr>
        <w:t xml:space="preserve"> </w:t>
      </w:r>
      <w:r>
        <w:t>en función de gestionar la instalación,</w:t>
      </w:r>
      <w:r>
        <w:rPr>
          <w:spacing w:val="1"/>
        </w:rPr>
        <w:t xml:space="preserve"> </w:t>
      </w:r>
      <w:r>
        <w:t>será a su cuenta y riesgo, sin que pueda implicar en ningún caso relación directa o</w:t>
      </w:r>
      <w:r>
        <w:rPr>
          <w:spacing w:val="1"/>
        </w:rPr>
        <w:t xml:space="preserve"> </w:t>
      </w:r>
      <w:r>
        <w:t>subsidiaria</w:t>
      </w:r>
      <w:r>
        <w:rPr>
          <w:spacing w:val="-1"/>
        </w:rPr>
        <w:t xml:space="preserve"> </w:t>
      </w:r>
      <w:r>
        <w:t>con</w:t>
      </w:r>
      <w:r>
        <w:rPr>
          <w:spacing w:val="2"/>
        </w:rPr>
        <w:t xml:space="preserve"> </w:t>
      </w:r>
      <w:r>
        <w:t>el</w:t>
      </w:r>
      <w:r>
        <w:rPr>
          <w:spacing w:val="-1"/>
        </w:rPr>
        <w:t xml:space="preserve"> </w:t>
      </w:r>
      <w:r>
        <w:t>Ayuntamiento</w:t>
      </w:r>
      <w:r>
        <w:rPr>
          <w:spacing w:val="4"/>
        </w:rPr>
        <w:t xml:space="preserve"> </w:t>
      </w:r>
      <w:r>
        <w:t xml:space="preserve">de </w:t>
      </w:r>
      <w:r w:rsidR="004B567F">
        <w:t>Auritz/Burguete</w:t>
      </w:r>
      <w:r>
        <w:t>.</w:t>
      </w:r>
    </w:p>
    <w:p w14:paraId="2F8BC5B0" w14:textId="77777777" w:rsidR="00792D97" w:rsidRDefault="00792D97" w:rsidP="00792D97">
      <w:pPr>
        <w:pStyle w:val="Textoindependiente"/>
      </w:pPr>
    </w:p>
    <w:p w14:paraId="202BC6BC" w14:textId="77777777" w:rsidR="00792D97" w:rsidRDefault="00792D97" w:rsidP="00792D97">
      <w:pPr>
        <w:pStyle w:val="Textoindependiente"/>
        <w:ind w:left="221" w:right="1696"/>
        <w:jc w:val="both"/>
      </w:pPr>
      <w:r>
        <w:t>La persona adjudicataria/concesionaria será responsable de la calidad del desarrollo y</w:t>
      </w:r>
      <w:r>
        <w:rPr>
          <w:spacing w:val="1"/>
        </w:rPr>
        <w:t xml:space="preserve"> </w:t>
      </w:r>
      <w:r>
        <w:t>ejecución del servicio público contratado</w:t>
      </w:r>
      <w:r>
        <w:rPr>
          <w:spacing w:val="1"/>
        </w:rPr>
        <w:t xml:space="preserve"> </w:t>
      </w:r>
      <w:r>
        <w:t>y de las prestaciones</w:t>
      </w:r>
      <w:r>
        <w:rPr>
          <w:spacing w:val="60"/>
        </w:rPr>
        <w:t xml:space="preserve"> </w:t>
      </w:r>
      <w:r>
        <w:t>y servicios</w:t>
      </w:r>
      <w:r>
        <w:rPr>
          <w:spacing w:val="60"/>
        </w:rPr>
        <w:t xml:space="preserve"> </w:t>
      </w:r>
      <w:r>
        <w:t>realizados,</w:t>
      </w:r>
      <w:r>
        <w:rPr>
          <w:spacing w:val="1"/>
        </w:rPr>
        <w:t xml:space="preserve"> </w:t>
      </w:r>
      <w:r>
        <w:t>así</w:t>
      </w:r>
      <w:r>
        <w:rPr>
          <w:spacing w:val="1"/>
        </w:rPr>
        <w:t xml:space="preserve"> </w:t>
      </w:r>
      <w:r>
        <w:t>como</w:t>
      </w:r>
      <w:r>
        <w:rPr>
          <w:spacing w:val="60"/>
        </w:rPr>
        <w:t xml:space="preserve"> </w:t>
      </w:r>
      <w:r>
        <w:t>de las consecuencias que se deduzcan para la Administración o para terceros</w:t>
      </w:r>
      <w:r>
        <w:rPr>
          <w:spacing w:val="1"/>
        </w:rPr>
        <w:t xml:space="preserve"> </w:t>
      </w:r>
      <w:r>
        <w:t>de</w:t>
      </w:r>
      <w:r>
        <w:rPr>
          <w:spacing w:val="-1"/>
        </w:rPr>
        <w:t xml:space="preserve"> </w:t>
      </w:r>
      <w:r>
        <w:t>las</w:t>
      </w:r>
      <w:r>
        <w:rPr>
          <w:spacing w:val="-3"/>
        </w:rPr>
        <w:t xml:space="preserve"> </w:t>
      </w:r>
      <w:r>
        <w:t>omisiones, errores,</w:t>
      </w:r>
      <w:r>
        <w:rPr>
          <w:spacing w:val="2"/>
        </w:rPr>
        <w:t xml:space="preserve"> </w:t>
      </w:r>
      <w:r>
        <w:t>o</w:t>
      </w:r>
      <w:r>
        <w:rPr>
          <w:spacing w:val="2"/>
        </w:rPr>
        <w:t xml:space="preserve"> </w:t>
      </w:r>
      <w:r>
        <w:t>medidas</w:t>
      </w:r>
      <w:r>
        <w:rPr>
          <w:spacing w:val="4"/>
        </w:rPr>
        <w:t xml:space="preserve"> </w:t>
      </w:r>
      <w:r>
        <w:t>y</w:t>
      </w:r>
      <w:r>
        <w:rPr>
          <w:spacing w:val="-5"/>
        </w:rPr>
        <w:t xml:space="preserve"> </w:t>
      </w:r>
      <w:r>
        <w:t>actuaciones</w:t>
      </w:r>
      <w:r>
        <w:rPr>
          <w:spacing w:val="7"/>
        </w:rPr>
        <w:t xml:space="preserve"> </w:t>
      </w:r>
      <w:r>
        <w:t>en</w:t>
      </w:r>
      <w:r>
        <w:rPr>
          <w:spacing w:val="-3"/>
        </w:rPr>
        <w:t xml:space="preserve"> </w:t>
      </w:r>
      <w:r>
        <w:t>la ejecución</w:t>
      </w:r>
      <w:r>
        <w:rPr>
          <w:spacing w:val="2"/>
        </w:rPr>
        <w:t xml:space="preserve"> </w:t>
      </w:r>
      <w:r>
        <w:t>del</w:t>
      </w:r>
      <w:r>
        <w:rPr>
          <w:spacing w:val="-3"/>
        </w:rPr>
        <w:t xml:space="preserve"> </w:t>
      </w:r>
      <w:r>
        <w:t>contrato.</w:t>
      </w:r>
    </w:p>
    <w:p w14:paraId="4A73CCF3" w14:textId="77777777" w:rsidR="00792D97" w:rsidRDefault="00792D97" w:rsidP="00792D97">
      <w:pPr>
        <w:pStyle w:val="Textoindependiente"/>
        <w:spacing w:before="3"/>
      </w:pPr>
    </w:p>
    <w:p w14:paraId="578A5806" w14:textId="77777777" w:rsidR="00792D97" w:rsidRDefault="00792D97" w:rsidP="00792D97">
      <w:pPr>
        <w:pStyle w:val="Prrafodelista"/>
        <w:numPr>
          <w:ilvl w:val="1"/>
          <w:numId w:val="4"/>
        </w:numPr>
        <w:tabs>
          <w:tab w:val="left" w:pos="599"/>
        </w:tabs>
        <w:ind w:left="598" w:hanging="378"/>
        <w:rPr>
          <w:sz w:val="24"/>
        </w:rPr>
      </w:pPr>
      <w:r>
        <w:rPr>
          <w:w w:val="105"/>
          <w:sz w:val="24"/>
          <w:u w:val="single"/>
        </w:rPr>
        <w:t>Calendario</w:t>
      </w:r>
      <w:r>
        <w:rPr>
          <w:spacing w:val="-2"/>
          <w:w w:val="105"/>
          <w:sz w:val="24"/>
          <w:u w:val="single"/>
        </w:rPr>
        <w:t xml:space="preserve"> </w:t>
      </w:r>
      <w:r>
        <w:rPr>
          <w:w w:val="105"/>
          <w:sz w:val="24"/>
          <w:u w:val="single"/>
        </w:rPr>
        <w:t>de</w:t>
      </w:r>
      <w:r>
        <w:rPr>
          <w:spacing w:val="-5"/>
          <w:w w:val="105"/>
          <w:sz w:val="24"/>
          <w:u w:val="single"/>
        </w:rPr>
        <w:t xml:space="preserve"> </w:t>
      </w:r>
      <w:r>
        <w:rPr>
          <w:w w:val="105"/>
          <w:sz w:val="24"/>
          <w:u w:val="single"/>
        </w:rPr>
        <w:t>apertura</w:t>
      </w:r>
    </w:p>
    <w:p w14:paraId="6380B65C" w14:textId="77777777" w:rsidR="00792D97" w:rsidRDefault="00792D97" w:rsidP="00792D97">
      <w:pPr>
        <w:pStyle w:val="Textoindependiente"/>
        <w:spacing w:before="2"/>
      </w:pPr>
    </w:p>
    <w:p w14:paraId="5BE0DD35" w14:textId="4EED156B" w:rsidR="00792D97" w:rsidRDefault="00792D97" w:rsidP="00792D97">
      <w:pPr>
        <w:pStyle w:val="Textoindependiente"/>
        <w:ind w:left="221" w:right="1701"/>
        <w:jc w:val="both"/>
      </w:pPr>
      <w:r>
        <w:t>Los licitadores deberán expresar en la memoria explicativa de su propuesta técnica el tiempo/horario diario de apertura/acogida del albergue, valorando el mayor</w:t>
      </w:r>
      <w:r>
        <w:rPr>
          <w:spacing w:val="1"/>
        </w:rPr>
        <w:t xml:space="preserve"> </w:t>
      </w:r>
      <w:r>
        <w:t>tiempo</w:t>
      </w:r>
      <w:r>
        <w:rPr>
          <w:spacing w:val="1"/>
        </w:rPr>
        <w:t xml:space="preserve"> </w:t>
      </w:r>
      <w:r>
        <w:t>de</w:t>
      </w:r>
      <w:r>
        <w:rPr>
          <w:spacing w:val="1"/>
        </w:rPr>
        <w:t xml:space="preserve"> </w:t>
      </w:r>
      <w:r>
        <w:t>apertura</w:t>
      </w:r>
      <w:r>
        <w:rPr>
          <w:spacing w:val="1"/>
        </w:rPr>
        <w:t xml:space="preserve"> </w:t>
      </w:r>
      <w:r>
        <w:t>o</w:t>
      </w:r>
      <w:r>
        <w:rPr>
          <w:spacing w:val="1"/>
        </w:rPr>
        <w:t xml:space="preserve"> </w:t>
      </w:r>
      <w:r>
        <w:t>más</w:t>
      </w:r>
      <w:r>
        <w:rPr>
          <w:spacing w:val="1"/>
        </w:rPr>
        <w:t xml:space="preserve"> </w:t>
      </w:r>
      <w:r>
        <w:t>amplio</w:t>
      </w:r>
      <w:r>
        <w:rPr>
          <w:spacing w:val="1"/>
        </w:rPr>
        <w:t xml:space="preserve"> </w:t>
      </w:r>
      <w:r>
        <w:t>horario</w:t>
      </w:r>
      <w:r>
        <w:rPr>
          <w:spacing w:val="1"/>
        </w:rPr>
        <w:t xml:space="preserve"> </w:t>
      </w:r>
      <w:r>
        <w:t>diario</w:t>
      </w:r>
      <w:r>
        <w:rPr>
          <w:spacing w:val="1"/>
        </w:rPr>
        <w:t xml:space="preserve"> </w:t>
      </w:r>
      <w:r>
        <w:t>de</w:t>
      </w:r>
      <w:r>
        <w:rPr>
          <w:spacing w:val="1"/>
        </w:rPr>
        <w:t xml:space="preserve"> </w:t>
      </w:r>
      <w:r>
        <w:t>disponibilidad</w:t>
      </w:r>
      <w:r>
        <w:rPr>
          <w:spacing w:val="1"/>
        </w:rPr>
        <w:t xml:space="preserve"> </w:t>
      </w:r>
      <w:r>
        <w:t>de</w:t>
      </w:r>
      <w:r>
        <w:rPr>
          <w:spacing w:val="1"/>
        </w:rPr>
        <w:t xml:space="preserve"> </w:t>
      </w:r>
      <w:r>
        <w:t>acogida</w:t>
      </w:r>
      <w:r>
        <w:rPr>
          <w:spacing w:val="1"/>
        </w:rPr>
        <w:t xml:space="preserve"> </w:t>
      </w:r>
      <w:r>
        <w:t>de</w:t>
      </w:r>
      <w:r>
        <w:rPr>
          <w:spacing w:val="1"/>
        </w:rPr>
        <w:t xml:space="preserve"> </w:t>
      </w:r>
      <w:r>
        <w:t>peregrinos</w:t>
      </w:r>
      <w:r>
        <w:rPr>
          <w:spacing w:val="3"/>
        </w:rPr>
        <w:t xml:space="preserve"> </w:t>
      </w:r>
      <w:r>
        <w:t>y</w:t>
      </w:r>
      <w:r>
        <w:rPr>
          <w:spacing w:val="-5"/>
        </w:rPr>
        <w:t xml:space="preserve"> </w:t>
      </w:r>
      <w:r>
        <w:t>turistas en</w:t>
      </w:r>
      <w:r>
        <w:rPr>
          <w:spacing w:val="2"/>
        </w:rPr>
        <w:t xml:space="preserve"> </w:t>
      </w:r>
      <w:r>
        <w:t>el albergue.</w:t>
      </w:r>
    </w:p>
    <w:p w14:paraId="5C93343C" w14:textId="77777777" w:rsidR="00792D97" w:rsidRDefault="00792D97" w:rsidP="00792D97">
      <w:pPr>
        <w:pStyle w:val="Textoindependiente"/>
        <w:spacing w:before="5"/>
      </w:pPr>
    </w:p>
    <w:p w14:paraId="1647D6EA" w14:textId="11339F15" w:rsidR="00792D97" w:rsidRDefault="00792D97" w:rsidP="00792D97">
      <w:pPr>
        <w:pStyle w:val="Textoindependiente"/>
        <w:spacing w:line="237" w:lineRule="auto"/>
        <w:ind w:left="221" w:right="1697"/>
        <w:jc w:val="both"/>
      </w:pPr>
      <w:r>
        <w:t xml:space="preserve">El horario deberá adaptarse </w:t>
      </w:r>
      <w:r w:rsidR="004B567F">
        <w:t>a las indicaciones dadas por el Ayuntamiento</w:t>
      </w:r>
      <w:r>
        <w:t>, así como a la</w:t>
      </w:r>
      <w:r>
        <w:rPr>
          <w:spacing w:val="-57"/>
        </w:rPr>
        <w:t xml:space="preserve"> </w:t>
      </w:r>
      <w:r>
        <w:t>concurrencia de</w:t>
      </w:r>
      <w:r>
        <w:rPr>
          <w:spacing w:val="57"/>
        </w:rPr>
        <w:t xml:space="preserve"> </w:t>
      </w:r>
      <w:r>
        <w:t>otros</w:t>
      </w:r>
      <w:r>
        <w:rPr>
          <w:spacing w:val="2"/>
        </w:rPr>
        <w:t xml:space="preserve"> </w:t>
      </w:r>
      <w:r>
        <w:t>factores que así</w:t>
      </w:r>
      <w:r>
        <w:rPr>
          <w:spacing w:val="2"/>
        </w:rPr>
        <w:t xml:space="preserve"> </w:t>
      </w:r>
      <w:r>
        <w:t>lo</w:t>
      </w:r>
      <w:r>
        <w:rPr>
          <w:spacing w:val="4"/>
        </w:rPr>
        <w:t xml:space="preserve"> </w:t>
      </w:r>
      <w:r>
        <w:t>aconsejen.</w:t>
      </w:r>
    </w:p>
    <w:p w14:paraId="5D0C7ED0" w14:textId="77777777" w:rsidR="00792D97" w:rsidRDefault="00792D97" w:rsidP="00792D97">
      <w:pPr>
        <w:pStyle w:val="Textoindependiente"/>
        <w:spacing w:before="3"/>
      </w:pPr>
    </w:p>
    <w:p w14:paraId="4369C70E" w14:textId="77777777" w:rsidR="00792D97" w:rsidRDefault="00792D97" w:rsidP="00792D97">
      <w:pPr>
        <w:pStyle w:val="Prrafodelista"/>
        <w:numPr>
          <w:ilvl w:val="1"/>
          <w:numId w:val="4"/>
        </w:numPr>
        <w:tabs>
          <w:tab w:val="left" w:pos="597"/>
        </w:tabs>
        <w:ind w:left="596" w:hanging="376"/>
        <w:rPr>
          <w:sz w:val="24"/>
        </w:rPr>
      </w:pPr>
      <w:r>
        <w:rPr>
          <w:w w:val="105"/>
          <w:sz w:val="24"/>
          <w:u w:val="single"/>
        </w:rPr>
        <w:t>Personal</w:t>
      </w:r>
    </w:p>
    <w:p w14:paraId="4C064797" w14:textId="77777777" w:rsidR="00792D97" w:rsidRDefault="00792D97" w:rsidP="00792D97">
      <w:pPr>
        <w:pStyle w:val="Textoindependiente"/>
        <w:spacing w:before="2"/>
        <w:rPr>
          <w:sz w:val="16"/>
        </w:rPr>
      </w:pPr>
    </w:p>
    <w:p w14:paraId="27F54E17" w14:textId="77777777" w:rsidR="00792D97" w:rsidRDefault="00792D97" w:rsidP="00792D97">
      <w:pPr>
        <w:pStyle w:val="Textoindependiente"/>
        <w:spacing w:before="90"/>
        <w:ind w:left="221"/>
        <w:jc w:val="both"/>
      </w:pPr>
      <w:r>
        <w:t>El</w:t>
      </w:r>
      <w:r>
        <w:rPr>
          <w:spacing w:val="-15"/>
        </w:rPr>
        <w:t xml:space="preserve"> </w:t>
      </w:r>
      <w:r>
        <w:t>personal</w:t>
      </w:r>
      <w:r>
        <w:rPr>
          <w:spacing w:val="-2"/>
        </w:rPr>
        <w:t xml:space="preserve"> </w:t>
      </w:r>
      <w:r>
        <w:t>deberá</w:t>
      </w:r>
      <w:r>
        <w:rPr>
          <w:spacing w:val="-6"/>
        </w:rPr>
        <w:t xml:space="preserve"> </w:t>
      </w:r>
      <w:r>
        <w:t>ser</w:t>
      </w:r>
      <w:r>
        <w:rPr>
          <w:spacing w:val="-2"/>
        </w:rPr>
        <w:t xml:space="preserve"> </w:t>
      </w:r>
      <w:r>
        <w:t>suficiente</w:t>
      </w:r>
      <w:r>
        <w:rPr>
          <w:spacing w:val="1"/>
        </w:rPr>
        <w:t xml:space="preserve"> </w:t>
      </w:r>
      <w:r>
        <w:t>para</w:t>
      </w:r>
      <w:r>
        <w:rPr>
          <w:spacing w:val="-9"/>
        </w:rPr>
        <w:t xml:space="preserve"> </w:t>
      </w:r>
      <w:r>
        <w:t>atender</w:t>
      </w:r>
      <w:r>
        <w:rPr>
          <w:spacing w:val="1"/>
        </w:rPr>
        <w:t xml:space="preserve"> </w:t>
      </w:r>
      <w:r>
        <w:t>el</w:t>
      </w:r>
      <w:r>
        <w:rPr>
          <w:spacing w:val="-14"/>
        </w:rPr>
        <w:t xml:space="preserve"> </w:t>
      </w:r>
      <w:r>
        <w:t>servicio.</w:t>
      </w:r>
    </w:p>
    <w:p w14:paraId="08C180DB" w14:textId="77777777" w:rsidR="00792D97" w:rsidRDefault="00792D97" w:rsidP="00792D97">
      <w:pPr>
        <w:pStyle w:val="Textoindependiente"/>
      </w:pPr>
    </w:p>
    <w:p w14:paraId="02790364" w14:textId="1579CE31" w:rsidR="00792D97" w:rsidRDefault="00792D97" w:rsidP="00792D97">
      <w:pPr>
        <w:pStyle w:val="Textoindependiente"/>
        <w:spacing w:before="1"/>
        <w:ind w:left="221" w:right="1695"/>
        <w:jc w:val="both"/>
      </w:pPr>
      <w:r>
        <w:t>El personal que por su cuenta pueda emplear el adjudicatario/concesionario para el</w:t>
      </w:r>
      <w:r>
        <w:rPr>
          <w:spacing w:val="1"/>
        </w:rPr>
        <w:t xml:space="preserve"> </w:t>
      </w:r>
      <w:r>
        <w:t xml:space="preserve">servicio no adquirirá relación laboral alguna con el Ayuntamiento de </w:t>
      </w:r>
      <w:r w:rsidR="004B567F">
        <w:t>Auritz/Burguete</w:t>
      </w:r>
      <w:r>
        <w:t>,</w:t>
      </w:r>
      <w:r>
        <w:rPr>
          <w:spacing w:val="-57"/>
        </w:rPr>
        <w:t xml:space="preserve"> </w:t>
      </w:r>
      <w:r>
        <w:t>por entenderse que el mismo depende única y exclusivamente del adjudicatario, el cual</w:t>
      </w:r>
      <w:r>
        <w:rPr>
          <w:spacing w:val="1"/>
        </w:rPr>
        <w:t xml:space="preserve"> </w:t>
      </w:r>
      <w:r>
        <w:t>tendrá</w:t>
      </w:r>
      <w:r>
        <w:rPr>
          <w:spacing w:val="-8"/>
        </w:rPr>
        <w:t xml:space="preserve"> </w:t>
      </w:r>
      <w:r>
        <w:t>todos</w:t>
      </w:r>
      <w:r>
        <w:rPr>
          <w:spacing w:val="-8"/>
        </w:rPr>
        <w:t xml:space="preserve"> </w:t>
      </w:r>
      <w:r>
        <w:t>los</w:t>
      </w:r>
      <w:r>
        <w:rPr>
          <w:spacing w:val="-7"/>
        </w:rPr>
        <w:t xml:space="preserve"> </w:t>
      </w:r>
      <w:r>
        <w:t>derechos</w:t>
      </w:r>
      <w:r>
        <w:rPr>
          <w:spacing w:val="-5"/>
        </w:rPr>
        <w:t xml:space="preserve"> </w:t>
      </w:r>
      <w:r>
        <w:t>y</w:t>
      </w:r>
      <w:r>
        <w:rPr>
          <w:spacing w:val="-9"/>
        </w:rPr>
        <w:t xml:space="preserve"> </w:t>
      </w:r>
      <w:r>
        <w:t>obligaciones</w:t>
      </w:r>
      <w:r>
        <w:rPr>
          <w:spacing w:val="-7"/>
        </w:rPr>
        <w:t xml:space="preserve"> </w:t>
      </w:r>
      <w:r>
        <w:t>inherentes</w:t>
      </w:r>
      <w:r>
        <w:rPr>
          <w:spacing w:val="-4"/>
        </w:rPr>
        <w:t xml:space="preserve"> </w:t>
      </w:r>
      <w:r>
        <w:t>a</w:t>
      </w:r>
      <w:r>
        <w:rPr>
          <w:spacing w:val="-7"/>
        </w:rPr>
        <w:t xml:space="preserve"> </w:t>
      </w:r>
      <w:r>
        <w:t>su</w:t>
      </w:r>
      <w:r>
        <w:rPr>
          <w:spacing w:val="-6"/>
        </w:rPr>
        <w:t xml:space="preserve"> </w:t>
      </w:r>
      <w:r>
        <w:t>calidad</w:t>
      </w:r>
      <w:r>
        <w:rPr>
          <w:spacing w:val="-6"/>
        </w:rPr>
        <w:t xml:space="preserve"> </w:t>
      </w:r>
      <w:r>
        <w:t>de</w:t>
      </w:r>
      <w:r>
        <w:rPr>
          <w:spacing w:val="-8"/>
        </w:rPr>
        <w:t xml:space="preserve"> </w:t>
      </w:r>
      <w:r>
        <w:t>empleador</w:t>
      </w:r>
      <w:r>
        <w:rPr>
          <w:spacing w:val="-6"/>
        </w:rPr>
        <w:t xml:space="preserve"> </w:t>
      </w:r>
      <w:r>
        <w:t>respecto</w:t>
      </w:r>
      <w:r>
        <w:rPr>
          <w:spacing w:val="-6"/>
        </w:rPr>
        <w:t xml:space="preserve"> </w:t>
      </w:r>
      <w:r>
        <w:t>al</w:t>
      </w:r>
      <w:r>
        <w:rPr>
          <w:spacing w:val="-57"/>
        </w:rPr>
        <w:t xml:space="preserve"> </w:t>
      </w:r>
      <w:r>
        <w:rPr>
          <w:w w:val="95"/>
        </w:rPr>
        <w:t>citado personal, con arreglo a la legislación laboral, social, a la normativa sobre prevención</w:t>
      </w:r>
      <w:r>
        <w:rPr>
          <w:spacing w:val="1"/>
          <w:w w:val="95"/>
        </w:rPr>
        <w:t xml:space="preserve"> </w:t>
      </w:r>
      <w:r>
        <w:t>de</w:t>
      </w:r>
      <w:r>
        <w:rPr>
          <w:spacing w:val="-12"/>
        </w:rPr>
        <w:t xml:space="preserve"> </w:t>
      </w:r>
      <w:r>
        <w:t>riesgos</w:t>
      </w:r>
      <w:r>
        <w:rPr>
          <w:spacing w:val="-11"/>
        </w:rPr>
        <w:t xml:space="preserve"> </w:t>
      </w:r>
      <w:r>
        <w:t>laborales</w:t>
      </w:r>
      <w:r>
        <w:rPr>
          <w:spacing w:val="-11"/>
        </w:rPr>
        <w:t xml:space="preserve"> </w:t>
      </w:r>
      <w:r>
        <w:t>y</w:t>
      </w:r>
      <w:r>
        <w:rPr>
          <w:spacing w:val="-9"/>
        </w:rPr>
        <w:t xml:space="preserve"> </w:t>
      </w:r>
      <w:r>
        <w:t>la</w:t>
      </w:r>
      <w:r>
        <w:rPr>
          <w:spacing w:val="-8"/>
        </w:rPr>
        <w:t xml:space="preserve"> </w:t>
      </w:r>
      <w:r>
        <w:t>relativa</w:t>
      </w:r>
      <w:r>
        <w:rPr>
          <w:spacing w:val="-9"/>
        </w:rPr>
        <w:t xml:space="preserve"> </w:t>
      </w:r>
      <w:r>
        <w:t>a</w:t>
      </w:r>
      <w:r>
        <w:rPr>
          <w:spacing w:val="-7"/>
        </w:rPr>
        <w:t xml:space="preserve"> </w:t>
      </w:r>
      <w:r>
        <w:t>la</w:t>
      </w:r>
      <w:r>
        <w:rPr>
          <w:spacing w:val="-8"/>
        </w:rPr>
        <w:t xml:space="preserve"> </w:t>
      </w:r>
      <w:r>
        <w:t>seguridad</w:t>
      </w:r>
      <w:r>
        <w:rPr>
          <w:spacing w:val="-6"/>
        </w:rPr>
        <w:t xml:space="preserve"> </w:t>
      </w:r>
      <w:r>
        <w:t>e</w:t>
      </w:r>
      <w:r>
        <w:rPr>
          <w:spacing w:val="-9"/>
        </w:rPr>
        <w:t xml:space="preserve"> </w:t>
      </w:r>
      <w:r>
        <w:t>higiene</w:t>
      </w:r>
      <w:r>
        <w:rPr>
          <w:spacing w:val="-8"/>
        </w:rPr>
        <w:t xml:space="preserve"> </w:t>
      </w:r>
      <w:r>
        <w:t>en</w:t>
      </w:r>
      <w:r>
        <w:rPr>
          <w:spacing w:val="-6"/>
        </w:rPr>
        <w:t xml:space="preserve"> </w:t>
      </w:r>
      <w:r>
        <w:t>el</w:t>
      </w:r>
      <w:r>
        <w:rPr>
          <w:spacing w:val="-7"/>
        </w:rPr>
        <w:t xml:space="preserve"> </w:t>
      </w:r>
      <w:r>
        <w:t>trabajo</w:t>
      </w:r>
      <w:r>
        <w:rPr>
          <w:spacing w:val="-6"/>
        </w:rPr>
        <w:t xml:space="preserve"> </w:t>
      </w:r>
      <w:r>
        <w:t>vigentes</w:t>
      </w:r>
      <w:r>
        <w:rPr>
          <w:spacing w:val="-7"/>
        </w:rPr>
        <w:t xml:space="preserve"> </w:t>
      </w:r>
      <w:r>
        <w:t>o</w:t>
      </w:r>
      <w:r>
        <w:rPr>
          <w:spacing w:val="-6"/>
        </w:rPr>
        <w:t xml:space="preserve"> </w:t>
      </w:r>
      <w:r>
        <w:t>que</w:t>
      </w:r>
      <w:r>
        <w:rPr>
          <w:spacing w:val="-7"/>
        </w:rPr>
        <w:t xml:space="preserve"> </w:t>
      </w:r>
      <w:r>
        <w:t>en</w:t>
      </w:r>
      <w:r>
        <w:rPr>
          <w:spacing w:val="-8"/>
        </w:rPr>
        <w:t xml:space="preserve"> </w:t>
      </w:r>
      <w:r>
        <w:t>lo</w:t>
      </w:r>
      <w:r>
        <w:rPr>
          <w:spacing w:val="-58"/>
        </w:rPr>
        <w:t xml:space="preserve"> </w:t>
      </w:r>
      <w:r>
        <w:t>sucesivo puedan dictarse y sin que en ningún caso resulte responsable el Ayuntamiento</w:t>
      </w:r>
      <w:r>
        <w:rPr>
          <w:spacing w:val="1"/>
        </w:rPr>
        <w:t xml:space="preserve"> </w:t>
      </w:r>
      <w:r>
        <w:t>de</w:t>
      </w:r>
      <w:r>
        <w:rPr>
          <w:spacing w:val="23"/>
        </w:rPr>
        <w:t xml:space="preserve"> </w:t>
      </w:r>
      <w:r>
        <w:t>las</w:t>
      </w:r>
      <w:r>
        <w:rPr>
          <w:spacing w:val="21"/>
        </w:rPr>
        <w:t xml:space="preserve"> </w:t>
      </w:r>
      <w:r>
        <w:t>obligaciones</w:t>
      </w:r>
      <w:r>
        <w:rPr>
          <w:spacing w:val="23"/>
        </w:rPr>
        <w:t xml:space="preserve"> </w:t>
      </w:r>
      <w:r>
        <w:t>nacidas</w:t>
      </w:r>
      <w:r>
        <w:rPr>
          <w:spacing w:val="24"/>
        </w:rPr>
        <w:t xml:space="preserve"> </w:t>
      </w:r>
      <w:r>
        <w:t>entre</w:t>
      </w:r>
      <w:r>
        <w:rPr>
          <w:spacing w:val="20"/>
        </w:rPr>
        <w:t xml:space="preserve"> </w:t>
      </w:r>
      <w:r>
        <w:t>el</w:t>
      </w:r>
      <w:r>
        <w:rPr>
          <w:spacing w:val="19"/>
        </w:rPr>
        <w:t xml:space="preserve"> </w:t>
      </w:r>
      <w:r>
        <w:t>adjudicatario</w:t>
      </w:r>
      <w:r>
        <w:rPr>
          <w:spacing w:val="26"/>
        </w:rPr>
        <w:t xml:space="preserve"> </w:t>
      </w:r>
      <w:r>
        <w:t>y</w:t>
      </w:r>
      <w:r>
        <w:rPr>
          <w:spacing w:val="16"/>
        </w:rPr>
        <w:t xml:space="preserve"> </w:t>
      </w:r>
      <w:r>
        <w:t>su</w:t>
      </w:r>
      <w:r>
        <w:rPr>
          <w:spacing w:val="23"/>
        </w:rPr>
        <w:t xml:space="preserve"> </w:t>
      </w:r>
      <w:r>
        <w:t>personal</w:t>
      </w:r>
      <w:r>
        <w:rPr>
          <w:spacing w:val="20"/>
        </w:rPr>
        <w:t xml:space="preserve"> </w:t>
      </w:r>
      <w:r>
        <w:t>empleado,</w:t>
      </w:r>
      <w:r>
        <w:rPr>
          <w:spacing w:val="23"/>
        </w:rPr>
        <w:t xml:space="preserve"> </w:t>
      </w:r>
      <w:proofErr w:type="spellStart"/>
      <w:r>
        <w:t>aún</w:t>
      </w:r>
      <w:proofErr w:type="spellEnd"/>
      <w:r>
        <w:rPr>
          <w:spacing w:val="23"/>
        </w:rPr>
        <w:t xml:space="preserve"> </w:t>
      </w:r>
      <w:r>
        <w:t>cuando</w:t>
      </w:r>
      <w:r>
        <w:rPr>
          <w:spacing w:val="-57"/>
        </w:rPr>
        <w:t xml:space="preserve"> </w:t>
      </w:r>
      <w:r>
        <w:t>los</w:t>
      </w:r>
      <w:r>
        <w:rPr>
          <w:spacing w:val="1"/>
        </w:rPr>
        <w:t xml:space="preserve"> </w:t>
      </w:r>
      <w:r>
        <w:t>despidos</w:t>
      </w:r>
      <w:r>
        <w:rPr>
          <w:spacing w:val="1"/>
        </w:rPr>
        <w:t xml:space="preserve"> </w:t>
      </w:r>
      <w:r>
        <w:t>y</w:t>
      </w:r>
      <w:r>
        <w:rPr>
          <w:spacing w:val="1"/>
        </w:rPr>
        <w:t xml:space="preserve"> </w:t>
      </w:r>
      <w:r>
        <w:t>medidas</w:t>
      </w:r>
      <w:r>
        <w:rPr>
          <w:spacing w:val="1"/>
        </w:rPr>
        <w:t xml:space="preserve"> </w:t>
      </w:r>
      <w:r>
        <w:t>que</w:t>
      </w:r>
      <w:r>
        <w:rPr>
          <w:spacing w:val="1"/>
        </w:rPr>
        <w:t xml:space="preserve"> </w:t>
      </w:r>
      <w:r>
        <w:t>adopte</w:t>
      </w:r>
      <w:r>
        <w:rPr>
          <w:spacing w:val="1"/>
        </w:rPr>
        <w:t xml:space="preserve"> </w:t>
      </w:r>
      <w:r>
        <w:t>sean</w:t>
      </w:r>
      <w:r>
        <w:rPr>
          <w:spacing w:val="1"/>
        </w:rPr>
        <w:t xml:space="preserve"> </w:t>
      </w:r>
      <w:r>
        <w:t>consecuencia</w:t>
      </w:r>
      <w:r>
        <w:rPr>
          <w:spacing w:val="1"/>
        </w:rPr>
        <w:t xml:space="preserve"> </w:t>
      </w:r>
      <w:r>
        <w:t>directa</w:t>
      </w:r>
      <w:r>
        <w:rPr>
          <w:spacing w:val="1"/>
        </w:rPr>
        <w:t xml:space="preserve"> </w:t>
      </w:r>
      <w:r>
        <w:t>o</w:t>
      </w:r>
      <w:r>
        <w:rPr>
          <w:spacing w:val="1"/>
        </w:rPr>
        <w:t xml:space="preserve"> </w:t>
      </w:r>
      <w:r>
        <w:t>indirecta</w:t>
      </w:r>
      <w:r>
        <w:rPr>
          <w:spacing w:val="1"/>
        </w:rPr>
        <w:t xml:space="preserve"> </w:t>
      </w:r>
      <w:r>
        <w:t>del</w:t>
      </w:r>
      <w:r>
        <w:rPr>
          <w:spacing w:val="1"/>
        </w:rPr>
        <w:t xml:space="preserve"> </w:t>
      </w:r>
      <w:r>
        <w:t>cumplimiento,</w:t>
      </w:r>
      <w:r>
        <w:rPr>
          <w:spacing w:val="15"/>
        </w:rPr>
        <w:t xml:space="preserve"> </w:t>
      </w:r>
      <w:r>
        <w:t>incumplimiento,</w:t>
      </w:r>
      <w:r>
        <w:rPr>
          <w:spacing w:val="-3"/>
        </w:rPr>
        <w:t xml:space="preserve"> </w:t>
      </w:r>
      <w:r>
        <w:t>rescisión</w:t>
      </w:r>
      <w:r>
        <w:rPr>
          <w:spacing w:val="12"/>
        </w:rPr>
        <w:t xml:space="preserve"> </w:t>
      </w:r>
      <w:r>
        <w:t>o</w:t>
      </w:r>
      <w:r>
        <w:rPr>
          <w:spacing w:val="7"/>
        </w:rPr>
        <w:t xml:space="preserve"> </w:t>
      </w:r>
      <w:r>
        <w:t>interpretación.</w:t>
      </w:r>
    </w:p>
    <w:p w14:paraId="7783BEC9" w14:textId="77777777" w:rsidR="00792D97" w:rsidRDefault="00792D97" w:rsidP="00792D97">
      <w:pPr>
        <w:pStyle w:val="Textoindependiente"/>
      </w:pPr>
    </w:p>
    <w:p w14:paraId="177B30CB" w14:textId="7F176206" w:rsidR="00792D97" w:rsidRDefault="00792D97" w:rsidP="00792D97">
      <w:pPr>
        <w:pStyle w:val="Prrafodelista"/>
        <w:numPr>
          <w:ilvl w:val="0"/>
          <w:numId w:val="7"/>
        </w:numPr>
        <w:tabs>
          <w:tab w:val="left" w:pos="362"/>
        </w:tabs>
        <w:spacing w:before="1" w:line="480" w:lineRule="auto"/>
        <w:ind w:right="3585" w:firstLine="0"/>
        <w:jc w:val="left"/>
        <w:rPr>
          <w:sz w:val="24"/>
        </w:rPr>
      </w:pPr>
      <w:r>
        <w:rPr>
          <w:sz w:val="24"/>
          <w:u w:val="single"/>
        </w:rPr>
        <w:t>3.</w:t>
      </w:r>
      <w:r w:rsidR="004B567F">
        <w:rPr>
          <w:sz w:val="24"/>
          <w:u w:val="single"/>
        </w:rPr>
        <w:t>4</w:t>
      </w:r>
      <w:r>
        <w:rPr>
          <w:spacing w:val="-2"/>
          <w:sz w:val="24"/>
          <w:u w:val="single"/>
        </w:rPr>
        <w:t xml:space="preserve"> </w:t>
      </w:r>
      <w:r>
        <w:rPr>
          <w:sz w:val="24"/>
          <w:u w:val="single"/>
        </w:rPr>
        <w:t>Gestión</w:t>
      </w:r>
      <w:r>
        <w:rPr>
          <w:spacing w:val="-1"/>
          <w:sz w:val="24"/>
          <w:u w:val="single"/>
        </w:rPr>
        <w:t xml:space="preserve"> </w:t>
      </w:r>
      <w:r>
        <w:rPr>
          <w:sz w:val="24"/>
          <w:u w:val="single"/>
        </w:rPr>
        <w:t>de</w:t>
      </w:r>
      <w:r>
        <w:rPr>
          <w:spacing w:val="-4"/>
          <w:sz w:val="24"/>
          <w:u w:val="single"/>
        </w:rPr>
        <w:t xml:space="preserve"> </w:t>
      </w:r>
      <w:r>
        <w:rPr>
          <w:sz w:val="24"/>
          <w:u w:val="single"/>
        </w:rPr>
        <w:t>los</w:t>
      </w:r>
      <w:r>
        <w:rPr>
          <w:spacing w:val="1"/>
          <w:sz w:val="24"/>
          <w:u w:val="single"/>
        </w:rPr>
        <w:t xml:space="preserve"> </w:t>
      </w:r>
      <w:r>
        <w:rPr>
          <w:sz w:val="24"/>
          <w:u w:val="single"/>
        </w:rPr>
        <w:t>servicios</w:t>
      </w:r>
      <w:r>
        <w:rPr>
          <w:spacing w:val="-1"/>
          <w:sz w:val="24"/>
          <w:u w:val="single"/>
        </w:rPr>
        <w:t xml:space="preserve"> </w:t>
      </w:r>
      <w:r>
        <w:rPr>
          <w:sz w:val="24"/>
          <w:u w:val="single"/>
        </w:rPr>
        <w:t>del</w:t>
      </w:r>
      <w:r>
        <w:rPr>
          <w:spacing w:val="-2"/>
          <w:sz w:val="24"/>
          <w:u w:val="single"/>
        </w:rPr>
        <w:t xml:space="preserve"> </w:t>
      </w:r>
      <w:r w:rsidR="004B567F">
        <w:rPr>
          <w:sz w:val="24"/>
          <w:u w:val="single"/>
        </w:rPr>
        <w:t>bar</w:t>
      </w:r>
      <w:r>
        <w:rPr>
          <w:sz w:val="24"/>
          <w:u w:val="single"/>
        </w:rPr>
        <w:t>.</w:t>
      </w:r>
      <w:r>
        <w:rPr>
          <w:spacing w:val="1"/>
          <w:sz w:val="24"/>
          <w:u w:val="single"/>
        </w:rPr>
        <w:t xml:space="preserve"> </w:t>
      </w:r>
      <w:r>
        <w:rPr>
          <w:sz w:val="24"/>
          <w:u w:val="single"/>
        </w:rPr>
        <w:t>Normas</w:t>
      </w:r>
      <w:r>
        <w:rPr>
          <w:spacing w:val="1"/>
          <w:sz w:val="24"/>
          <w:u w:val="single"/>
        </w:rPr>
        <w:t xml:space="preserve"> </w:t>
      </w:r>
      <w:r>
        <w:rPr>
          <w:sz w:val="24"/>
          <w:u w:val="single"/>
        </w:rPr>
        <w:t>de</w:t>
      </w:r>
      <w:r>
        <w:rPr>
          <w:spacing w:val="-1"/>
          <w:sz w:val="24"/>
          <w:u w:val="single"/>
        </w:rPr>
        <w:t xml:space="preserve"> </w:t>
      </w:r>
      <w:r>
        <w:rPr>
          <w:sz w:val="24"/>
          <w:u w:val="single"/>
        </w:rPr>
        <w:t>funcionamiento</w:t>
      </w:r>
    </w:p>
    <w:p w14:paraId="15CE03E4" w14:textId="77777777" w:rsidR="004B567F" w:rsidRDefault="004B567F" w:rsidP="004B567F">
      <w:pPr>
        <w:tabs>
          <w:tab w:val="left" w:pos="386"/>
        </w:tabs>
        <w:ind w:left="221" w:right="1699"/>
        <w:rPr>
          <w:sz w:val="24"/>
        </w:rPr>
      </w:pPr>
      <w:r>
        <w:rPr>
          <w:sz w:val="24"/>
        </w:rPr>
        <w:t xml:space="preserve">Horario de 9h. a 23 h. </w:t>
      </w:r>
    </w:p>
    <w:p w14:paraId="1B780C9C" w14:textId="77777777" w:rsidR="004B567F" w:rsidRDefault="004B567F" w:rsidP="004B567F">
      <w:pPr>
        <w:tabs>
          <w:tab w:val="left" w:pos="386"/>
        </w:tabs>
        <w:ind w:left="221" w:right="1699"/>
        <w:rPr>
          <w:sz w:val="24"/>
        </w:rPr>
      </w:pPr>
      <w:r>
        <w:rPr>
          <w:sz w:val="24"/>
        </w:rPr>
        <w:t>Descanso: Un día a la semana que no sea, viernes, sábado o domingo.</w:t>
      </w:r>
    </w:p>
    <w:p w14:paraId="67887AC9" w14:textId="77777777" w:rsidR="004B567F" w:rsidRDefault="004B567F" w:rsidP="004B567F">
      <w:pPr>
        <w:tabs>
          <w:tab w:val="left" w:pos="386"/>
        </w:tabs>
        <w:ind w:left="221" w:right="1699"/>
        <w:rPr>
          <w:sz w:val="24"/>
        </w:rPr>
      </w:pPr>
      <w:r>
        <w:rPr>
          <w:sz w:val="24"/>
        </w:rPr>
        <w:t xml:space="preserve">Vacaciones: Un mes de noviembre a marzo a elegir. </w:t>
      </w:r>
    </w:p>
    <w:p w14:paraId="79DB611C" w14:textId="77777777" w:rsidR="004B567F" w:rsidRPr="00FD791B" w:rsidRDefault="004B567F" w:rsidP="004B567F">
      <w:pPr>
        <w:pStyle w:val="Prrafodelista"/>
        <w:numPr>
          <w:ilvl w:val="0"/>
          <w:numId w:val="11"/>
        </w:numPr>
        <w:tabs>
          <w:tab w:val="left" w:pos="386"/>
        </w:tabs>
        <w:ind w:right="1699"/>
        <w:rPr>
          <w:sz w:val="24"/>
        </w:rPr>
      </w:pPr>
      <w:r w:rsidRPr="00FD791B">
        <w:rPr>
          <w:sz w:val="24"/>
        </w:rPr>
        <w:t>Abierto obligatoriamente Todos los Santos, Puente Foral, Navidades, Carnavales y Semana Santa.</w:t>
      </w:r>
    </w:p>
    <w:p w14:paraId="7029652E" w14:textId="77777777" w:rsidR="004B567F" w:rsidRPr="00FD791B" w:rsidRDefault="004B567F" w:rsidP="004B567F">
      <w:pPr>
        <w:pStyle w:val="Prrafodelista"/>
        <w:numPr>
          <w:ilvl w:val="0"/>
          <w:numId w:val="11"/>
        </w:numPr>
        <w:tabs>
          <w:tab w:val="left" w:pos="386"/>
        </w:tabs>
        <w:ind w:right="1699"/>
        <w:rPr>
          <w:sz w:val="24"/>
        </w:rPr>
      </w:pPr>
      <w:r w:rsidRPr="00FD791B">
        <w:rPr>
          <w:sz w:val="24"/>
        </w:rPr>
        <w:t>Deberán permanecer abiertos de forma permanente baños y frontón (con obligación de retirada de nieve)</w:t>
      </w:r>
    </w:p>
    <w:p w14:paraId="454E92F0" w14:textId="7F1B9935" w:rsidR="00792D97" w:rsidRDefault="004B567F" w:rsidP="004B567F">
      <w:pPr>
        <w:pStyle w:val="Textoindependiente"/>
        <w:spacing w:before="5"/>
        <w:rPr>
          <w:sz w:val="18"/>
        </w:rPr>
      </w:pPr>
      <w:r w:rsidRPr="00FD791B">
        <w:t>Porche de acceso no</w:t>
      </w:r>
      <w:r>
        <w:t xml:space="preserve"> sirve de</w:t>
      </w:r>
      <w:r w:rsidRPr="00FD791B">
        <w:t xml:space="preserve"> almac</w:t>
      </w:r>
      <w:r>
        <w:t>é</w:t>
      </w:r>
      <w:r w:rsidRPr="00FD791B">
        <w:t>n solo mesas y sillas y elementos de juego sin dificultar el acceso al fro</w:t>
      </w:r>
      <w:r>
        <w:t>n</w:t>
      </w:r>
      <w:r w:rsidRPr="00FD791B">
        <w:t>tón</w:t>
      </w:r>
      <w:r w:rsidR="00792D97">
        <w:rPr>
          <w:noProof/>
        </w:rPr>
        <mc:AlternateContent>
          <mc:Choice Requires="wps">
            <w:drawing>
              <wp:anchor distT="0" distB="0" distL="0" distR="0" simplePos="0" relativeHeight="251664384" behindDoc="1" locked="0" layoutInCell="1" allowOverlap="1" wp14:anchorId="3D409CAC" wp14:editId="5AF5B3A4">
                <wp:simplePos x="0" y="0"/>
                <wp:positionH relativeFrom="page">
                  <wp:posOffset>1080770</wp:posOffset>
                </wp:positionH>
                <wp:positionV relativeFrom="paragraph">
                  <wp:posOffset>159385</wp:posOffset>
                </wp:positionV>
                <wp:extent cx="5394960" cy="7620"/>
                <wp:effectExtent l="4445" t="0" r="1270" b="4445"/>
                <wp:wrapTopAndBottom/>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496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rect w14:anchorId="1BB42115" id="Rectángulo 2" o:spid="_x0000_s1026" style="position:absolute;margin-left:85.1pt;margin-top:12.55pt;width:424.8pt;height:.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X1r5QEAALMDAAAOAAAAZHJzL2Uyb0RvYy54bWysU8Fu2zAMvQ/YPwi6L06yNF2MOEWRosOA&#10;bh3Q9QMYWbaFyaJGKXGyrx+lpGmw3Yr5IIii+PQe+by82fdW7DQFg66Sk9FYCu0U1sa1lXz+cf/h&#10;kxQhgqvBotOVPOggb1bv3y0HX+opdmhrTYJBXCgHX8kuRl8WRVCd7iGM0GvHyQaph8ghtUVNMDB6&#10;b4vpeDwvBqTaEyodAp/eHZNylfGbRqv42DRBR2ErydxiXimvm7QWqyWULYHvjDrRgDew6ME4fvQM&#10;dQcRxJbMP1C9UYQBmzhS2BfYNEbprIHVTMZ/qXnqwOushZsT/LlN4f/Bqm+7J/+dEvXgH1D9DMLh&#10;ugPX6lsiHDoNNT83SY0qBh/Kc0EKApeKzfAVax4tbCPmHuwb6hMgqxP73OrDudV6H4Xiw6uPi9li&#10;zhNRnLueT/MkCihfaj2F+FljL9KmksSDzNiwewgxcYHy5UrmjtbU98baHFC7WVsSO0hDz1+mzxIv&#10;r1mXLjtMZUfEdJJFJl3JQqHcYH1gjYRH57DTedMh/ZZiYNdUMvzaAmkp7BfHfVpMZrNksxzMrq5Z&#10;l6DLzOYyA04xVCWjFMftOh6tufVk2o5fmmTRDm+5t43Jwl9ZnciyM3I/Ti5O1ruM863Xf231BwAA&#10;//8DAFBLAwQUAAYACAAAACEAsbTNa98AAAAKAQAADwAAAGRycy9kb3ducmV2LnhtbEyPzU7DMBCE&#10;70i8g7VI3KidQP9CnIoicUSihUN7c+IliRqvQ+y2gadne4LjzH6anclXo+vECYfQetKQTBQIpMrb&#10;lmoNH+8vdwsQIRqypvOEGr4xwKq4vspNZv2ZNnjaxlpwCIXMaGhi7DMpQ9WgM2HieyS+ffrBmchy&#10;qKUdzJnDXSdTpWbSmZb4Q2N6fG6wOmyPTsN6uVh/vT3Q68+m3ON+Vx6m6aC0vr0Znx5BRBzjHwyX&#10;+lwdCu5U+iPZIDrWc5UyqiGdJiAugEqWPKZkZ3YPssjl/wnFLwAAAP//AwBQSwECLQAUAAYACAAA&#10;ACEAtoM4kv4AAADhAQAAEwAAAAAAAAAAAAAAAAAAAAAAW0NvbnRlbnRfVHlwZXNdLnhtbFBLAQIt&#10;ABQABgAIAAAAIQA4/SH/1gAAAJQBAAALAAAAAAAAAAAAAAAAAC8BAABfcmVscy8ucmVsc1BLAQIt&#10;ABQABgAIAAAAIQBMsX1r5QEAALMDAAAOAAAAAAAAAAAAAAAAAC4CAABkcnMvZTJvRG9jLnhtbFBL&#10;AQItABQABgAIAAAAIQCxtM1r3wAAAAoBAAAPAAAAAAAAAAAAAAAAAD8EAABkcnMvZG93bnJldi54&#10;bWxQSwUGAAAAAAQABADzAAAASwUAAAAA&#10;" fillcolor="black" stroked="f">
                <w10:wrap type="topAndBottom" anchorx="page"/>
              </v:rect>
            </w:pict>
          </mc:Fallback>
        </mc:AlternateContent>
      </w:r>
    </w:p>
    <w:p w14:paraId="7267D69A" w14:textId="77777777" w:rsidR="00792D97" w:rsidRDefault="00792D97" w:rsidP="00792D97">
      <w:pPr>
        <w:rPr>
          <w:sz w:val="18"/>
        </w:rPr>
        <w:sectPr w:rsidR="00792D97">
          <w:pgSz w:w="11910" w:h="16840"/>
          <w:pgMar w:top="1920" w:right="0" w:bottom="460" w:left="1480" w:header="548" w:footer="263" w:gutter="0"/>
          <w:cols w:space="720"/>
        </w:sectPr>
      </w:pPr>
    </w:p>
    <w:p w14:paraId="14A0D4D9" w14:textId="77777777" w:rsidR="00792D97" w:rsidRDefault="00792D97" w:rsidP="00792D97">
      <w:pPr>
        <w:pStyle w:val="Textoindependiente"/>
        <w:rPr>
          <w:sz w:val="20"/>
        </w:rPr>
      </w:pPr>
    </w:p>
    <w:p w14:paraId="791248E4" w14:textId="77777777" w:rsidR="00792D97" w:rsidRDefault="00792D97" w:rsidP="00792D97">
      <w:pPr>
        <w:pStyle w:val="Textoindependiente"/>
        <w:spacing w:before="10"/>
        <w:rPr>
          <w:sz w:val="29"/>
        </w:rPr>
      </w:pPr>
    </w:p>
    <w:p w14:paraId="4D835EA5" w14:textId="77777777" w:rsidR="00792D97" w:rsidRDefault="00792D97" w:rsidP="00792D97">
      <w:pPr>
        <w:pStyle w:val="Ttulo1"/>
        <w:spacing w:before="90"/>
        <w:ind w:left="0" w:right="1477"/>
        <w:jc w:val="center"/>
      </w:pPr>
      <w:r>
        <w:t>ANEXO I</w:t>
      </w:r>
    </w:p>
    <w:p w14:paraId="43D2B7AF" w14:textId="77777777" w:rsidR="00792D97" w:rsidRDefault="00792D97" w:rsidP="00792D97">
      <w:pPr>
        <w:spacing w:before="217" w:line="348" w:lineRule="auto"/>
        <w:ind w:left="221" w:right="1700"/>
        <w:jc w:val="both"/>
        <w:rPr>
          <w:b/>
          <w:sz w:val="18"/>
        </w:rPr>
      </w:pPr>
      <w:r>
        <w:rPr>
          <w:b/>
          <w:sz w:val="18"/>
        </w:rPr>
        <w:t>MODELO</w:t>
      </w:r>
      <w:r>
        <w:rPr>
          <w:b/>
          <w:spacing w:val="1"/>
          <w:sz w:val="18"/>
        </w:rPr>
        <w:t xml:space="preserve"> </w:t>
      </w:r>
      <w:r>
        <w:rPr>
          <w:b/>
          <w:sz w:val="18"/>
        </w:rPr>
        <w:t>DE</w:t>
      </w:r>
      <w:r>
        <w:rPr>
          <w:b/>
          <w:spacing w:val="1"/>
          <w:sz w:val="18"/>
        </w:rPr>
        <w:t xml:space="preserve"> </w:t>
      </w:r>
      <w:r>
        <w:rPr>
          <w:b/>
          <w:sz w:val="18"/>
        </w:rPr>
        <w:t>DECLARACIÓN</w:t>
      </w:r>
      <w:r>
        <w:rPr>
          <w:b/>
          <w:spacing w:val="1"/>
          <w:sz w:val="18"/>
        </w:rPr>
        <w:t xml:space="preserve"> </w:t>
      </w:r>
      <w:r>
        <w:rPr>
          <w:b/>
          <w:sz w:val="18"/>
        </w:rPr>
        <w:t>RESPONSABLE</w:t>
      </w:r>
      <w:r>
        <w:rPr>
          <w:b/>
          <w:spacing w:val="1"/>
          <w:sz w:val="18"/>
        </w:rPr>
        <w:t xml:space="preserve"> </w:t>
      </w:r>
      <w:r>
        <w:rPr>
          <w:b/>
          <w:sz w:val="18"/>
        </w:rPr>
        <w:t>DEL</w:t>
      </w:r>
      <w:r>
        <w:rPr>
          <w:b/>
          <w:spacing w:val="1"/>
          <w:sz w:val="18"/>
        </w:rPr>
        <w:t xml:space="preserve"> </w:t>
      </w:r>
      <w:r>
        <w:rPr>
          <w:b/>
          <w:sz w:val="18"/>
        </w:rPr>
        <w:t>CUMPLIMIENTO</w:t>
      </w:r>
      <w:r>
        <w:rPr>
          <w:b/>
          <w:spacing w:val="1"/>
          <w:sz w:val="18"/>
        </w:rPr>
        <w:t xml:space="preserve"> </w:t>
      </w:r>
      <w:r>
        <w:rPr>
          <w:b/>
          <w:sz w:val="18"/>
        </w:rPr>
        <w:t>DE</w:t>
      </w:r>
      <w:r>
        <w:rPr>
          <w:b/>
          <w:spacing w:val="1"/>
          <w:sz w:val="18"/>
        </w:rPr>
        <w:t xml:space="preserve"> </w:t>
      </w:r>
      <w:r>
        <w:rPr>
          <w:b/>
          <w:sz w:val="18"/>
        </w:rPr>
        <w:t>LAS</w:t>
      </w:r>
      <w:r>
        <w:rPr>
          <w:b/>
          <w:spacing w:val="1"/>
          <w:sz w:val="18"/>
        </w:rPr>
        <w:t xml:space="preserve"> </w:t>
      </w:r>
      <w:r>
        <w:rPr>
          <w:b/>
          <w:sz w:val="18"/>
        </w:rPr>
        <w:t>CONDICIONES</w:t>
      </w:r>
      <w:r>
        <w:rPr>
          <w:b/>
          <w:spacing w:val="1"/>
          <w:sz w:val="18"/>
        </w:rPr>
        <w:t xml:space="preserve"> </w:t>
      </w:r>
      <w:r>
        <w:rPr>
          <w:b/>
          <w:sz w:val="18"/>
        </w:rPr>
        <w:t>EXIGIDAS PARA CONTRATAR</w:t>
      </w:r>
    </w:p>
    <w:p w14:paraId="05DD82F4" w14:textId="7E4CEA32" w:rsidR="00792D97" w:rsidRDefault="00792D97" w:rsidP="00792D97">
      <w:pPr>
        <w:spacing w:before="135"/>
        <w:ind w:left="221" w:right="1697"/>
        <w:jc w:val="both"/>
        <w:rPr>
          <w:b/>
          <w:sz w:val="20"/>
        </w:rPr>
      </w:pPr>
      <w:r>
        <w:rPr>
          <w:b/>
          <w:sz w:val="20"/>
          <w:u w:val="single"/>
        </w:rPr>
        <w:t>CONTRATACIÓN</w:t>
      </w:r>
      <w:r>
        <w:rPr>
          <w:b/>
          <w:spacing w:val="1"/>
          <w:sz w:val="20"/>
          <w:u w:val="single"/>
        </w:rPr>
        <w:t xml:space="preserve"> </w:t>
      </w:r>
      <w:r>
        <w:rPr>
          <w:b/>
          <w:sz w:val="20"/>
          <w:u w:val="single"/>
        </w:rPr>
        <w:t>DE LA</w:t>
      </w:r>
      <w:r>
        <w:rPr>
          <w:b/>
          <w:spacing w:val="1"/>
          <w:sz w:val="20"/>
          <w:u w:val="single"/>
        </w:rPr>
        <w:t xml:space="preserve"> </w:t>
      </w:r>
      <w:r>
        <w:rPr>
          <w:b/>
          <w:sz w:val="20"/>
          <w:u w:val="single"/>
        </w:rPr>
        <w:t>CONCESIÓN</w:t>
      </w:r>
      <w:r>
        <w:rPr>
          <w:b/>
          <w:spacing w:val="1"/>
          <w:sz w:val="20"/>
          <w:u w:val="single"/>
        </w:rPr>
        <w:t xml:space="preserve"> </w:t>
      </w:r>
      <w:r>
        <w:rPr>
          <w:b/>
          <w:sz w:val="20"/>
          <w:u w:val="single"/>
        </w:rPr>
        <w:t>DE</w:t>
      </w:r>
      <w:r>
        <w:rPr>
          <w:b/>
          <w:spacing w:val="1"/>
          <w:sz w:val="20"/>
          <w:u w:val="single"/>
        </w:rPr>
        <w:t xml:space="preserve"> </w:t>
      </w:r>
      <w:r>
        <w:rPr>
          <w:b/>
          <w:sz w:val="20"/>
          <w:u w:val="single"/>
        </w:rPr>
        <w:t>SERVICIO</w:t>
      </w:r>
      <w:r>
        <w:rPr>
          <w:b/>
          <w:spacing w:val="1"/>
          <w:sz w:val="20"/>
          <w:u w:val="single"/>
        </w:rPr>
        <w:t xml:space="preserve"> </w:t>
      </w:r>
      <w:r>
        <w:rPr>
          <w:b/>
          <w:sz w:val="20"/>
          <w:u w:val="single"/>
        </w:rPr>
        <w:t>PÚBLICO</w:t>
      </w:r>
      <w:r>
        <w:rPr>
          <w:b/>
          <w:spacing w:val="1"/>
          <w:sz w:val="20"/>
          <w:u w:val="single"/>
        </w:rPr>
        <w:t xml:space="preserve"> </w:t>
      </w:r>
      <w:r>
        <w:rPr>
          <w:b/>
          <w:sz w:val="20"/>
          <w:u w:val="single"/>
        </w:rPr>
        <w:t>PARA</w:t>
      </w:r>
      <w:r>
        <w:rPr>
          <w:b/>
          <w:spacing w:val="1"/>
          <w:sz w:val="20"/>
          <w:u w:val="single"/>
        </w:rPr>
        <w:t xml:space="preserve"> </w:t>
      </w:r>
      <w:r w:rsidR="004B567F" w:rsidRPr="004B567F">
        <w:rPr>
          <w:b/>
          <w:sz w:val="20"/>
          <w:u w:val="single"/>
        </w:rPr>
        <w:t>GESTIÓN Y EXPLOTACIÓN DEL BAR DEL PRONTON (parcela 18 del polígono 5), ASÍ COMO DE LAS INSTALACIONES DE FRONTÓN (CON BODEGA Y VESTUARIOS), PORCHE, PAVIMENTO ADYACENTE (TERRAZA) Y SERVICIOS PÚBLICOS</w:t>
      </w:r>
      <w:r>
        <w:rPr>
          <w:b/>
          <w:sz w:val="20"/>
          <w:u w:val="single"/>
        </w:rPr>
        <w:t>.</w:t>
      </w:r>
    </w:p>
    <w:p w14:paraId="1DF57DF8" w14:textId="77777777" w:rsidR="00792D97" w:rsidRDefault="00792D97" w:rsidP="00792D97">
      <w:pPr>
        <w:pStyle w:val="Textoindependiente"/>
        <w:spacing w:before="4"/>
        <w:rPr>
          <w:b/>
          <w:sz w:val="20"/>
        </w:rPr>
      </w:pPr>
    </w:p>
    <w:p w14:paraId="6DEE56D4" w14:textId="77777777" w:rsidR="00792D97" w:rsidRDefault="00792D97" w:rsidP="00792D97">
      <w:pPr>
        <w:tabs>
          <w:tab w:val="left" w:pos="8729"/>
        </w:tabs>
        <w:spacing w:before="92"/>
        <w:ind w:left="221"/>
      </w:pPr>
      <w:r>
        <w:t>Don/doña</w:t>
      </w:r>
      <w:r>
        <w:rPr>
          <w:u w:val="single"/>
        </w:rPr>
        <w:t xml:space="preserve"> </w:t>
      </w:r>
      <w:r>
        <w:rPr>
          <w:u w:val="single"/>
        </w:rPr>
        <w:tab/>
      </w:r>
    </w:p>
    <w:p w14:paraId="6B85E4A5" w14:textId="77777777" w:rsidR="00792D97" w:rsidRDefault="00792D97" w:rsidP="00792D97">
      <w:pPr>
        <w:tabs>
          <w:tab w:val="left" w:pos="1654"/>
          <w:tab w:val="left" w:pos="2841"/>
          <w:tab w:val="left" w:pos="5087"/>
          <w:tab w:val="left" w:pos="6235"/>
          <w:tab w:val="left" w:pos="6371"/>
          <w:tab w:val="left" w:pos="7903"/>
        </w:tabs>
        <w:spacing w:before="47" w:line="285" w:lineRule="auto"/>
        <w:ind w:left="221" w:right="1921"/>
      </w:pPr>
      <w:r>
        <w:rPr>
          <w:u w:val="single"/>
        </w:rPr>
        <w:t xml:space="preserve"> </w:t>
      </w:r>
      <w:r>
        <w:rPr>
          <w:u w:val="single"/>
        </w:rPr>
        <w:tab/>
      </w:r>
      <w:r>
        <w:t>con</w:t>
      </w:r>
      <w:r>
        <w:rPr>
          <w:spacing w:val="-5"/>
        </w:rPr>
        <w:t xml:space="preserve"> </w:t>
      </w:r>
      <w:r>
        <w:t>DNI/NIF</w:t>
      </w:r>
      <w:r>
        <w:rPr>
          <w:u w:val="single"/>
        </w:rPr>
        <w:tab/>
      </w:r>
      <w:r>
        <w:rPr>
          <w:u w:val="single"/>
        </w:rPr>
        <w:tab/>
      </w:r>
      <w:r>
        <w:t>con domicilio a efectos de notificación</w:t>
      </w:r>
      <w:r>
        <w:rPr>
          <w:spacing w:val="-52"/>
        </w:rPr>
        <w:t xml:space="preserve"> </w:t>
      </w:r>
      <w:r>
        <w:t>en</w:t>
      </w:r>
      <w:r>
        <w:rPr>
          <w:u w:val="single"/>
        </w:rPr>
        <w:tab/>
      </w:r>
      <w:r>
        <w:rPr>
          <w:u w:val="single"/>
        </w:rPr>
        <w:tab/>
      </w:r>
      <w:r>
        <w:rPr>
          <w:u w:val="single"/>
        </w:rPr>
        <w:tab/>
      </w:r>
      <w:r>
        <w:rPr>
          <w:u w:val="single"/>
        </w:rPr>
        <w:tab/>
      </w:r>
      <w:r>
        <w:rPr>
          <w:u w:val="single"/>
        </w:rPr>
        <w:tab/>
      </w:r>
      <w:r>
        <w:t>C.P</w:t>
      </w:r>
      <w:r>
        <w:rPr>
          <w:u w:val="single"/>
        </w:rPr>
        <w:tab/>
      </w:r>
      <w:r>
        <w:t>,</w:t>
      </w:r>
      <w:r>
        <w:rPr>
          <w:spacing w:val="1"/>
        </w:rPr>
        <w:t xml:space="preserve"> </w:t>
      </w:r>
      <w:r>
        <w:t>localidad</w:t>
      </w:r>
      <w:r>
        <w:rPr>
          <w:u w:val="single"/>
        </w:rPr>
        <w:tab/>
      </w:r>
      <w:r>
        <w:rPr>
          <w:u w:val="single"/>
        </w:rPr>
        <w:tab/>
      </w:r>
      <w:r>
        <w:t>teléfonos</w:t>
      </w:r>
      <w:r>
        <w:rPr>
          <w:u w:val="single"/>
        </w:rPr>
        <w:tab/>
      </w:r>
      <w:r>
        <w:rPr>
          <w:u w:val="single"/>
        </w:rPr>
        <w:tab/>
      </w:r>
      <w:r>
        <w:t>en nombre propio o en</w:t>
      </w:r>
      <w:r>
        <w:rPr>
          <w:spacing w:val="1"/>
        </w:rPr>
        <w:t xml:space="preserve"> </w:t>
      </w:r>
      <w:r>
        <w:t>representación</w:t>
      </w:r>
      <w:r>
        <w:rPr>
          <w:spacing w:val="-1"/>
        </w:rPr>
        <w:t xml:space="preserve"> </w:t>
      </w:r>
      <w:r>
        <w:t>de</w:t>
      </w:r>
      <w:r>
        <w:rPr>
          <w:spacing w:val="-1"/>
        </w:rPr>
        <w:t xml:space="preserve"> </w:t>
      </w:r>
      <w:r>
        <w:t>(táchese</w:t>
      </w:r>
      <w:r>
        <w:rPr>
          <w:spacing w:val="-1"/>
        </w:rPr>
        <w:t xml:space="preserve"> </w:t>
      </w:r>
      <w:r>
        <w:t>lo que</w:t>
      </w:r>
      <w:r>
        <w:rPr>
          <w:spacing w:val="1"/>
        </w:rPr>
        <w:t xml:space="preserve"> </w:t>
      </w:r>
      <w:r>
        <w:t>no</w:t>
      </w:r>
      <w:r>
        <w:rPr>
          <w:spacing w:val="-5"/>
        </w:rPr>
        <w:t xml:space="preserve"> </w:t>
      </w:r>
      <w:r>
        <w:t>proceda) la</w:t>
      </w:r>
      <w:r>
        <w:rPr>
          <w:spacing w:val="1"/>
        </w:rPr>
        <w:t xml:space="preserve"> </w:t>
      </w:r>
      <w:r>
        <w:t>sociedad</w:t>
      </w:r>
    </w:p>
    <w:p w14:paraId="0AA181DC" w14:textId="77777777" w:rsidR="00792D97" w:rsidRDefault="00792D97" w:rsidP="00792D97">
      <w:pPr>
        <w:tabs>
          <w:tab w:val="left" w:pos="5611"/>
          <w:tab w:val="left" w:pos="8096"/>
        </w:tabs>
        <w:spacing w:line="251" w:lineRule="exact"/>
        <w:ind w:left="221"/>
      </w:pPr>
      <w:r>
        <w:rPr>
          <w:u w:val="single"/>
        </w:rPr>
        <w:t xml:space="preserve"> </w:t>
      </w:r>
      <w:r>
        <w:rPr>
          <w:u w:val="single"/>
        </w:rPr>
        <w:tab/>
      </w:r>
      <w:r>
        <w:t>CIF</w:t>
      </w:r>
      <w:r>
        <w:rPr>
          <w:u w:val="single"/>
        </w:rPr>
        <w:t xml:space="preserve"> </w:t>
      </w:r>
      <w:r>
        <w:rPr>
          <w:u w:val="single"/>
        </w:rPr>
        <w:tab/>
      </w:r>
    </w:p>
    <w:p w14:paraId="70FF8865" w14:textId="77777777" w:rsidR="00792D97" w:rsidRDefault="00792D97" w:rsidP="00792D97">
      <w:pPr>
        <w:pStyle w:val="Textoindependiente"/>
        <w:spacing w:before="8"/>
        <w:rPr>
          <w:sz w:val="20"/>
        </w:rPr>
      </w:pPr>
    </w:p>
    <w:p w14:paraId="162082BB" w14:textId="77777777" w:rsidR="00792D97" w:rsidRDefault="00792D97" w:rsidP="00792D97">
      <w:pPr>
        <w:spacing w:before="92"/>
        <w:ind w:left="221"/>
      </w:pPr>
      <w:r>
        <w:t>EXPONE:</w:t>
      </w:r>
    </w:p>
    <w:p w14:paraId="7843F31B" w14:textId="77777777" w:rsidR="00792D97" w:rsidRDefault="00792D97" w:rsidP="00792D97">
      <w:pPr>
        <w:spacing w:before="116"/>
        <w:ind w:left="221"/>
      </w:pPr>
      <w:r>
        <w:t>Declara</w:t>
      </w:r>
      <w:r>
        <w:rPr>
          <w:spacing w:val="-1"/>
        </w:rPr>
        <w:t xml:space="preserve"> </w:t>
      </w:r>
      <w:r>
        <w:t>bajo</w:t>
      </w:r>
      <w:r>
        <w:rPr>
          <w:spacing w:val="-2"/>
        </w:rPr>
        <w:t xml:space="preserve"> </w:t>
      </w:r>
      <w:r>
        <w:t>su</w:t>
      </w:r>
      <w:r>
        <w:rPr>
          <w:spacing w:val="-1"/>
        </w:rPr>
        <w:t xml:space="preserve"> </w:t>
      </w:r>
      <w:r>
        <w:t>responsabilidad:</w:t>
      </w:r>
    </w:p>
    <w:p w14:paraId="61D25555" w14:textId="77777777" w:rsidR="00792D97" w:rsidRDefault="00792D97" w:rsidP="00792D97">
      <w:pPr>
        <w:pStyle w:val="Prrafodelista"/>
        <w:numPr>
          <w:ilvl w:val="0"/>
          <w:numId w:val="2"/>
        </w:numPr>
        <w:tabs>
          <w:tab w:val="left" w:pos="942"/>
        </w:tabs>
        <w:spacing w:before="196" w:line="326" w:lineRule="auto"/>
        <w:ind w:right="1733" w:hanging="360"/>
        <w:rPr>
          <w:sz w:val="20"/>
        </w:rPr>
      </w:pPr>
      <w:r>
        <w:rPr>
          <w:sz w:val="20"/>
        </w:rPr>
        <w:t>Que reúne/que la entidad por mi representada reúne (indíquese según proceda) las condiciones</w:t>
      </w:r>
      <w:r>
        <w:rPr>
          <w:spacing w:val="1"/>
          <w:sz w:val="20"/>
        </w:rPr>
        <w:t xml:space="preserve"> </w:t>
      </w:r>
      <w:r>
        <w:rPr>
          <w:sz w:val="20"/>
        </w:rPr>
        <w:t>para contratar y no está incursa en ninguna de las prohibiciones para contratar enumeradas en</w:t>
      </w:r>
      <w:r>
        <w:rPr>
          <w:spacing w:val="1"/>
          <w:sz w:val="20"/>
        </w:rPr>
        <w:t xml:space="preserve"> </w:t>
      </w:r>
      <w:r>
        <w:rPr>
          <w:sz w:val="20"/>
        </w:rPr>
        <w:t>los</w:t>
      </w:r>
      <w:r>
        <w:rPr>
          <w:spacing w:val="-4"/>
          <w:sz w:val="20"/>
        </w:rPr>
        <w:t xml:space="preserve"> </w:t>
      </w:r>
      <w:r>
        <w:rPr>
          <w:sz w:val="20"/>
        </w:rPr>
        <w:t>artículos</w:t>
      </w:r>
      <w:r>
        <w:rPr>
          <w:spacing w:val="-1"/>
          <w:sz w:val="20"/>
        </w:rPr>
        <w:t xml:space="preserve"> </w:t>
      </w:r>
      <w:r>
        <w:rPr>
          <w:sz w:val="20"/>
        </w:rPr>
        <w:t>22</w:t>
      </w:r>
      <w:r>
        <w:rPr>
          <w:spacing w:val="1"/>
          <w:sz w:val="20"/>
        </w:rPr>
        <w:t xml:space="preserve"> </w:t>
      </w:r>
      <w:r>
        <w:rPr>
          <w:sz w:val="20"/>
        </w:rPr>
        <w:t>a</w:t>
      </w:r>
      <w:r>
        <w:rPr>
          <w:spacing w:val="1"/>
          <w:sz w:val="20"/>
        </w:rPr>
        <w:t xml:space="preserve"> </w:t>
      </w:r>
      <w:r>
        <w:rPr>
          <w:sz w:val="20"/>
        </w:rPr>
        <w:t>26 de</w:t>
      </w:r>
      <w:r>
        <w:rPr>
          <w:spacing w:val="1"/>
          <w:sz w:val="20"/>
        </w:rPr>
        <w:t xml:space="preserve"> </w:t>
      </w:r>
      <w:r>
        <w:rPr>
          <w:sz w:val="20"/>
        </w:rPr>
        <w:t>la</w:t>
      </w:r>
      <w:r>
        <w:rPr>
          <w:spacing w:val="1"/>
          <w:sz w:val="20"/>
        </w:rPr>
        <w:t xml:space="preserve"> </w:t>
      </w:r>
      <w:r>
        <w:rPr>
          <w:sz w:val="20"/>
        </w:rPr>
        <w:t>Ley</w:t>
      </w:r>
      <w:r>
        <w:rPr>
          <w:spacing w:val="-3"/>
          <w:sz w:val="20"/>
        </w:rPr>
        <w:t xml:space="preserve"> </w:t>
      </w:r>
      <w:r>
        <w:rPr>
          <w:sz w:val="20"/>
        </w:rPr>
        <w:t>Foral 2/2018, de</w:t>
      </w:r>
      <w:r>
        <w:rPr>
          <w:spacing w:val="-3"/>
          <w:sz w:val="20"/>
        </w:rPr>
        <w:t xml:space="preserve"> </w:t>
      </w:r>
      <w:r>
        <w:rPr>
          <w:sz w:val="20"/>
        </w:rPr>
        <w:t>13</w:t>
      </w:r>
      <w:r>
        <w:rPr>
          <w:spacing w:val="-1"/>
          <w:sz w:val="20"/>
        </w:rPr>
        <w:t xml:space="preserve"> </w:t>
      </w:r>
      <w:r>
        <w:rPr>
          <w:sz w:val="20"/>
        </w:rPr>
        <w:t>de</w:t>
      </w:r>
      <w:r>
        <w:rPr>
          <w:spacing w:val="1"/>
          <w:sz w:val="20"/>
        </w:rPr>
        <w:t xml:space="preserve"> </w:t>
      </w:r>
      <w:r>
        <w:rPr>
          <w:sz w:val="20"/>
        </w:rPr>
        <w:t>abril,</w:t>
      </w:r>
      <w:r>
        <w:rPr>
          <w:spacing w:val="-3"/>
          <w:sz w:val="20"/>
        </w:rPr>
        <w:t xml:space="preserve"> </w:t>
      </w:r>
      <w:r>
        <w:rPr>
          <w:sz w:val="20"/>
        </w:rPr>
        <w:t>de</w:t>
      </w:r>
      <w:r>
        <w:rPr>
          <w:spacing w:val="-2"/>
          <w:sz w:val="20"/>
        </w:rPr>
        <w:t xml:space="preserve"> </w:t>
      </w:r>
      <w:r>
        <w:rPr>
          <w:sz w:val="20"/>
        </w:rPr>
        <w:t>Contratos</w:t>
      </w:r>
      <w:r>
        <w:rPr>
          <w:spacing w:val="-1"/>
          <w:sz w:val="20"/>
        </w:rPr>
        <w:t xml:space="preserve"> </w:t>
      </w:r>
      <w:r>
        <w:rPr>
          <w:sz w:val="20"/>
        </w:rPr>
        <w:t>Públicos.</w:t>
      </w:r>
    </w:p>
    <w:p w14:paraId="5D2087E7" w14:textId="77777777" w:rsidR="00792D97" w:rsidRDefault="00792D97" w:rsidP="00792D97">
      <w:pPr>
        <w:pStyle w:val="Prrafodelista"/>
        <w:numPr>
          <w:ilvl w:val="0"/>
          <w:numId w:val="2"/>
        </w:numPr>
        <w:tabs>
          <w:tab w:val="left" w:pos="942"/>
        </w:tabs>
        <w:spacing w:before="114" w:line="326" w:lineRule="auto"/>
        <w:ind w:right="1732" w:hanging="360"/>
        <w:rPr>
          <w:sz w:val="20"/>
        </w:rPr>
      </w:pPr>
      <w:r>
        <w:rPr>
          <w:sz w:val="20"/>
        </w:rPr>
        <w:t>Que se compromete para el caso de resultar adjudicatario a acreditar la posesión y validez de los</w:t>
      </w:r>
      <w:r>
        <w:rPr>
          <w:spacing w:val="-47"/>
          <w:sz w:val="20"/>
        </w:rPr>
        <w:t xml:space="preserve"> </w:t>
      </w:r>
      <w:r>
        <w:rPr>
          <w:sz w:val="20"/>
        </w:rPr>
        <w:t>documentos</w:t>
      </w:r>
      <w:r>
        <w:rPr>
          <w:spacing w:val="1"/>
          <w:sz w:val="20"/>
        </w:rPr>
        <w:t xml:space="preserve"> </w:t>
      </w:r>
      <w:r>
        <w:rPr>
          <w:sz w:val="20"/>
        </w:rPr>
        <w:t>exigidos</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presente</w:t>
      </w:r>
      <w:r>
        <w:rPr>
          <w:spacing w:val="1"/>
          <w:sz w:val="20"/>
        </w:rPr>
        <w:t xml:space="preserve"> </w:t>
      </w:r>
      <w:r>
        <w:rPr>
          <w:sz w:val="20"/>
        </w:rPr>
        <w:t>pliego</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plazo</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siete</w:t>
      </w:r>
      <w:r>
        <w:rPr>
          <w:spacing w:val="1"/>
          <w:sz w:val="20"/>
        </w:rPr>
        <w:t xml:space="preserve"> </w:t>
      </w:r>
      <w:r>
        <w:rPr>
          <w:sz w:val="20"/>
        </w:rPr>
        <w:t>días</w:t>
      </w:r>
      <w:r>
        <w:rPr>
          <w:spacing w:val="1"/>
          <w:sz w:val="20"/>
        </w:rPr>
        <w:t xml:space="preserve"> </w:t>
      </w:r>
      <w:r>
        <w:rPr>
          <w:sz w:val="20"/>
        </w:rPr>
        <w:t>desde</w:t>
      </w:r>
      <w:r>
        <w:rPr>
          <w:spacing w:val="1"/>
          <w:sz w:val="20"/>
        </w:rPr>
        <w:t xml:space="preserve"> </w:t>
      </w:r>
      <w:r>
        <w:rPr>
          <w:sz w:val="20"/>
        </w:rPr>
        <w:t>la</w:t>
      </w:r>
      <w:r>
        <w:rPr>
          <w:spacing w:val="1"/>
          <w:sz w:val="20"/>
        </w:rPr>
        <w:t xml:space="preserve"> </w:t>
      </w:r>
      <w:r>
        <w:rPr>
          <w:sz w:val="20"/>
        </w:rPr>
        <w:t>notificación</w:t>
      </w:r>
      <w:r>
        <w:rPr>
          <w:spacing w:val="-2"/>
          <w:sz w:val="20"/>
        </w:rPr>
        <w:t xml:space="preserve"> </w:t>
      </w:r>
      <w:r>
        <w:rPr>
          <w:sz w:val="20"/>
        </w:rPr>
        <w:t>de</w:t>
      </w:r>
      <w:r>
        <w:rPr>
          <w:spacing w:val="1"/>
          <w:sz w:val="20"/>
        </w:rPr>
        <w:t xml:space="preserve"> </w:t>
      </w:r>
      <w:r>
        <w:rPr>
          <w:sz w:val="20"/>
        </w:rPr>
        <w:t>la</w:t>
      </w:r>
      <w:r>
        <w:rPr>
          <w:spacing w:val="1"/>
          <w:sz w:val="20"/>
        </w:rPr>
        <w:t xml:space="preserve"> </w:t>
      </w:r>
      <w:r>
        <w:rPr>
          <w:sz w:val="20"/>
        </w:rPr>
        <w:t>adjudicación.</w:t>
      </w:r>
    </w:p>
    <w:p w14:paraId="440A8395" w14:textId="77777777" w:rsidR="00792D97" w:rsidRDefault="00792D97" w:rsidP="00792D97">
      <w:pPr>
        <w:pStyle w:val="Prrafodelista"/>
        <w:numPr>
          <w:ilvl w:val="0"/>
          <w:numId w:val="2"/>
        </w:numPr>
        <w:tabs>
          <w:tab w:val="left" w:pos="942"/>
        </w:tabs>
        <w:spacing w:before="114" w:line="328" w:lineRule="auto"/>
        <w:ind w:right="1731" w:hanging="360"/>
        <w:rPr>
          <w:sz w:val="20"/>
        </w:rPr>
      </w:pPr>
      <w:r>
        <w:rPr>
          <w:sz w:val="20"/>
        </w:rPr>
        <w:t>Que</w:t>
      </w:r>
      <w:r>
        <w:rPr>
          <w:spacing w:val="1"/>
          <w:sz w:val="20"/>
        </w:rPr>
        <w:t xml:space="preserve"> </w:t>
      </w:r>
      <w:r>
        <w:rPr>
          <w:sz w:val="20"/>
        </w:rPr>
        <w:t>se</w:t>
      </w:r>
      <w:r>
        <w:rPr>
          <w:spacing w:val="1"/>
          <w:sz w:val="20"/>
        </w:rPr>
        <w:t xml:space="preserve"> </w:t>
      </w:r>
      <w:r>
        <w:rPr>
          <w:sz w:val="20"/>
        </w:rPr>
        <w:t>compromete</w:t>
      </w:r>
      <w:r>
        <w:rPr>
          <w:spacing w:val="1"/>
          <w:sz w:val="20"/>
        </w:rPr>
        <w:t xml:space="preserve"> </w:t>
      </w:r>
      <w:r>
        <w:rPr>
          <w:sz w:val="20"/>
        </w:rPr>
        <w:t>a</w:t>
      </w:r>
      <w:r>
        <w:rPr>
          <w:spacing w:val="1"/>
          <w:sz w:val="20"/>
        </w:rPr>
        <w:t xml:space="preserve"> </w:t>
      </w:r>
      <w:r>
        <w:rPr>
          <w:sz w:val="20"/>
        </w:rPr>
        <w:t>presentar</w:t>
      </w:r>
      <w:r>
        <w:rPr>
          <w:spacing w:val="1"/>
          <w:sz w:val="20"/>
        </w:rPr>
        <w:t xml:space="preserve"> </w:t>
      </w:r>
      <w:r>
        <w:rPr>
          <w:sz w:val="20"/>
        </w:rPr>
        <w:t>los</w:t>
      </w:r>
      <w:r>
        <w:rPr>
          <w:spacing w:val="1"/>
          <w:sz w:val="20"/>
        </w:rPr>
        <w:t xml:space="preserve"> </w:t>
      </w:r>
      <w:r>
        <w:rPr>
          <w:sz w:val="20"/>
        </w:rPr>
        <w:t>documentos</w:t>
      </w:r>
      <w:r>
        <w:rPr>
          <w:spacing w:val="1"/>
          <w:sz w:val="20"/>
        </w:rPr>
        <w:t xml:space="preserve"> </w:t>
      </w:r>
      <w:r>
        <w:rPr>
          <w:sz w:val="20"/>
        </w:rPr>
        <w:t>exigidos</w:t>
      </w:r>
      <w:r>
        <w:rPr>
          <w:spacing w:val="1"/>
          <w:sz w:val="20"/>
        </w:rPr>
        <w:t xml:space="preserve"> </w:t>
      </w:r>
      <w:r>
        <w:rPr>
          <w:sz w:val="20"/>
        </w:rPr>
        <w:t>antes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firma</w:t>
      </w:r>
      <w:r>
        <w:rPr>
          <w:spacing w:val="1"/>
          <w:sz w:val="20"/>
        </w:rPr>
        <w:t xml:space="preserve"> </w:t>
      </w:r>
      <w:r>
        <w:rPr>
          <w:sz w:val="20"/>
        </w:rPr>
        <w:t>del</w:t>
      </w:r>
      <w:r>
        <w:rPr>
          <w:spacing w:val="50"/>
          <w:sz w:val="20"/>
        </w:rPr>
        <w:t xml:space="preserve"> </w:t>
      </w:r>
      <w:r>
        <w:rPr>
          <w:sz w:val="20"/>
        </w:rPr>
        <w:t>contrato,</w:t>
      </w:r>
      <w:r>
        <w:rPr>
          <w:spacing w:val="1"/>
          <w:sz w:val="20"/>
        </w:rPr>
        <w:t xml:space="preserve"> </w:t>
      </w:r>
      <w:r>
        <w:rPr>
          <w:sz w:val="20"/>
        </w:rPr>
        <w:t>conforme lo estipulado en el Pliego de Cláusulas Administrativas Particulares que rige la</w:t>
      </w:r>
      <w:r>
        <w:rPr>
          <w:spacing w:val="1"/>
          <w:sz w:val="20"/>
        </w:rPr>
        <w:t xml:space="preserve"> </w:t>
      </w:r>
      <w:r>
        <w:rPr>
          <w:sz w:val="20"/>
        </w:rPr>
        <w:t>contratación.</w:t>
      </w:r>
    </w:p>
    <w:p w14:paraId="6266BCB9" w14:textId="77777777" w:rsidR="00792D97" w:rsidRDefault="00792D97" w:rsidP="00792D97">
      <w:pPr>
        <w:pStyle w:val="Prrafodelista"/>
        <w:numPr>
          <w:ilvl w:val="0"/>
          <w:numId w:val="2"/>
        </w:numPr>
        <w:tabs>
          <w:tab w:val="left" w:pos="942"/>
        </w:tabs>
        <w:spacing w:before="107" w:line="324" w:lineRule="auto"/>
        <w:ind w:right="1734" w:hanging="360"/>
        <w:rPr>
          <w:sz w:val="20"/>
        </w:rPr>
      </w:pPr>
      <w:r>
        <w:rPr>
          <w:sz w:val="20"/>
        </w:rPr>
        <w:t>Que su finalidad o actividad tiene relación directa con el objeto del contrato y dispone de</w:t>
      </w:r>
      <w:r>
        <w:rPr>
          <w:spacing w:val="1"/>
          <w:sz w:val="20"/>
        </w:rPr>
        <w:t xml:space="preserve"> </w:t>
      </w:r>
      <w:r>
        <w:rPr>
          <w:sz w:val="20"/>
        </w:rPr>
        <w:t>elementos</w:t>
      </w:r>
      <w:r>
        <w:rPr>
          <w:spacing w:val="-2"/>
          <w:sz w:val="20"/>
        </w:rPr>
        <w:t xml:space="preserve"> </w:t>
      </w:r>
      <w:r>
        <w:rPr>
          <w:sz w:val="20"/>
        </w:rPr>
        <w:t>personales</w:t>
      </w:r>
      <w:r>
        <w:rPr>
          <w:spacing w:val="1"/>
          <w:sz w:val="20"/>
        </w:rPr>
        <w:t xml:space="preserve"> </w:t>
      </w:r>
      <w:r>
        <w:rPr>
          <w:sz w:val="20"/>
        </w:rPr>
        <w:t>y</w:t>
      </w:r>
      <w:r>
        <w:rPr>
          <w:spacing w:val="1"/>
          <w:sz w:val="20"/>
        </w:rPr>
        <w:t xml:space="preserve"> </w:t>
      </w:r>
      <w:r>
        <w:rPr>
          <w:sz w:val="20"/>
        </w:rPr>
        <w:t>materiales</w:t>
      </w:r>
      <w:r>
        <w:rPr>
          <w:spacing w:val="-1"/>
          <w:sz w:val="20"/>
        </w:rPr>
        <w:t xml:space="preserve"> </w:t>
      </w:r>
      <w:r>
        <w:rPr>
          <w:sz w:val="20"/>
        </w:rPr>
        <w:t>suficientes</w:t>
      </w:r>
      <w:r>
        <w:rPr>
          <w:spacing w:val="-2"/>
          <w:sz w:val="20"/>
        </w:rPr>
        <w:t xml:space="preserve"> </w:t>
      </w:r>
      <w:r>
        <w:rPr>
          <w:sz w:val="20"/>
        </w:rPr>
        <w:t>para</w:t>
      </w:r>
      <w:r>
        <w:rPr>
          <w:spacing w:val="-1"/>
          <w:sz w:val="20"/>
        </w:rPr>
        <w:t xml:space="preserve"> </w:t>
      </w:r>
      <w:r>
        <w:rPr>
          <w:sz w:val="20"/>
        </w:rPr>
        <w:t>la</w:t>
      </w:r>
      <w:r>
        <w:rPr>
          <w:spacing w:val="1"/>
          <w:sz w:val="20"/>
        </w:rPr>
        <w:t xml:space="preserve"> </w:t>
      </w:r>
      <w:r>
        <w:rPr>
          <w:sz w:val="20"/>
        </w:rPr>
        <w:t>debida</w:t>
      </w:r>
      <w:r>
        <w:rPr>
          <w:spacing w:val="-1"/>
          <w:sz w:val="20"/>
        </w:rPr>
        <w:t xml:space="preserve"> </w:t>
      </w:r>
      <w:r>
        <w:rPr>
          <w:sz w:val="20"/>
        </w:rPr>
        <w:t>ejecución</w:t>
      </w:r>
      <w:r>
        <w:rPr>
          <w:spacing w:val="-4"/>
          <w:sz w:val="20"/>
        </w:rPr>
        <w:t xml:space="preserve"> </w:t>
      </w:r>
      <w:r>
        <w:rPr>
          <w:sz w:val="20"/>
        </w:rPr>
        <w:t>del contrato.</w:t>
      </w:r>
    </w:p>
    <w:p w14:paraId="1A62FDFE" w14:textId="77777777" w:rsidR="00792D97" w:rsidRDefault="00792D97" w:rsidP="00792D97">
      <w:pPr>
        <w:pStyle w:val="Prrafodelista"/>
        <w:numPr>
          <w:ilvl w:val="0"/>
          <w:numId w:val="2"/>
        </w:numPr>
        <w:tabs>
          <w:tab w:val="left" w:pos="942"/>
        </w:tabs>
        <w:spacing w:before="115" w:line="326" w:lineRule="auto"/>
        <w:ind w:right="1730" w:hanging="360"/>
        <w:rPr>
          <w:sz w:val="20"/>
        </w:rPr>
      </w:pPr>
      <w:r>
        <w:rPr>
          <w:sz w:val="20"/>
        </w:rPr>
        <w:t>Que se halla al corriente del cumplimiento de las obligaciones tributarias, de la Seguridad Social</w:t>
      </w:r>
      <w:r>
        <w:rPr>
          <w:spacing w:val="-47"/>
          <w:sz w:val="20"/>
        </w:rPr>
        <w:t xml:space="preserve"> </w:t>
      </w:r>
      <w:r>
        <w:rPr>
          <w:sz w:val="20"/>
        </w:rPr>
        <w:t>y</w:t>
      </w:r>
      <w:r>
        <w:rPr>
          <w:spacing w:val="1"/>
          <w:sz w:val="20"/>
        </w:rPr>
        <w:t xml:space="preserve"> </w:t>
      </w:r>
      <w:r>
        <w:rPr>
          <w:sz w:val="20"/>
        </w:rPr>
        <w:t>de</w:t>
      </w:r>
      <w:r>
        <w:rPr>
          <w:spacing w:val="1"/>
          <w:sz w:val="20"/>
        </w:rPr>
        <w:t xml:space="preserve"> </w:t>
      </w:r>
      <w:r>
        <w:rPr>
          <w:sz w:val="20"/>
        </w:rPr>
        <w:t>seguridad,</w:t>
      </w:r>
      <w:r>
        <w:rPr>
          <w:spacing w:val="1"/>
          <w:sz w:val="20"/>
        </w:rPr>
        <w:t xml:space="preserve"> </w:t>
      </w:r>
      <w:r>
        <w:rPr>
          <w:sz w:val="20"/>
        </w:rPr>
        <w:t>salud</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trabajo</w:t>
      </w:r>
      <w:r>
        <w:rPr>
          <w:spacing w:val="1"/>
          <w:sz w:val="20"/>
        </w:rPr>
        <w:t xml:space="preserve"> </w:t>
      </w:r>
      <w:r>
        <w:rPr>
          <w:sz w:val="20"/>
        </w:rPr>
        <w:t>y</w:t>
      </w:r>
      <w:r>
        <w:rPr>
          <w:spacing w:val="1"/>
          <w:sz w:val="20"/>
        </w:rPr>
        <w:t xml:space="preserve"> </w:t>
      </w:r>
      <w:r>
        <w:rPr>
          <w:sz w:val="20"/>
        </w:rPr>
        <w:t>prevención</w:t>
      </w:r>
      <w:r>
        <w:rPr>
          <w:spacing w:val="1"/>
          <w:sz w:val="20"/>
        </w:rPr>
        <w:t xml:space="preserve"> </w:t>
      </w:r>
      <w:r>
        <w:rPr>
          <w:sz w:val="20"/>
        </w:rPr>
        <w:t>de</w:t>
      </w:r>
      <w:r>
        <w:rPr>
          <w:spacing w:val="1"/>
          <w:sz w:val="20"/>
        </w:rPr>
        <w:t xml:space="preserve"> </w:t>
      </w:r>
      <w:r>
        <w:rPr>
          <w:sz w:val="20"/>
        </w:rPr>
        <w:t>riesgos</w:t>
      </w:r>
      <w:r>
        <w:rPr>
          <w:spacing w:val="1"/>
          <w:sz w:val="20"/>
        </w:rPr>
        <w:t xml:space="preserve"> </w:t>
      </w:r>
      <w:r>
        <w:rPr>
          <w:sz w:val="20"/>
        </w:rPr>
        <w:t>laborales,</w:t>
      </w:r>
      <w:r>
        <w:rPr>
          <w:spacing w:val="1"/>
          <w:sz w:val="20"/>
        </w:rPr>
        <w:t xml:space="preserve"> </w:t>
      </w:r>
      <w:r>
        <w:rPr>
          <w:sz w:val="20"/>
        </w:rPr>
        <w:t>impuestas</w:t>
      </w:r>
      <w:r>
        <w:rPr>
          <w:spacing w:val="1"/>
          <w:sz w:val="20"/>
        </w:rPr>
        <w:t xml:space="preserve"> </w:t>
      </w:r>
      <w:r>
        <w:rPr>
          <w:sz w:val="20"/>
        </w:rPr>
        <w:t>por</w:t>
      </w:r>
      <w:r>
        <w:rPr>
          <w:spacing w:val="1"/>
          <w:sz w:val="20"/>
        </w:rPr>
        <w:t xml:space="preserve"> </w:t>
      </w:r>
      <w:r>
        <w:rPr>
          <w:sz w:val="20"/>
        </w:rPr>
        <w:t>las</w:t>
      </w:r>
      <w:r>
        <w:rPr>
          <w:spacing w:val="-47"/>
          <w:sz w:val="20"/>
        </w:rPr>
        <w:t xml:space="preserve"> </w:t>
      </w:r>
      <w:r>
        <w:rPr>
          <w:sz w:val="20"/>
        </w:rPr>
        <w:t>disposiciones</w:t>
      </w:r>
      <w:r>
        <w:rPr>
          <w:spacing w:val="-4"/>
          <w:sz w:val="20"/>
        </w:rPr>
        <w:t xml:space="preserve"> </w:t>
      </w:r>
      <w:r>
        <w:rPr>
          <w:sz w:val="20"/>
        </w:rPr>
        <w:t>legales</w:t>
      </w:r>
      <w:r>
        <w:rPr>
          <w:spacing w:val="1"/>
          <w:sz w:val="20"/>
        </w:rPr>
        <w:t xml:space="preserve"> </w:t>
      </w:r>
      <w:r>
        <w:rPr>
          <w:sz w:val="20"/>
        </w:rPr>
        <w:t>vigentes.</w:t>
      </w:r>
    </w:p>
    <w:p w14:paraId="62B6CB9E" w14:textId="77777777" w:rsidR="00792D97" w:rsidRDefault="00792D97" w:rsidP="00792D97">
      <w:pPr>
        <w:pStyle w:val="Prrafodelista"/>
        <w:numPr>
          <w:ilvl w:val="0"/>
          <w:numId w:val="2"/>
        </w:numPr>
        <w:tabs>
          <w:tab w:val="left" w:pos="942"/>
        </w:tabs>
        <w:spacing w:before="114" w:line="324" w:lineRule="auto"/>
        <w:ind w:right="1736" w:hanging="360"/>
        <w:rPr>
          <w:sz w:val="20"/>
        </w:rPr>
      </w:pPr>
      <w:r>
        <w:rPr>
          <w:sz w:val="20"/>
        </w:rPr>
        <w:t>Que reúne la solvencia económica y financiera, técnica y profesional exigida en el presente</w:t>
      </w:r>
      <w:r>
        <w:rPr>
          <w:spacing w:val="1"/>
          <w:sz w:val="20"/>
        </w:rPr>
        <w:t xml:space="preserve"> </w:t>
      </w:r>
      <w:r>
        <w:rPr>
          <w:sz w:val="20"/>
        </w:rPr>
        <w:t>pliego.</w:t>
      </w:r>
    </w:p>
    <w:p w14:paraId="19AE5E24" w14:textId="77777777" w:rsidR="00792D97" w:rsidRDefault="00792D97" w:rsidP="00792D97">
      <w:pPr>
        <w:pStyle w:val="Prrafodelista"/>
        <w:numPr>
          <w:ilvl w:val="0"/>
          <w:numId w:val="2"/>
        </w:numPr>
        <w:tabs>
          <w:tab w:val="left" w:pos="942"/>
          <w:tab w:val="left" w:pos="6373"/>
        </w:tabs>
        <w:spacing w:before="112" w:line="324" w:lineRule="auto"/>
        <w:ind w:right="1732" w:hanging="360"/>
        <w:rPr>
          <w:sz w:val="20"/>
        </w:rPr>
      </w:pPr>
      <w:r>
        <w:rPr>
          <w:sz w:val="20"/>
        </w:rPr>
        <w:t xml:space="preserve">Que la </w:t>
      </w:r>
      <w:r>
        <w:rPr>
          <w:b/>
          <w:sz w:val="20"/>
        </w:rPr>
        <w:t xml:space="preserve">dirección de correo electrónico </w:t>
      </w:r>
      <w:r>
        <w:rPr>
          <w:sz w:val="20"/>
        </w:rPr>
        <w:t>para la realización de notificaciones a través de medios</w:t>
      </w:r>
      <w:r>
        <w:rPr>
          <w:spacing w:val="1"/>
          <w:sz w:val="20"/>
        </w:rPr>
        <w:t xml:space="preserve"> </w:t>
      </w:r>
      <w:r>
        <w:rPr>
          <w:sz w:val="20"/>
        </w:rPr>
        <w:t>telemáticos</w:t>
      </w:r>
      <w:r>
        <w:rPr>
          <w:spacing w:val="-4"/>
          <w:sz w:val="20"/>
        </w:rPr>
        <w:t xml:space="preserve"> </w:t>
      </w:r>
      <w:r>
        <w:rPr>
          <w:sz w:val="20"/>
        </w:rPr>
        <w:t>es</w:t>
      </w:r>
      <w:r>
        <w:rPr>
          <w:spacing w:val="-1"/>
          <w:sz w:val="20"/>
        </w:rPr>
        <w:t xml:space="preserve"> </w:t>
      </w:r>
      <w:r>
        <w:rPr>
          <w:w w:val="99"/>
          <w:sz w:val="20"/>
          <w:u w:val="single"/>
        </w:rPr>
        <w:t xml:space="preserve"> </w:t>
      </w:r>
      <w:r>
        <w:rPr>
          <w:sz w:val="20"/>
          <w:u w:val="single"/>
        </w:rPr>
        <w:tab/>
      </w:r>
    </w:p>
    <w:p w14:paraId="515E5A94" w14:textId="77777777" w:rsidR="00792D97" w:rsidRDefault="00792D97" w:rsidP="00792D97">
      <w:pPr>
        <w:pStyle w:val="Prrafodelista"/>
        <w:numPr>
          <w:ilvl w:val="0"/>
          <w:numId w:val="2"/>
        </w:numPr>
        <w:tabs>
          <w:tab w:val="left" w:pos="942"/>
          <w:tab w:val="left" w:pos="8737"/>
        </w:tabs>
        <w:spacing w:before="115"/>
        <w:ind w:left="941" w:hanging="253"/>
        <w:rPr>
          <w:sz w:val="20"/>
        </w:rPr>
      </w:pPr>
      <w:r>
        <w:rPr>
          <w:sz w:val="20"/>
        </w:rPr>
        <w:t>Que</w:t>
      </w:r>
      <w:r>
        <w:rPr>
          <w:spacing w:val="67"/>
          <w:sz w:val="20"/>
        </w:rPr>
        <w:t xml:space="preserve"> </w:t>
      </w:r>
      <w:r>
        <w:rPr>
          <w:sz w:val="20"/>
        </w:rPr>
        <w:t xml:space="preserve">declara  </w:t>
      </w:r>
      <w:r>
        <w:rPr>
          <w:spacing w:val="14"/>
          <w:sz w:val="20"/>
        </w:rPr>
        <w:t xml:space="preserve"> </w:t>
      </w:r>
      <w:r>
        <w:rPr>
          <w:sz w:val="20"/>
        </w:rPr>
        <w:t xml:space="preserve">como  </w:t>
      </w:r>
      <w:r>
        <w:rPr>
          <w:spacing w:val="17"/>
          <w:sz w:val="20"/>
        </w:rPr>
        <w:t xml:space="preserve"> </w:t>
      </w:r>
      <w:r>
        <w:rPr>
          <w:sz w:val="20"/>
        </w:rPr>
        <w:t xml:space="preserve">documentación  </w:t>
      </w:r>
      <w:r>
        <w:rPr>
          <w:spacing w:val="13"/>
          <w:sz w:val="20"/>
        </w:rPr>
        <w:t xml:space="preserve"> </w:t>
      </w:r>
      <w:proofErr w:type="gramStart"/>
      <w:r>
        <w:rPr>
          <w:sz w:val="20"/>
        </w:rPr>
        <w:t xml:space="preserve">confidencial,  </w:t>
      </w:r>
      <w:r>
        <w:rPr>
          <w:spacing w:val="16"/>
          <w:sz w:val="20"/>
        </w:rPr>
        <w:t xml:space="preserve"> </w:t>
      </w:r>
      <w:proofErr w:type="gramEnd"/>
      <w:r>
        <w:rPr>
          <w:sz w:val="20"/>
        </w:rPr>
        <w:t xml:space="preserve">la  </w:t>
      </w:r>
      <w:r>
        <w:rPr>
          <w:spacing w:val="15"/>
          <w:sz w:val="20"/>
        </w:rPr>
        <w:t xml:space="preserve"> </w:t>
      </w:r>
      <w:r>
        <w:rPr>
          <w:sz w:val="20"/>
        </w:rPr>
        <w:t xml:space="preserve">siguiente  </w:t>
      </w:r>
      <w:r>
        <w:rPr>
          <w:spacing w:val="18"/>
          <w:sz w:val="20"/>
        </w:rPr>
        <w:t xml:space="preserve"> </w:t>
      </w:r>
      <w:r>
        <w:rPr>
          <w:w w:val="99"/>
          <w:sz w:val="20"/>
          <w:u w:val="single"/>
        </w:rPr>
        <w:t xml:space="preserve"> </w:t>
      </w:r>
      <w:r>
        <w:rPr>
          <w:sz w:val="20"/>
          <w:u w:val="single"/>
        </w:rPr>
        <w:tab/>
      </w:r>
    </w:p>
    <w:p w14:paraId="2BC5AEE4" w14:textId="77777777" w:rsidR="00792D97" w:rsidRDefault="00792D97" w:rsidP="00792D97">
      <w:pPr>
        <w:tabs>
          <w:tab w:val="left" w:pos="4451"/>
        </w:tabs>
        <w:spacing w:before="86"/>
        <w:ind w:left="1049"/>
        <w:rPr>
          <w:sz w:val="20"/>
        </w:rPr>
      </w:pPr>
      <w:r>
        <w:rPr>
          <w:w w:val="99"/>
          <w:sz w:val="20"/>
          <w:u w:val="single"/>
        </w:rPr>
        <w:t xml:space="preserve"> </w:t>
      </w:r>
      <w:r>
        <w:rPr>
          <w:sz w:val="20"/>
          <w:u w:val="single"/>
        </w:rPr>
        <w:tab/>
      </w:r>
      <w:r>
        <w:rPr>
          <w:sz w:val="20"/>
        </w:rPr>
        <w:t>.</w:t>
      </w:r>
    </w:p>
    <w:p w14:paraId="59D33379" w14:textId="77777777" w:rsidR="00792D97" w:rsidRDefault="00792D97" w:rsidP="00792D97">
      <w:pPr>
        <w:tabs>
          <w:tab w:val="left" w:pos="4079"/>
          <w:tab w:val="left" w:pos="4667"/>
          <w:tab w:val="left" w:pos="7058"/>
        </w:tabs>
        <w:spacing w:before="118" w:line="364" w:lineRule="auto"/>
        <w:ind w:left="3022" w:right="2722" w:hanging="1812"/>
        <w:rPr>
          <w:sz w:val="20"/>
        </w:rPr>
      </w:pPr>
      <w:r>
        <w:rPr>
          <w:sz w:val="20"/>
        </w:rPr>
        <w:t>En</w:t>
      </w:r>
      <w:r>
        <w:rPr>
          <w:sz w:val="20"/>
          <w:u w:val="single"/>
        </w:rPr>
        <w:tab/>
      </w:r>
      <w:r>
        <w:rPr>
          <w:sz w:val="20"/>
          <w:u w:val="single"/>
        </w:rPr>
        <w:tab/>
      </w:r>
      <w:proofErr w:type="spellStart"/>
      <w:r>
        <w:rPr>
          <w:sz w:val="20"/>
        </w:rPr>
        <w:t>a</w:t>
      </w:r>
      <w:proofErr w:type="spellEnd"/>
      <w:r>
        <w:rPr>
          <w:sz w:val="20"/>
          <w:u w:val="single"/>
        </w:rPr>
        <w:tab/>
      </w:r>
      <w:proofErr w:type="spellStart"/>
      <w:r>
        <w:rPr>
          <w:sz w:val="20"/>
        </w:rPr>
        <w:t>de</w:t>
      </w:r>
      <w:proofErr w:type="spellEnd"/>
      <w:r>
        <w:rPr>
          <w:sz w:val="20"/>
          <w:u w:val="single"/>
        </w:rPr>
        <w:tab/>
      </w:r>
      <w:proofErr w:type="spellStart"/>
      <w:r>
        <w:rPr>
          <w:sz w:val="20"/>
        </w:rPr>
        <w:t>de</w:t>
      </w:r>
      <w:proofErr w:type="spellEnd"/>
      <w:r>
        <w:rPr>
          <w:sz w:val="20"/>
        </w:rPr>
        <w:t xml:space="preserve"> 2022</w:t>
      </w:r>
      <w:r>
        <w:rPr>
          <w:spacing w:val="-47"/>
          <w:sz w:val="20"/>
        </w:rPr>
        <w:t xml:space="preserve"> </w:t>
      </w:r>
      <w:r>
        <w:rPr>
          <w:sz w:val="20"/>
        </w:rPr>
        <w:t>FIRMA</w:t>
      </w:r>
      <w:r>
        <w:rPr>
          <w:spacing w:val="-4"/>
          <w:sz w:val="20"/>
        </w:rPr>
        <w:t xml:space="preserve"> </w:t>
      </w:r>
      <w:r>
        <w:rPr>
          <w:sz w:val="20"/>
        </w:rPr>
        <w:t>PERSONA</w:t>
      </w:r>
      <w:r>
        <w:rPr>
          <w:spacing w:val="-1"/>
          <w:sz w:val="20"/>
        </w:rPr>
        <w:t xml:space="preserve"> </w:t>
      </w:r>
      <w:r>
        <w:rPr>
          <w:sz w:val="20"/>
        </w:rPr>
        <w:t>LICITADORA</w:t>
      </w:r>
    </w:p>
    <w:p w14:paraId="166A9036" w14:textId="77777777" w:rsidR="00792D97" w:rsidRDefault="00792D97" w:rsidP="00792D97">
      <w:pPr>
        <w:spacing w:line="364" w:lineRule="auto"/>
        <w:rPr>
          <w:sz w:val="20"/>
        </w:rPr>
        <w:sectPr w:rsidR="00792D97">
          <w:pgSz w:w="11910" w:h="16840"/>
          <w:pgMar w:top="1920" w:right="0" w:bottom="460" w:left="1480" w:header="548" w:footer="263" w:gutter="0"/>
          <w:cols w:space="720"/>
        </w:sectPr>
      </w:pPr>
    </w:p>
    <w:p w14:paraId="112B26A3" w14:textId="77777777" w:rsidR="00792D97" w:rsidRDefault="00792D97" w:rsidP="00792D97">
      <w:pPr>
        <w:pStyle w:val="Textoindependiente"/>
        <w:rPr>
          <w:sz w:val="20"/>
        </w:rPr>
      </w:pPr>
    </w:p>
    <w:p w14:paraId="3F75E57A" w14:textId="77777777" w:rsidR="00792D97" w:rsidRDefault="00792D97" w:rsidP="00792D97">
      <w:pPr>
        <w:pStyle w:val="Textoindependiente"/>
        <w:spacing w:before="7"/>
        <w:rPr>
          <w:sz w:val="28"/>
        </w:rPr>
      </w:pPr>
    </w:p>
    <w:p w14:paraId="28F13DE2" w14:textId="77777777" w:rsidR="00792D97" w:rsidRDefault="00792D97" w:rsidP="00792D97">
      <w:pPr>
        <w:pStyle w:val="Ttulo1"/>
        <w:spacing w:before="90"/>
        <w:ind w:left="0" w:right="1480"/>
        <w:jc w:val="center"/>
      </w:pPr>
      <w:r>
        <w:t>ANEXO II</w:t>
      </w:r>
    </w:p>
    <w:p w14:paraId="49DFC24B" w14:textId="77777777" w:rsidR="00792D97" w:rsidRDefault="00792D97" w:rsidP="00792D97">
      <w:pPr>
        <w:spacing w:before="191"/>
        <w:ind w:right="1479"/>
        <w:jc w:val="center"/>
        <w:rPr>
          <w:b/>
          <w:sz w:val="20"/>
        </w:rPr>
      </w:pPr>
      <w:r>
        <w:rPr>
          <w:b/>
          <w:sz w:val="20"/>
        </w:rPr>
        <w:t>MODELO</w:t>
      </w:r>
      <w:r>
        <w:rPr>
          <w:b/>
          <w:spacing w:val="-2"/>
          <w:sz w:val="20"/>
        </w:rPr>
        <w:t xml:space="preserve"> </w:t>
      </w:r>
      <w:r>
        <w:rPr>
          <w:b/>
          <w:sz w:val="20"/>
        </w:rPr>
        <w:t>DE</w:t>
      </w:r>
      <w:r>
        <w:rPr>
          <w:b/>
          <w:spacing w:val="-3"/>
          <w:sz w:val="20"/>
        </w:rPr>
        <w:t xml:space="preserve"> </w:t>
      </w:r>
      <w:r>
        <w:rPr>
          <w:b/>
          <w:sz w:val="20"/>
        </w:rPr>
        <w:t>OFERTA</w:t>
      </w:r>
      <w:r>
        <w:rPr>
          <w:b/>
          <w:spacing w:val="-2"/>
          <w:sz w:val="20"/>
        </w:rPr>
        <w:t xml:space="preserve"> </w:t>
      </w:r>
      <w:r>
        <w:rPr>
          <w:b/>
          <w:sz w:val="20"/>
        </w:rPr>
        <w:t>PARA</w:t>
      </w:r>
      <w:r>
        <w:rPr>
          <w:b/>
          <w:spacing w:val="-3"/>
          <w:sz w:val="20"/>
        </w:rPr>
        <w:t xml:space="preserve"> </w:t>
      </w:r>
      <w:r>
        <w:rPr>
          <w:b/>
          <w:sz w:val="20"/>
        </w:rPr>
        <w:t>CRITERIOS</w:t>
      </w:r>
      <w:r>
        <w:rPr>
          <w:b/>
          <w:spacing w:val="-3"/>
          <w:sz w:val="20"/>
        </w:rPr>
        <w:t xml:space="preserve"> </w:t>
      </w:r>
      <w:r>
        <w:rPr>
          <w:b/>
          <w:sz w:val="20"/>
        </w:rPr>
        <w:t>CUANTIFICABLES</w:t>
      </w:r>
      <w:r>
        <w:rPr>
          <w:b/>
          <w:spacing w:val="-2"/>
          <w:sz w:val="20"/>
        </w:rPr>
        <w:t xml:space="preserve"> </w:t>
      </w:r>
      <w:r>
        <w:rPr>
          <w:b/>
          <w:sz w:val="20"/>
        </w:rPr>
        <w:t>MEDIANTE</w:t>
      </w:r>
      <w:r>
        <w:rPr>
          <w:b/>
          <w:spacing w:val="-3"/>
          <w:sz w:val="20"/>
        </w:rPr>
        <w:t xml:space="preserve"> </w:t>
      </w:r>
      <w:r>
        <w:rPr>
          <w:b/>
          <w:sz w:val="20"/>
        </w:rPr>
        <w:t>FÓRMULAS</w:t>
      </w:r>
    </w:p>
    <w:p w14:paraId="282DA41E" w14:textId="77777777" w:rsidR="00792D97" w:rsidRDefault="00792D97" w:rsidP="00792D97">
      <w:pPr>
        <w:pStyle w:val="Textoindependiente"/>
        <w:rPr>
          <w:b/>
          <w:sz w:val="22"/>
        </w:rPr>
      </w:pPr>
    </w:p>
    <w:p w14:paraId="79FDE9D0" w14:textId="1A0B9346" w:rsidR="00792D97" w:rsidRDefault="00792D97" w:rsidP="00792D97">
      <w:pPr>
        <w:spacing w:before="165"/>
        <w:ind w:left="221" w:right="1697"/>
        <w:jc w:val="both"/>
        <w:rPr>
          <w:b/>
          <w:sz w:val="20"/>
        </w:rPr>
      </w:pPr>
      <w:r>
        <w:rPr>
          <w:b/>
          <w:sz w:val="20"/>
          <w:u w:val="single"/>
        </w:rPr>
        <w:t>CONTRATACIÓN</w:t>
      </w:r>
      <w:r>
        <w:rPr>
          <w:b/>
          <w:spacing w:val="1"/>
          <w:sz w:val="20"/>
          <w:u w:val="single"/>
        </w:rPr>
        <w:t xml:space="preserve"> </w:t>
      </w:r>
      <w:r>
        <w:rPr>
          <w:b/>
          <w:sz w:val="20"/>
          <w:u w:val="single"/>
        </w:rPr>
        <w:t>DE LA</w:t>
      </w:r>
      <w:r>
        <w:rPr>
          <w:b/>
          <w:spacing w:val="1"/>
          <w:sz w:val="20"/>
          <w:u w:val="single"/>
        </w:rPr>
        <w:t xml:space="preserve"> </w:t>
      </w:r>
      <w:r>
        <w:rPr>
          <w:b/>
          <w:sz w:val="20"/>
          <w:u w:val="single"/>
        </w:rPr>
        <w:t>CONCESIÓN</w:t>
      </w:r>
      <w:r>
        <w:rPr>
          <w:b/>
          <w:spacing w:val="1"/>
          <w:sz w:val="20"/>
          <w:u w:val="single"/>
        </w:rPr>
        <w:t xml:space="preserve"> </w:t>
      </w:r>
      <w:r>
        <w:rPr>
          <w:b/>
          <w:sz w:val="20"/>
          <w:u w:val="single"/>
        </w:rPr>
        <w:t>DE</w:t>
      </w:r>
      <w:r>
        <w:rPr>
          <w:b/>
          <w:spacing w:val="1"/>
          <w:sz w:val="20"/>
          <w:u w:val="single"/>
        </w:rPr>
        <w:t xml:space="preserve"> </w:t>
      </w:r>
      <w:r>
        <w:rPr>
          <w:b/>
          <w:sz w:val="20"/>
          <w:u w:val="single"/>
        </w:rPr>
        <w:t>SERVICIO</w:t>
      </w:r>
      <w:r>
        <w:rPr>
          <w:b/>
          <w:spacing w:val="1"/>
          <w:sz w:val="20"/>
          <w:u w:val="single"/>
        </w:rPr>
        <w:t xml:space="preserve"> </w:t>
      </w:r>
      <w:r>
        <w:rPr>
          <w:b/>
          <w:sz w:val="20"/>
          <w:u w:val="single"/>
        </w:rPr>
        <w:t>PÚBLICO</w:t>
      </w:r>
      <w:r>
        <w:rPr>
          <w:b/>
          <w:spacing w:val="1"/>
          <w:sz w:val="20"/>
          <w:u w:val="single"/>
        </w:rPr>
        <w:t xml:space="preserve"> </w:t>
      </w:r>
      <w:r>
        <w:rPr>
          <w:b/>
          <w:sz w:val="20"/>
          <w:u w:val="single"/>
        </w:rPr>
        <w:t>PARA</w:t>
      </w:r>
      <w:r>
        <w:rPr>
          <w:b/>
          <w:spacing w:val="1"/>
          <w:sz w:val="20"/>
          <w:u w:val="single"/>
        </w:rPr>
        <w:t xml:space="preserve"> </w:t>
      </w:r>
      <w:r w:rsidR="004B567F" w:rsidRPr="004B567F">
        <w:rPr>
          <w:b/>
          <w:sz w:val="20"/>
          <w:u w:val="single"/>
        </w:rPr>
        <w:t>GESTIÓN Y EXPLOTACIÓN DEL BAR DEL PRONTON (parcela 18 del polígono 5), ASÍ COMO DE LAS INSTALACIONES DE FRONTÓN (CON BODEGA Y VESTUARIOS), PORCHE, PAVIMENTO ADYACENTE (TERRAZA) Y SERVICIOS PÚBLICOS</w:t>
      </w:r>
      <w:r>
        <w:rPr>
          <w:b/>
          <w:sz w:val="20"/>
          <w:u w:val="single"/>
        </w:rPr>
        <w:t>,</w:t>
      </w:r>
      <w:r>
        <w:rPr>
          <w:b/>
          <w:spacing w:val="2"/>
          <w:sz w:val="20"/>
          <w:u w:val="single"/>
        </w:rPr>
        <w:t xml:space="preserve"> </w:t>
      </w:r>
      <w:r>
        <w:rPr>
          <w:b/>
          <w:sz w:val="20"/>
          <w:u w:val="single"/>
        </w:rPr>
        <w:t>mediante</w:t>
      </w:r>
      <w:r>
        <w:rPr>
          <w:b/>
          <w:spacing w:val="-1"/>
          <w:sz w:val="20"/>
          <w:u w:val="single"/>
        </w:rPr>
        <w:t xml:space="preserve"> </w:t>
      </w:r>
      <w:r>
        <w:rPr>
          <w:b/>
          <w:sz w:val="20"/>
          <w:u w:val="single"/>
        </w:rPr>
        <w:t>ARRENDAMIENTO.</w:t>
      </w:r>
    </w:p>
    <w:p w14:paraId="1CFFC561" w14:textId="77777777" w:rsidR="00792D97" w:rsidRDefault="00792D97" w:rsidP="00792D97">
      <w:pPr>
        <w:pStyle w:val="Textoindependiente"/>
        <w:spacing w:before="4"/>
        <w:rPr>
          <w:b/>
          <w:sz w:val="28"/>
        </w:rPr>
      </w:pPr>
    </w:p>
    <w:p w14:paraId="1B43D49C" w14:textId="77777777" w:rsidR="00792D97" w:rsidRDefault="00792D97" w:rsidP="00792D97">
      <w:pPr>
        <w:tabs>
          <w:tab w:val="left" w:pos="8508"/>
        </w:tabs>
        <w:spacing w:before="91"/>
        <w:ind w:right="1472"/>
        <w:jc w:val="center"/>
      </w:pPr>
      <w:r>
        <w:t>Don/doña</w:t>
      </w:r>
      <w:r>
        <w:rPr>
          <w:u w:val="single"/>
        </w:rPr>
        <w:t xml:space="preserve"> </w:t>
      </w:r>
      <w:r>
        <w:rPr>
          <w:u w:val="single"/>
        </w:rPr>
        <w:tab/>
      </w:r>
    </w:p>
    <w:p w14:paraId="14402B42" w14:textId="77777777" w:rsidR="00792D97" w:rsidRDefault="00792D97" w:rsidP="00792D97">
      <w:pPr>
        <w:tabs>
          <w:tab w:val="left" w:pos="1654"/>
          <w:tab w:val="left" w:pos="2841"/>
          <w:tab w:val="left" w:pos="5151"/>
          <w:tab w:val="left" w:pos="6260"/>
          <w:tab w:val="left" w:pos="6318"/>
          <w:tab w:val="left" w:pos="8672"/>
        </w:tabs>
        <w:spacing w:before="47" w:line="285" w:lineRule="auto"/>
        <w:ind w:left="221" w:right="1697"/>
        <w:jc w:val="both"/>
      </w:pPr>
      <w:r>
        <w:rPr>
          <w:u w:val="single"/>
        </w:rPr>
        <w:t xml:space="preserve"> </w:t>
      </w:r>
      <w:r>
        <w:rPr>
          <w:u w:val="single"/>
        </w:rPr>
        <w:tab/>
      </w:r>
      <w:r>
        <w:t>con</w:t>
      </w:r>
      <w:r>
        <w:rPr>
          <w:spacing w:val="30"/>
        </w:rPr>
        <w:t xml:space="preserve"> </w:t>
      </w:r>
      <w:r>
        <w:t>DNI/NIF</w:t>
      </w:r>
      <w:r>
        <w:rPr>
          <w:u w:val="single"/>
        </w:rPr>
        <w:tab/>
      </w:r>
      <w:r>
        <w:t>con</w:t>
      </w:r>
      <w:r>
        <w:rPr>
          <w:spacing w:val="29"/>
        </w:rPr>
        <w:t xml:space="preserve"> </w:t>
      </w:r>
      <w:r>
        <w:t>domicilio</w:t>
      </w:r>
      <w:r>
        <w:rPr>
          <w:spacing w:val="28"/>
        </w:rPr>
        <w:t xml:space="preserve"> </w:t>
      </w:r>
      <w:r>
        <w:t>a</w:t>
      </w:r>
      <w:r>
        <w:rPr>
          <w:spacing w:val="29"/>
        </w:rPr>
        <w:t xml:space="preserve"> </w:t>
      </w:r>
      <w:r>
        <w:t>efectos</w:t>
      </w:r>
      <w:r>
        <w:rPr>
          <w:spacing w:val="29"/>
        </w:rPr>
        <w:t xml:space="preserve"> </w:t>
      </w:r>
      <w:r>
        <w:t>de</w:t>
      </w:r>
      <w:r>
        <w:rPr>
          <w:spacing w:val="29"/>
        </w:rPr>
        <w:t xml:space="preserve"> </w:t>
      </w:r>
      <w:r>
        <w:t>notificación</w:t>
      </w:r>
      <w:r>
        <w:rPr>
          <w:spacing w:val="-53"/>
        </w:rPr>
        <w:t xml:space="preserve"> </w:t>
      </w:r>
      <w:r>
        <w:t>en</w:t>
      </w:r>
      <w:r>
        <w:rPr>
          <w:u w:val="single"/>
        </w:rPr>
        <w:tab/>
      </w:r>
      <w:r>
        <w:rPr>
          <w:u w:val="single"/>
        </w:rPr>
        <w:tab/>
      </w:r>
      <w:r>
        <w:rPr>
          <w:u w:val="single"/>
        </w:rPr>
        <w:tab/>
      </w:r>
      <w:r>
        <w:rPr>
          <w:u w:val="single"/>
        </w:rPr>
        <w:tab/>
      </w:r>
      <w:r>
        <w:t>código</w:t>
      </w:r>
      <w:r>
        <w:rPr>
          <w:spacing w:val="20"/>
        </w:rPr>
        <w:t xml:space="preserve"> </w:t>
      </w:r>
      <w:r>
        <w:t>postal</w:t>
      </w:r>
      <w:r>
        <w:rPr>
          <w:u w:val="single"/>
        </w:rPr>
        <w:tab/>
      </w:r>
      <w:r>
        <w:rPr>
          <w:spacing w:val="-2"/>
        </w:rPr>
        <w:t>,</w:t>
      </w:r>
      <w:r>
        <w:rPr>
          <w:spacing w:val="-53"/>
        </w:rPr>
        <w:t xml:space="preserve"> </w:t>
      </w:r>
      <w:r>
        <w:t>localidad</w:t>
      </w:r>
      <w:r>
        <w:rPr>
          <w:u w:val="single"/>
        </w:rPr>
        <w:tab/>
      </w:r>
      <w:r>
        <w:rPr>
          <w:u w:val="single"/>
        </w:rPr>
        <w:tab/>
      </w:r>
      <w:r>
        <w:t>teléfonos</w:t>
      </w:r>
      <w:r>
        <w:rPr>
          <w:u w:val="single"/>
        </w:rPr>
        <w:tab/>
      </w:r>
      <w:r>
        <w:rPr>
          <w:u w:val="single"/>
        </w:rPr>
        <w:tab/>
      </w:r>
      <w:r>
        <w:rPr>
          <w:u w:val="single"/>
        </w:rPr>
        <w:tab/>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46"/>
        </w:rPr>
        <w:t xml:space="preserve"> </w:t>
      </w:r>
      <w:r>
        <w:t>de</w:t>
      </w:r>
      <w:r>
        <w:rPr>
          <w:spacing w:val="43"/>
        </w:rPr>
        <w:t xml:space="preserve"> </w:t>
      </w:r>
      <w:r>
        <w:t>(táchese</w:t>
      </w:r>
      <w:r>
        <w:rPr>
          <w:spacing w:val="46"/>
        </w:rPr>
        <w:t xml:space="preserve"> </w:t>
      </w:r>
      <w:r>
        <w:t>lo</w:t>
      </w:r>
      <w:r>
        <w:rPr>
          <w:spacing w:val="44"/>
        </w:rPr>
        <w:t xml:space="preserve"> </w:t>
      </w:r>
      <w:r>
        <w:t>que</w:t>
      </w:r>
      <w:r>
        <w:rPr>
          <w:spacing w:val="48"/>
        </w:rPr>
        <w:t xml:space="preserve"> </w:t>
      </w:r>
      <w:r>
        <w:t>no</w:t>
      </w:r>
      <w:r>
        <w:rPr>
          <w:spacing w:val="44"/>
        </w:rPr>
        <w:t xml:space="preserve"> </w:t>
      </w:r>
      <w:r>
        <w:t>proceda)</w:t>
      </w:r>
      <w:r>
        <w:rPr>
          <w:spacing w:val="44"/>
        </w:rPr>
        <w:t xml:space="preserve"> </w:t>
      </w:r>
      <w:r>
        <w:t>la</w:t>
      </w:r>
      <w:r>
        <w:rPr>
          <w:spacing w:val="45"/>
        </w:rPr>
        <w:t xml:space="preserve"> </w:t>
      </w:r>
      <w:r>
        <w:t>sociedad</w:t>
      </w:r>
    </w:p>
    <w:p w14:paraId="7CC83A7F" w14:textId="77777777" w:rsidR="00792D97" w:rsidRDefault="00792D97" w:rsidP="00792D97">
      <w:pPr>
        <w:tabs>
          <w:tab w:val="left" w:pos="5611"/>
          <w:tab w:val="left" w:pos="8045"/>
        </w:tabs>
        <w:spacing w:line="251" w:lineRule="exact"/>
        <w:ind w:left="221"/>
      </w:pPr>
      <w:r>
        <w:rPr>
          <w:u w:val="single"/>
        </w:rPr>
        <w:t xml:space="preserve"> </w:t>
      </w:r>
      <w:r>
        <w:rPr>
          <w:u w:val="single"/>
        </w:rPr>
        <w:tab/>
      </w:r>
      <w:r>
        <w:t>CIF</w:t>
      </w:r>
      <w:r>
        <w:rPr>
          <w:u w:val="single"/>
        </w:rPr>
        <w:tab/>
      </w:r>
      <w:r>
        <w:t>.</w:t>
      </w:r>
    </w:p>
    <w:p w14:paraId="28790AD5" w14:textId="77777777" w:rsidR="00792D97" w:rsidRDefault="00792D97" w:rsidP="00792D97">
      <w:pPr>
        <w:pStyle w:val="Textoindependiente"/>
        <w:spacing w:before="10"/>
        <w:rPr>
          <w:sz w:val="26"/>
        </w:rPr>
      </w:pPr>
    </w:p>
    <w:p w14:paraId="46A1480C" w14:textId="77777777" w:rsidR="00792D97" w:rsidRDefault="00792D97" w:rsidP="00792D97">
      <w:pPr>
        <w:ind w:right="1515"/>
        <w:jc w:val="center"/>
        <w:rPr>
          <w:b/>
        </w:rPr>
      </w:pPr>
      <w:r>
        <w:rPr>
          <w:b/>
        </w:rPr>
        <w:t>OFERTA</w:t>
      </w:r>
      <w:r>
        <w:rPr>
          <w:b/>
          <w:spacing w:val="-2"/>
        </w:rPr>
        <w:t xml:space="preserve"> </w:t>
      </w:r>
      <w:r>
        <w:rPr>
          <w:b/>
        </w:rPr>
        <w:t>ECONÓMICA</w:t>
      </w:r>
      <w:r>
        <w:rPr>
          <w:b/>
          <w:spacing w:val="-3"/>
        </w:rPr>
        <w:t xml:space="preserve"> </w:t>
      </w:r>
      <w:r>
        <w:rPr>
          <w:b/>
        </w:rPr>
        <w:t>(Obligatoria)</w:t>
      </w:r>
    </w:p>
    <w:p w14:paraId="3455D6D1" w14:textId="77777777" w:rsidR="00792D97" w:rsidRDefault="00792D97" w:rsidP="00792D97">
      <w:pPr>
        <w:spacing w:before="114" w:line="252" w:lineRule="exact"/>
        <w:ind w:left="221"/>
        <w:jc w:val="both"/>
      </w:pPr>
      <w:r>
        <w:t>en</w:t>
      </w:r>
      <w:r>
        <w:rPr>
          <w:spacing w:val="-1"/>
        </w:rPr>
        <w:t xml:space="preserve"> </w:t>
      </w:r>
      <w:r>
        <w:t>la</w:t>
      </w:r>
      <w:r>
        <w:rPr>
          <w:spacing w:val="-2"/>
        </w:rPr>
        <w:t xml:space="preserve"> </w:t>
      </w:r>
      <w:r>
        <w:t xml:space="preserve">cantidad por </w:t>
      </w:r>
      <w:r>
        <w:rPr>
          <w:u w:val="single"/>
        </w:rPr>
        <w:t>canon</w:t>
      </w:r>
      <w:r>
        <w:rPr>
          <w:spacing w:val="-5"/>
          <w:u w:val="single"/>
        </w:rPr>
        <w:t xml:space="preserve"> </w:t>
      </w:r>
      <w:r>
        <w:rPr>
          <w:b/>
          <w:u w:val="single"/>
        </w:rPr>
        <w:t>mensual</w:t>
      </w:r>
      <w:r>
        <w:rPr>
          <w:b/>
          <w:spacing w:val="-2"/>
          <w:u w:val="single"/>
        </w:rPr>
        <w:t xml:space="preserve"> </w:t>
      </w:r>
      <w:r>
        <w:rPr>
          <w:u w:val="single"/>
        </w:rPr>
        <w:t>de arrendamiento</w:t>
      </w:r>
      <w:r>
        <w:rPr>
          <w:spacing w:val="1"/>
        </w:rPr>
        <w:t xml:space="preserve"> </w:t>
      </w:r>
      <w:r>
        <w:t>de</w:t>
      </w:r>
    </w:p>
    <w:p w14:paraId="5C1EDD53" w14:textId="77777777" w:rsidR="00792D97" w:rsidRDefault="00792D97" w:rsidP="00792D97">
      <w:pPr>
        <w:tabs>
          <w:tab w:val="left" w:pos="3480"/>
          <w:tab w:val="left" w:pos="6370"/>
        </w:tabs>
        <w:ind w:left="221" w:right="3332"/>
      </w:pPr>
      <w:r>
        <w:t>(letra)</w:t>
      </w:r>
      <w:r>
        <w:rPr>
          <w:u w:val="single"/>
        </w:rPr>
        <w:tab/>
      </w:r>
      <w:r>
        <w:rPr>
          <w:u w:val="single"/>
        </w:rPr>
        <w:tab/>
      </w:r>
      <w:r>
        <w:rPr>
          <w:spacing w:val="-1"/>
        </w:rPr>
        <w:t>EUROS</w:t>
      </w:r>
      <w:r>
        <w:rPr>
          <w:spacing w:val="-52"/>
        </w:rPr>
        <w:t xml:space="preserve"> </w:t>
      </w:r>
      <w:r>
        <w:t>(número) (</w:t>
      </w:r>
      <w:r>
        <w:rPr>
          <w:u w:val="single"/>
        </w:rPr>
        <w:tab/>
      </w:r>
      <w:r>
        <w:t>€),</w:t>
      </w:r>
    </w:p>
    <w:p w14:paraId="271DAB58" w14:textId="77777777" w:rsidR="00792D97" w:rsidRDefault="00792D97" w:rsidP="00792D97">
      <w:pPr>
        <w:pStyle w:val="Textoindependiente"/>
        <w:spacing w:before="1"/>
        <w:rPr>
          <w:sz w:val="22"/>
        </w:rPr>
      </w:pPr>
    </w:p>
    <w:p w14:paraId="384321EA" w14:textId="77777777" w:rsidR="00792D97" w:rsidRDefault="00792D97" w:rsidP="00792D97">
      <w:pPr>
        <w:tabs>
          <w:tab w:val="left" w:pos="3149"/>
          <w:tab w:val="left" w:pos="7663"/>
        </w:tabs>
        <w:spacing w:before="1"/>
        <w:ind w:left="221" w:right="2038"/>
      </w:pPr>
      <w:r>
        <w:t>más el</w:t>
      </w:r>
      <w:r>
        <w:rPr>
          <w:spacing w:val="2"/>
        </w:rPr>
        <w:t xml:space="preserve"> </w:t>
      </w:r>
      <w:r>
        <w:t>21%</w:t>
      </w:r>
      <w:r>
        <w:rPr>
          <w:spacing w:val="-2"/>
        </w:rPr>
        <w:t xml:space="preserve"> </w:t>
      </w:r>
      <w:r>
        <w:t>de IVA</w:t>
      </w:r>
      <w:r>
        <w:rPr>
          <w:spacing w:val="1"/>
        </w:rPr>
        <w:t xml:space="preserve"> </w:t>
      </w:r>
      <w:r>
        <w:t>(letra)</w:t>
      </w:r>
      <w:r>
        <w:rPr>
          <w:u w:val="single"/>
        </w:rPr>
        <w:tab/>
      </w:r>
      <w:r>
        <w:rPr>
          <w:u w:val="single"/>
        </w:rPr>
        <w:tab/>
      </w:r>
      <w:r>
        <w:rPr>
          <w:spacing w:val="-1"/>
        </w:rPr>
        <w:t>EUROS</w:t>
      </w:r>
      <w:r>
        <w:rPr>
          <w:spacing w:val="-52"/>
        </w:rPr>
        <w:t xml:space="preserve"> </w:t>
      </w:r>
      <w:r>
        <w:t>(número) (</w:t>
      </w:r>
      <w:r>
        <w:rPr>
          <w:u w:val="single"/>
        </w:rPr>
        <w:tab/>
      </w:r>
      <w:r>
        <w:t>€),</w:t>
      </w:r>
    </w:p>
    <w:p w14:paraId="0278EAC6" w14:textId="77777777" w:rsidR="00792D97" w:rsidRDefault="00792D97" w:rsidP="00792D97">
      <w:pPr>
        <w:pStyle w:val="Textoindependiente"/>
        <w:spacing w:before="10"/>
        <w:rPr>
          <w:sz w:val="21"/>
        </w:rPr>
      </w:pPr>
    </w:p>
    <w:p w14:paraId="73D35C75" w14:textId="77777777" w:rsidR="00792D97" w:rsidRDefault="00792D97" w:rsidP="00792D97">
      <w:pPr>
        <w:spacing w:before="1" w:line="252" w:lineRule="exact"/>
        <w:ind w:left="221"/>
      </w:pPr>
      <w:r>
        <w:t>lo</w:t>
      </w:r>
      <w:r>
        <w:rPr>
          <w:spacing w:val="-1"/>
        </w:rPr>
        <w:t xml:space="preserve"> </w:t>
      </w:r>
      <w:r>
        <w:t>que</w:t>
      </w:r>
      <w:r>
        <w:rPr>
          <w:spacing w:val="-2"/>
        </w:rPr>
        <w:t xml:space="preserve"> </w:t>
      </w:r>
      <w:r>
        <w:t>hace un precio/canon</w:t>
      </w:r>
      <w:r>
        <w:rPr>
          <w:spacing w:val="-1"/>
        </w:rPr>
        <w:t xml:space="preserve"> </w:t>
      </w:r>
      <w:r>
        <w:t>total</w:t>
      </w:r>
      <w:r>
        <w:rPr>
          <w:spacing w:val="-3"/>
        </w:rPr>
        <w:t xml:space="preserve"> </w:t>
      </w:r>
      <w:r>
        <w:rPr>
          <w:b/>
        </w:rPr>
        <w:t>mensual</w:t>
      </w:r>
      <w:r>
        <w:rPr>
          <w:b/>
          <w:spacing w:val="-1"/>
        </w:rPr>
        <w:t xml:space="preserve"> </w:t>
      </w:r>
      <w:r>
        <w:t>de</w:t>
      </w:r>
    </w:p>
    <w:p w14:paraId="0E8EECFF" w14:textId="77777777" w:rsidR="00792D97" w:rsidRDefault="00792D97" w:rsidP="00792D97">
      <w:pPr>
        <w:tabs>
          <w:tab w:val="left" w:pos="3090"/>
          <w:tab w:val="left" w:pos="6702"/>
        </w:tabs>
        <w:ind w:left="221" w:right="1781"/>
      </w:pPr>
      <w:r>
        <w:t>(letra)</w:t>
      </w:r>
      <w:r>
        <w:rPr>
          <w:u w:val="single"/>
        </w:rPr>
        <w:tab/>
      </w:r>
      <w:r>
        <w:rPr>
          <w:u w:val="single"/>
        </w:rPr>
        <w:tab/>
      </w:r>
      <w:r>
        <w:t>EUROS IVA incluido</w:t>
      </w:r>
      <w:r>
        <w:rPr>
          <w:spacing w:val="-52"/>
        </w:rPr>
        <w:t xml:space="preserve"> </w:t>
      </w:r>
      <w:r>
        <w:t>(número) (</w:t>
      </w:r>
      <w:r>
        <w:rPr>
          <w:u w:val="single"/>
        </w:rPr>
        <w:tab/>
      </w:r>
      <w:r>
        <w:t>€)</w:t>
      </w:r>
      <w:r>
        <w:rPr>
          <w:spacing w:val="1"/>
        </w:rPr>
        <w:t xml:space="preserve"> </w:t>
      </w:r>
      <w:r>
        <w:t>IVA incluido.</w:t>
      </w:r>
    </w:p>
    <w:p w14:paraId="1C2699D4" w14:textId="77777777" w:rsidR="00792D97" w:rsidRDefault="00792D97" w:rsidP="00792D97">
      <w:pPr>
        <w:pStyle w:val="Textoindependiente"/>
      </w:pPr>
    </w:p>
    <w:p w14:paraId="0FE80D6B" w14:textId="77777777" w:rsidR="00792D97" w:rsidRDefault="00792D97" w:rsidP="00116142">
      <w:pPr>
        <w:pStyle w:val="TableParagraph"/>
      </w:pPr>
    </w:p>
    <w:p w14:paraId="54578C93" w14:textId="77777777" w:rsidR="00792D97" w:rsidRDefault="00792D97" w:rsidP="00792D97">
      <w:pPr>
        <w:pStyle w:val="Textoindependiente"/>
        <w:spacing w:before="2"/>
      </w:pPr>
    </w:p>
    <w:p w14:paraId="3DB8C0EA" w14:textId="77777777" w:rsidR="00792D97" w:rsidRDefault="00792D97" w:rsidP="00792D97">
      <w:pPr>
        <w:ind w:right="1478"/>
        <w:jc w:val="center"/>
        <w:rPr>
          <w:b/>
        </w:rPr>
      </w:pPr>
      <w:r>
        <w:rPr>
          <w:b/>
        </w:rPr>
        <w:t>CRITERIOS</w:t>
      </w:r>
      <w:r>
        <w:rPr>
          <w:b/>
          <w:spacing w:val="-1"/>
        </w:rPr>
        <w:t xml:space="preserve"> </w:t>
      </w:r>
      <w:r>
        <w:rPr>
          <w:b/>
        </w:rPr>
        <w:t>SOCIALES</w:t>
      </w:r>
      <w:r>
        <w:rPr>
          <w:b/>
          <w:spacing w:val="-4"/>
        </w:rPr>
        <w:t xml:space="preserve"> </w:t>
      </w:r>
      <w:r>
        <w:rPr>
          <w:b/>
        </w:rPr>
        <w:t>(opcionales)</w:t>
      </w:r>
    </w:p>
    <w:p w14:paraId="73CD9EDB" w14:textId="77777777" w:rsidR="00792D97" w:rsidRDefault="00792D97" w:rsidP="00792D97">
      <w:pPr>
        <w:pStyle w:val="Textoindependiente"/>
        <w:spacing w:before="2"/>
        <w:rPr>
          <w:b/>
          <w:sz w:val="20"/>
        </w:rPr>
      </w:pPr>
    </w:p>
    <w:p w14:paraId="32542D32" w14:textId="77777777" w:rsidR="00792D97" w:rsidRDefault="00792D97" w:rsidP="00792D97">
      <w:pPr>
        <w:pStyle w:val="Prrafodelista"/>
        <w:numPr>
          <w:ilvl w:val="0"/>
          <w:numId w:val="1"/>
        </w:numPr>
        <w:tabs>
          <w:tab w:val="left" w:pos="942"/>
        </w:tabs>
        <w:ind w:right="1698"/>
      </w:pPr>
      <w:r>
        <w:t>El compromiso de contratación de personal desempleado destinado a la explotación del</w:t>
      </w:r>
      <w:r>
        <w:rPr>
          <w:spacing w:val="1"/>
        </w:rPr>
        <w:t xml:space="preserve"> </w:t>
      </w:r>
      <w:r>
        <w:t xml:space="preserve">albergue </w:t>
      </w:r>
      <w:r>
        <w:rPr>
          <w:b/>
        </w:rPr>
        <w:t>(opcional)</w:t>
      </w:r>
      <w:r>
        <w:t>.</w:t>
      </w:r>
    </w:p>
    <w:p w14:paraId="6256B7E5" w14:textId="77777777" w:rsidR="00792D97" w:rsidRDefault="00792D97" w:rsidP="00792D97">
      <w:pPr>
        <w:pStyle w:val="Textoindependiente"/>
        <w:spacing w:before="1"/>
        <w:rPr>
          <w:sz w:val="22"/>
        </w:rPr>
      </w:pPr>
    </w:p>
    <w:p w14:paraId="33D9B923" w14:textId="77777777" w:rsidR="00792D97" w:rsidRDefault="00792D97" w:rsidP="00792D97">
      <w:pPr>
        <w:tabs>
          <w:tab w:val="left" w:pos="4013"/>
        </w:tabs>
        <w:spacing w:before="1"/>
        <w:ind w:left="2969"/>
      </w:pPr>
      <w:r>
        <w:t>SI</w:t>
      </w:r>
      <w:r>
        <w:rPr>
          <w:spacing w:val="44"/>
        </w:rPr>
        <w:t xml:space="preserve"> </w:t>
      </w:r>
      <w:r>
        <w:t>/</w:t>
      </w:r>
      <w:r>
        <w:rPr>
          <w:spacing w:val="101"/>
        </w:rPr>
        <w:t xml:space="preserve"> </w:t>
      </w:r>
      <w:r>
        <w:t>NO</w:t>
      </w:r>
      <w:r>
        <w:tab/>
        <w:t>(Rodee</w:t>
      </w:r>
      <w:r>
        <w:rPr>
          <w:spacing w:val="-1"/>
        </w:rPr>
        <w:t xml:space="preserve"> </w:t>
      </w:r>
      <w:r>
        <w:t>lo</w:t>
      </w:r>
      <w:r>
        <w:rPr>
          <w:spacing w:val="-2"/>
        </w:rPr>
        <w:t xml:space="preserve"> </w:t>
      </w:r>
      <w:r>
        <w:t>que</w:t>
      </w:r>
      <w:r>
        <w:rPr>
          <w:spacing w:val="-2"/>
        </w:rPr>
        <w:t xml:space="preserve"> </w:t>
      </w:r>
      <w:r>
        <w:t>corresponda)</w:t>
      </w:r>
    </w:p>
    <w:p w14:paraId="42A0519A" w14:textId="77777777" w:rsidR="00792D97" w:rsidRDefault="00792D97" w:rsidP="00792D97">
      <w:pPr>
        <w:pStyle w:val="Textoindependiente"/>
        <w:spacing w:before="9"/>
        <w:rPr>
          <w:sz w:val="21"/>
        </w:rPr>
      </w:pPr>
    </w:p>
    <w:p w14:paraId="1B674B47" w14:textId="77777777" w:rsidR="00792D97" w:rsidRDefault="00792D97" w:rsidP="00792D97">
      <w:pPr>
        <w:pStyle w:val="Prrafodelista"/>
        <w:numPr>
          <w:ilvl w:val="0"/>
          <w:numId w:val="1"/>
        </w:numPr>
        <w:tabs>
          <w:tab w:val="left" w:pos="942"/>
        </w:tabs>
        <w:ind w:right="1697"/>
      </w:pPr>
      <w:r>
        <w:t>El compromiso de que el personal que gestione el albergue reciba al menos 5 horas</w:t>
      </w:r>
      <w:r>
        <w:rPr>
          <w:spacing w:val="1"/>
        </w:rPr>
        <w:t xml:space="preserve"> </w:t>
      </w:r>
      <w:r>
        <w:t>anuales</w:t>
      </w:r>
      <w:r>
        <w:rPr>
          <w:spacing w:val="1"/>
        </w:rPr>
        <w:t xml:space="preserve"> </w:t>
      </w:r>
      <w:r>
        <w:t>de</w:t>
      </w:r>
      <w:r>
        <w:rPr>
          <w:spacing w:val="1"/>
        </w:rPr>
        <w:t xml:space="preserve"> </w:t>
      </w:r>
      <w:r>
        <w:t>formación</w:t>
      </w:r>
      <w:r>
        <w:rPr>
          <w:spacing w:val="1"/>
        </w:rPr>
        <w:t xml:space="preserve"> </w:t>
      </w:r>
      <w:r>
        <w:t>en</w:t>
      </w:r>
      <w:r>
        <w:rPr>
          <w:spacing w:val="1"/>
        </w:rPr>
        <w:t xml:space="preserve"> </w:t>
      </w:r>
      <w:r>
        <w:t>materia</w:t>
      </w:r>
      <w:r>
        <w:rPr>
          <w:spacing w:val="1"/>
        </w:rPr>
        <w:t xml:space="preserve"> </w:t>
      </w:r>
      <w:r>
        <w:t>de</w:t>
      </w:r>
      <w:r>
        <w:rPr>
          <w:spacing w:val="1"/>
        </w:rPr>
        <w:t xml:space="preserve"> </w:t>
      </w:r>
      <w:r>
        <w:t>igualdad</w:t>
      </w:r>
      <w:r>
        <w:rPr>
          <w:spacing w:val="1"/>
        </w:rPr>
        <w:t xml:space="preserve"> </w:t>
      </w:r>
      <w:r>
        <w:t>(formación</w:t>
      </w:r>
      <w:r>
        <w:rPr>
          <w:spacing w:val="1"/>
        </w:rPr>
        <w:t xml:space="preserve"> </w:t>
      </w:r>
      <w:r>
        <w:t>en</w:t>
      </w:r>
      <w:r>
        <w:rPr>
          <w:spacing w:val="1"/>
        </w:rPr>
        <w:t xml:space="preserve"> </w:t>
      </w:r>
      <w:r>
        <w:t>cuestiones</w:t>
      </w:r>
      <w:r>
        <w:rPr>
          <w:spacing w:val="1"/>
        </w:rPr>
        <w:t xml:space="preserve"> </w:t>
      </w:r>
      <w:r>
        <w:t>como:</w:t>
      </w:r>
      <w:r>
        <w:rPr>
          <w:spacing w:val="1"/>
        </w:rPr>
        <w:t xml:space="preserve"> </w:t>
      </w:r>
      <w:r>
        <w:t>la</w:t>
      </w:r>
      <w:r>
        <w:rPr>
          <w:spacing w:val="1"/>
        </w:rPr>
        <w:t xml:space="preserve"> </w:t>
      </w:r>
      <w:r>
        <w:t>perspectiva</w:t>
      </w:r>
      <w:r>
        <w:rPr>
          <w:spacing w:val="1"/>
        </w:rPr>
        <w:t xml:space="preserve"> </w:t>
      </w:r>
      <w:r>
        <w:t>de</w:t>
      </w:r>
      <w:r>
        <w:rPr>
          <w:spacing w:val="1"/>
        </w:rPr>
        <w:t xml:space="preserve"> </w:t>
      </w:r>
      <w:r>
        <w:t>género</w:t>
      </w:r>
      <w:r>
        <w:rPr>
          <w:spacing w:val="1"/>
        </w:rPr>
        <w:t xml:space="preserve"> </w:t>
      </w:r>
      <w:r>
        <w:t>en la</w:t>
      </w:r>
      <w:r>
        <w:rPr>
          <w:spacing w:val="1"/>
        </w:rPr>
        <w:t xml:space="preserve"> </w:t>
      </w:r>
      <w:r>
        <w:t>atención</w:t>
      </w:r>
      <w:r>
        <w:rPr>
          <w:spacing w:val="1"/>
        </w:rPr>
        <w:t xml:space="preserve"> </w:t>
      </w:r>
      <w:r>
        <w:t>al</w:t>
      </w:r>
      <w:r>
        <w:rPr>
          <w:spacing w:val="1"/>
        </w:rPr>
        <w:t xml:space="preserve"> </w:t>
      </w:r>
      <w:r>
        <w:t>público,</w:t>
      </w:r>
      <w:r>
        <w:rPr>
          <w:spacing w:val="1"/>
        </w:rPr>
        <w:t xml:space="preserve"> </w:t>
      </w:r>
      <w:r>
        <w:t>las</w:t>
      </w:r>
      <w:r>
        <w:rPr>
          <w:spacing w:val="1"/>
        </w:rPr>
        <w:t xml:space="preserve"> </w:t>
      </w:r>
      <w:r>
        <w:t>medidas</w:t>
      </w:r>
      <w:r>
        <w:rPr>
          <w:spacing w:val="1"/>
        </w:rPr>
        <w:t xml:space="preserve"> </w:t>
      </w:r>
      <w:r>
        <w:t>de</w:t>
      </w:r>
      <w:r>
        <w:rPr>
          <w:spacing w:val="1"/>
        </w:rPr>
        <w:t xml:space="preserve"> </w:t>
      </w:r>
      <w:r>
        <w:t>conciliación y</w:t>
      </w:r>
      <w:r>
        <w:rPr>
          <w:spacing w:val="1"/>
        </w:rPr>
        <w:t xml:space="preserve"> </w:t>
      </w:r>
      <w:r>
        <w:t>su</w:t>
      </w:r>
      <w:r>
        <w:rPr>
          <w:spacing w:val="1"/>
        </w:rPr>
        <w:t xml:space="preserve"> </w:t>
      </w:r>
      <w:r>
        <w:t>aplicación en la hostelería, prevención del acoso sexual y por razón de sexo, lenguaje no</w:t>
      </w:r>
      <w:r>
        <w:rPr>
          <w:spacing w:val="-52"/>
        </w:rPr>
        <w:t xml:space="preserve"> </w:t>
      </w:r>
      <w:r>
        <w:t>sexista,</w:t>
      </w:r>
      <w:r>
        <w:rPr>
          <w:spacing w:val="-3"/>
        </w:rPr>
        <w:t xml:space="preserve"> </w:t>
      </w:r>
      <w:r>
        <w:t>etc.)</w:t>
      </w:r>
      <w:r>
        <w:rPr>
          <w:spacing w:val="1"/>
        </w:rPr>
        <w:t xml:space="preserve"> </w:t>
      </w:r>
      <w:r>
        <w:rPr>
          <w:b/>
        </w:rPr>
        <w:t>(opcional)</w:t>
      </w:r>
      <w:r>
        <w:t>.</w:t>
      </w:r>
    </w:p>
    <w:p w14:paraId="64BF9D76" w14:textId="77777777" w:rsidR="00792D97" w:rsidRDefault="00792D97" w:rsidP="00792D97">
      <w:pPr>
        <w:pStyle w:val="Textoindependiente"/>
        <w:spacing w:before="1"/>
        <w:rPr>
          <w:sz w:val="22"/>
        </w:rPr>
      </w:pPr>
    </w:p>
    <w:p w14:paraId="26089A53" w14:textId="77777777" w:rsidR="00792D97" w:rsidRDefault="00792D97" w:rsidP="00792D97">
      <w:pPr>
        <w:tabs>
          <w:tab w:val="left" w:pos="4013"/>
        </w:tabs>
        <w:spacing w:before="1"/>
        <w:ind w:left="2969"/>
      </w:pPr>
      <w:r>
        <w:lastRenderedPageBreak/>
        <w:t>SI</w:t>
      </w:r>
      <w:r>
        <w:rPr>
          <w:spacing w:val="44"/>
        </w:rPr>
        <w:t xml:space="preserve"> </w:t>
      </w:r>
      <w:r>
        <w:t>/</w:t>
      </w:r>
      <w:r>
        <w:rPr>
          <w:spacing w:val="101"/>
        </w:rPr>
        <w:t xml:space="preserve"> </w:t>
      </w:r>
      <w:r>
        <w:t>NO</w:t>
      </w:r>
      <w:r>
        <w:tab/>
        <w:t>(Rodee</w:t>
      </w:r>
      <w:r>
        <w:rPr>
          <w:spacing w:val="-1"/>
        </w:rPr>
        <w:t xml:space="preserve"> </w:t>
      </w:r>
      <w:r>
        <w:t>lo</w:t>
      </w:r>
      <w:r>
        <w:rPr>
          <w:spacing w:val="-2"/>
        </w:rPr>
        <w:t xml:space="preserve"> </w:t>
      </w:r>
      <w:r>
        <w:t>que</w:t>
      </w:r>
      <w:r>
        <w:rPr>
          <w:spacing w:val="-2"/>
        </w:rPr>
        <w:t xml:space="preserve"> </w:t>
      </w:r>
      <w:r>
        <w:t>corresponda)</w:t>
      </w:r>
    </w:p>
    <w:p w14:paraId="33152F8E" w14:textId="77777777" w:rsidR="00792D97" w:rsidRDefault="00792D97" w:rsidP="00792D97">
      <w:pPr>
        <w:pStyle w:val="Textoindependiente"/>
      </w:pPr>
    </w:p>
    <w:p w14:paraId="4ECE266A" w14:textId="77777777" w:rsidR="00792D97" w:rsidRDefault="00792D97" w:rsidP="00792D97">
      <w:pPr>
        <w:pStyle w:val="Textoindependiente"/>
        <w:spacing w:before="3"/>
        <w:rPr>
          <w:sz w:val="34"/>
        </w:rPr>
      </w:pPr>
    </w:p>
    <w:p w14:paraId="48116967" w14:textId="55A48374" w:rsidR="00792D97" w:rsidRDefault="00792D97" w:rsidP="00792D97">
      <w:pPr>
        <w:pStyle w:val="Textoindependiente"/>
        <w:spacing w:before="226"/>
        <w:ind w:left="341" w:right="2225"/>
        <w:jc w:val="both"/>
      </w:pPr>
      <w:r>
        <w:rPr>
          <w:sz w:val="20"/>
        </w:rPr>
        <w:t>En</w:t>
      </w:r>
      <w:r>
        <w:rPr>
          <w:sz w:val="20"/>
          <w:u w:val="single"/>
        </w:rPr>
        <w:tab/>
      </w:r>
      <w:proofErr w:type="spellStart"/>
      <w:r>
        <w:rPr>
          <w:sz w:val="20"/>
        </w:rPr>
        <w:t>a</w:t>
      </w:r>
      <w:proofErr w:type="spellEnd"/>
      <w:r>
        <w:rPr>
          <w:sz w:val="20"/>
          <w:u w:val="single"/>
        </w:rPr>
        <w:tab/>
      </w:r>
      <w:proofErr w:type="spellStart"/>
      <w:r>
        <w:rPr>
          <w:sz w:val="20"/>
        </w:rPr>
        <w:t>de</w:t>
      </w:r>
      <w:proofErr w:type="spellEnd"/>
      <w:r>
        <w:rPr>
          <w:sz w:val="20"/>
          <w:u w:val="single"/>
        </w:rPr>
        <w:tab/>
      </w:r>
      <w:proofErr w:type="spellStart"/>
      <w:r>
        <w:rPr>
          <w:sz w:val="20"/>
        </w:rPr>
        <w:t>de</w:t>
      </w:r>
      <w:proofErr w:type="spellEnd"/>
      <w:r>
        <w:rPr>
          <w:sz w:val="20"/>
        </w:rPr>
        <w:t xml:space="preserve"> 2022</w:t>
      </w:r>
      <w:r>
        <w:rPr>
          <w:spacing w:val="-47"/>
          <w:sz w:val="20"/>
        </w:rPr>
        <w:t xml:space="preserve"> </w:t>
      </w:r>
      <w:r>
        <w:rPr>
          <w:sz w:val="20"/>
        </w:rPr>
        <w:t>FIRMA</w:t>
      </w:r>
      <w:r>
        <w:rPr>
          <w:spacing w:val="-4"/>
          <w:sz w:val="20"/>
        </w:rPr>
        <w:t xml:space="preserve"> </w:t>
      </w:r>
      <w:r>
        <w:rPr>
          <w:sz w:val="20"/>
        </w:rPr>
        <w:t>PERSONA</w:t>
      </w:r>
      <w:r>
        <w:rPr>
          <w:spacing w:val="-1"/>
          <w:sz w:val="20"/>
        </w:rPr>
        <w:t xml:space="preserve"> </w:t>
      </w:r>
      <w:r>
        <w:rPr>
          <w:sz w:val="20"/>
        </w:rPr>
        <w:t>LICITADO</w:t>
      </w:r>
    </w:p>
    <w:bookmarkEnd w:id="0"/>
    <w:p w14:paraId="489823A9" w14:textId="77777777" w:rsidR="005E7F82" w:rsidRDefault="005E7F82"/>
    <w:sectPr w:rsidR="005E7F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22295"/>
    <w:multiLevelType w:val="hybridMultilevel"/>
    <w:tmpl w:val="E320E428"/>
    <w:lvl w:ilvl="0" w:tplc="70B2F192">
      <w:start w:val="1"/>
      <w:numFmt w:val="upperLetter"/>
      <w:lvlText w:val="%1)"/>
      <w:lvlJc w:val="left"/>
      <w:pPr>
        <w:ind w:left="221" w:hanging="316"/>
      </w:pPr>
      <w:rPr>
        <w:rFonts w:ascii="Times New Roman" w:eastAsia="Times New Roman" w:hAnsi="Times New Roman" w:cs="Times New Roman" w:hint="default"/>
        <w:w w:val="100"/>
        <w:sz w:val="24"/>
        <w:szCs w:val="24"/>
        <w:lang w:val="es-ES" w:eastAsia="en-US" w:bidi="ar-SA"/>
      </w:rPr>
    </w:lvl>
    <w:lvl w:ilvl="1" w:tplc="01F42786">
      <w:numFmt w:val="bullet"/>
      <w:lvlText w:val="•"/>
      <w:lvlJc w:val="left"/>
      <w:pPr>
        <w:ind w:left="1240" w:hanging="316"/>
      </w:pPr>
      <w:rPr>
        <w:rFonts w:hint="default"/>
        <w:lang w:val="es-ES" w:eastAsia="en-US" w:bidi="ar-SA"/>
      </w:rPr>
    </w:lvl>
    <w:lvl w:ilvl="2" w:tplc="BAF03FD0">
      <w:numFmt w:val="bullet"/>
      <w:lvlText w:val="•"/>
      <w:lvlJc w:val="left"/>
      <w:pPr>
        <w:ind w:left="2261" w:hanging="316"/>
      </w:pPr>
      <w:rPr>
        <w:rFonts w:hint="default"/>
        <w:lang w:val="es-ES" w:eastAsia="en-US" w:bidi="ar-SA"/>
      </w:rPr>
    </w:lvl>
    <w:lvl w:ilvl="3" w:tplc="88407332">
      <w:numFmt w:val="bullet"/>
      <w:lvlText w:val="•"/>
      <w:lvlJc w:val="left"/>
      <w:pPr>
        <w:ind w:left="3281" w:hanging="316"/>
      </w:pPr>
      <w:rPr>
        <w:rFonts w:hint="default"/>
        <w:lang w:val="es-ES" w:eastAsia="en-US" w:bidi="ar-SA"/>
      </w:rPr>
    </w:lvl>
    <w:lvl w:ilvl="4" w:tplc="A27A9218">
      <w:numFmt w:val="bullet"/>
      <w:lvlText w:val="•"/>
      <w:lvlJc w:val="left"/>
      <w:pPr>
        <w:ind w:left="4302" w:hanging="316"/>
      </w:pPr>
      <w:rPr>
        <w:rFonts w:hint="default"/>
        <w:lang w:val="es-ES" w:eastAsia="en-US" w:bidi="ar-SA"/>
      </w:rPr>
    </w:lvl>
    <w:lvl w:ilvl="5" w:tplc="3292916A">
      <w:numFmt w:val="bullet"/>
      <w:lvlText w:val="•"/>
      <w:lvlJc w:val="left"/>
      <w:pPr>
        <w:ind w:left="5323" w:hanging="316"/>
      </w:pPr>
      <w:rPr>
        <w:rFonts w:hint="default"/>
        <w:lang w:val="es-ES" w:eastAsia="en-US" w:bidi="ar-SA"/>
      </w:rPr>
    </w:lvl>
    <w:lvl w:ilvl="6" w:tplc="0E52D908">
      <w:numFmt w:val="bullet"/>
      <w:lvlText w:val="•"/>
      <w:lvlJc w:val="left"/>
      <w:pPr>
        <w:ind w:left="6343" w:hanging="316"/>
      </w:pPr>
      <w:rPr>
        <w:rFonts w:hint="default"/>
        <w:lang w:val="es-ES" w:eastAsia="en-US" w:bidi="ar-SA"/>
      </w:rPr>
    </w:lvl>
    <w:lvl w:ilvl="7" w:tplc="A890333C">
      <w:numFmt w:val="bullet"/>
      <w:lvlText w:val="•"/>
      <w:lvlJc w:val="left"/>
      <w:pPr>
        <w:ind w:left="7364" w:hanging="316"/>
      </w:pPr>
      <w:rPr>
        <w:rFonts w:hint="default"/>
        <w:lang w:val="es-ES" w:eastAsia="en-US" w:bidi="ar-SA"/>
      </w:rPr>
    </w:lvl>
    <w:lvl w:ilvl="8" w:tplc="DE285248">
      <w:numFmt w:val="bullet"/>
      <w:lvlText w:val="•"/>
      <w:lvlJc w:val="left"/>
      <w:pPr>
        <w:ind w:left="8385" w:hanging="316"/>
      </w:pPr>
      <w:rPr>
        <w:rFonts w:hint="default"/>
        <w:lang w:val="es-ES" w:eastAsia="en-US" w:bidi="ar-SA"/>
      </w:rPr>
    </w:lvl>
  </w:abstractNum>
  <w:abstractNum w:abstractNumId="1" w15:restartNumberingAfterBreak="0">
    <w:nsid w:val="12C37FA5"/>
    <w:multiLevelType w:val="hybridMultilevel"/>
    <w:tmpl w:val="6854C11E"/>
    <w:lvl w:ilvl="0" w:tplc="1F22E67A">
      <w:numFmt w:val="bullet"/>
      <w:lvlText w:val="-"/>
      <w:lvlJc w:val="left"/>
      <w:pPr>
        <w:ind w:left="221" w:hanging="164"/>
      </w:pPr>
      <w:rPr>
        <w:rFonts w:ascii="Times New Roman" w:eastAsia="Times New Roman" w:hAnsi="Times New Roman" w:cs="Times New Roman" w:hint="default"/>
        <w:w w:val="100"/>
        <w:sz w:val="24"/>
        <w:szCs w:val="24"/>
        <w:lang w:val="es-ES" w:eastAsia="en-US" w:bidi="ar-SA"/>
      </w:rPr>
    </w:lvl>
    <w:lvl w:ilvl="1" w:tplc="5EC40848">
      <w:numFmt w:val="bullet"/>
      <w:lvlText w:val="•"/>
      <w:lvlJc w:val="left"/>
      <w:pPr>
        <w:ind w:left="1240" w:hanging="164"/>
      </w:pPr>
      <w:rPr>
        <w:rFonts w:hint="default"/>
        <w:lang w:val="es-ES" w:eastAsia="en-US" w:bidi="ar-SA"/>
      </w:rPr>
    </w:lvl>
    <w:lvl w:ilvl="2" w:tplc="22FCA4F4">
      <w:numFmt w:val="bullet"/>
      <w:lvlText w:val="•"/>
      <w:lvlJc w:val="left"/>
      <w:pPr>
        <w:ind w:left="2261" w:hanging="164"/>
      </w:pPr>
      <w:rPr>
        <w:rFonts w:hint="default"/>
        <w:lang w:val="es-ES" w:eastAsia="en-US" w:bidi="ar-SA"/>
      </w:rPr>
    </w:lvl>
    <w:lvl w:ilvl="3" w:tplc="AF48E21A">
      <w:numFmt w:val="bullet"/>
      <w:lvlText w:val="•"/>
      <w:lvlJc w:val="left"/>
      <w:pPr>
        <w:ind w:left="3281" w:hanging="164"/>
      </w:pPr>
      <w:rPr>
        <w:rFonts w:hint="default"/>
        <w:lang w:val="es-ES" w:eastAsia="en-US" w:bidi="ar-SA"/>
      </w:rPr>
    </w:lvl>
    <w:lvl w:ilvl="4" w:tplc="930CCA7C">
      <w:numFmt w:val="bullet"/>
      <w:lvlText w:val="•"/>
      <w:lvlJc w:val="left"/>
      <w:pPr>
        <w:ind w:left="4302" w:hanging="164"/>
      </w:pPr>
      <w:rPr>
        <w:rFonts w:hint="default"/>
        <w:lang w:val="es-ES" w:eastAsia="en-US" w:bidi="ar-SA"/>
      </w:rPr>
    </w:lvl>
    <w:lvl w:ilvl="5" w:tplc="6DE2FB80">
      <w:numFmt w:val="bullet"/>
      <w:lvlText w:val="•"/>
      <w:lvlJc w:val="left"/>
      <w:pPr>
        <w:ind w:left="5323" w:hanging="164"/>
      </w:pPr>
      <w:rPr>
        <w:rFonts w:hint="default"/>
        <w:lang w:val="es-ES" w:eastAsia="en-US" w:bidi="ar-SA"/>
      </w:rPr>
    </w:lvl>
    <w:lvl w:ilvl="6" w:tplc="23C6A7F4">
      <w:numFmt w:val="bullet"/>
      <w:lvlText w:val="•"/>
      <w:lvlJc w:val="left"/>
      <w:pPr>
        <w:ind w:left="6343" w:hanging="164"/>
      </w:pPr>
      <w:rPr>
        <w:rFonts w:hint="default"/>
        <w:lang w:val="es-ES" w:eastAsia="en-US" w:bidi="ar-SA"/>
      </w:rPr>
    </w:lvl>
    <w:lvl w:ilvl="7" w:tplc="C8C6FD66">
      <w:numFmt w:val="bullet"/>
      <w:lvlText w:val="•"/>
      <w:lvlJc w:val="left"/>
      <w:pPr>
        <w:ind w:left="7364" w:hanging="164"/>
      </w:pPr>
      <w:rPr>
        <w:rFonts w:hint="default"/>
        <w:lang w:val="es-ES" w:eastAsia="en-US" w:bidi="ar-SA"/>
      </w:rPr>
    </w:lvl>
    <w:lvl w:ilvl="8" w:tplc="DF6CD446">
      <w:numFmt w:val="bullet"/>
      <w:lvlText w:val="•"/>
      <w:lvlJc w:val="left"/>
      <w:pPr>
        <w:ind w:left="8385" w:hanging="164"/>
      </w:pPr>
      <w:rPr>
        <w:rFonts w:hint="default"/>
        <w:lang w:val="es-ES" w:eastAsia="en-US" w:bidi="ar-SA"/>
      </w:rPr>
    </w:lvl>
  </w:abstractNum>
  <w:abstractNum w:abstractNumId="2" w15:restartNumberingAfterBreak="0">
    <w:nsid w:val="183D0BB7"/>
    <w:multiLevelType w:val="multilevel"/>
    <w:tmpl w:val="281AFA3E"/>
    <w:lvl w:ilvl="0">
      <w:start w:val="1"/>
      <w:numFmt w:val="decimal"/>
      <w:lvlText w:val="%1."/>
      <w:lvlJc w:val="left"/>
      <w:pPr>
        <w:ind w:left="461" w:hanging="240"/>
      </w:pPr>
      <w:rPr>
        <w:rFonts w:ascii="Times New Roman" w:eastAsia="Times New Roman" w:hAnsi="Times New Roman" w:cs="Times New Roman" w:hint="default"/>
        <w:b/>
        <w:bCs/>
        <w:w w:val="100"/>
        <w:sz w:val="24"/>
        <w:szCs w:val="24"/>
        <w:lang w:val="es-ES" w:eastAsia="en-US" w:bidi="ar-SA"/>
      </w:rPr>
    </w:lvl>
    <w:lvl w:ilvl="1">
      <w:start w:val="1"/>
      <w:numFmt w:val="decimal"/>
      <w:lvlText w:val="%1.%2"/>
      <w:lvlJc w:val="left"/>
      <w:pPr>
        <w:ind w:left="510" w:hanging="368"/>
      </w:pPr>
      <w:rPr>
        <w:rFonts w:ascii="Times New Roman" w:eastAsia="Times New Roman" w:hAnsi="Times New Roman" w:cs="Times New Roman" w:hint="default"/>
        <w:spacing w:val="-3"/>
        <w:w w:val="104"/>
        <w:sz w:val="24"/>
        <w:szCs w:val="24"/>
        <w:u w:val="single" w:color="000000"/>
        <w:lang w:val="es-ES" w:eastAsia="en-US" w:bidi="ar-SA"/>
      </w:rPr>
    </w:lvl>
    <w:lvl w:ilvl="2">
      <w:numFmt w:val="bullet"/>
      <w:lvlText w:val="•"/>
      <w:lvlJc w:val="left"/>
      <w:pPr>
        <w:ind w:left="1674" w:hanging="368"/>
      </w:pPr>
      <w:rPr>
        <w:rFonts w:hint="default"/>
        <w:lang w:val="es-ES" w:eastAsia="en-US" w:bidi="ar-SA"/>
      </w:rPr>
    </w:lvl>
    <w:lvl w:ilvl="3">
      <w:numFmt w:val="bullet"/>
      <w:lvlText w:val="•"/>
      <w:lvlJc w:val="left"/>
      <w:pPr>
        <w:ind w:left="2768" w:hanging="368"/>
      </w:pPr>
      <w:rPr>
        <w:rFonts w:hint="default"/>
        <w:lang w:val="es-ES" w:eastAsia="en-US" w:bidi="ar-SA"/>
      </w:rPr>
    </w:lvl>
    <w:lvl w:ilvl="4">
      <w:numFmt w:val="bullet"/>
      <w:lvlText w:val="•"/>
      <w:lvlJc w:val="left"/>
      <w:pPr>
        <w:ind w:left="3862" w:hanging="368"/>
      </w:pPr>
      <w:rPr>
        <w:rFonts w:hint="default"/>
        <w:lang w:val="es-ES" w:eastAsia="en-US" w:bidi="ar-SA"/>
      </w:rPr>
    </w:lvl>
    <w:lvl w:ilvl="5">
      <w:numFmt w:val="bullet"/>
      <w:lvlText w:val="•"/>
      <w:lvlJc w:val="left"/>
      <w:pPr>
        <w:ind w:left="4956" w:hanging="368"/>
      </w:pPr>
      <w:rPr>
        <w:rFonts w:hint="default"/>
        <w:lang w:val="es-ES" w:eastAsia="en-US" w:bidi="ar-SA"/>
      </w:rPr>
    </w:lvl>
    <w:lvl w:ilvl="6">
      <w:numFmt w:val="bullet"/>
      <w:lvlText w:val="•"/>
      <w:lvlJc w:val="left"/>
      <w:pPr>
        <w:ind w:left="6050" w:hanging="368"/>
      </w:pPr>
      <w:rPr>
        <w:rFonts w:hint="default"/>
        <w:lang w:val="es-ES" w:eastAsia="en-US" w:bidi="ar-SA"/>
      </w:rPr>
    </w:lvl>
    <w:lvl w:ilvl="7">
      <w:numFmt w:val="bullet"/>
      <w:lvlText w:val="•"/>
      <w:lvlJc w:val="left"/>
      <w:pPr>
        <w:ind w:left="7144" w:hanging="368"/>
      </w:pPr>
      <w:rPr>
        <w:rFonts w:hint="default"/>
        <w:lang w:val="es-ES" w:eastAsia="en-US" w:bidi="ar-SA"/>
      </w:rPr>
    </w:lvl>
    <w:lvl w:ilvl="8">
      <w:numFmt w:val="bullet"/>
      <w:lvlText w:val="•"/>
      <w:lvlJc w:val="left"/>
      <w:pPr>
        <w:ind w:left="8238" w:hanging="368"/>
      </w:pPr>
      <w:rPr>
        <w:rFonts w:hint="default"/>
        <w:lang w:val="es-ES" w:eastAsia="en-US" w:bidi="ar-SA"/>
      </w:rPr>
    </w:lvl>
  </w:abstractNum>
  <w:abstractNum w:abstractNumId="3" w15:restartNumberingAfterBreak="0">
    <w:nsid w:val="3840246E"/>
    <w:multiLevelType w:val="hybridMultilevel"/>
    <w:tmpl w:val="80C0C62E"/>
    <w:lvl w:ilvl="0" w:tplc="835A957E">
      <w:start w:val="1"/>
      <w:numFmt w:val="upperRoman"/>
      <w:lvlText w:val="%1."/>
      <w:lvlJc w:val="left"/>
      <w:pPr>
        <w:ind w:left="435" w:hanging="214"/>
      </w:pPr>
      <w:rPr>
        <w:rFonts w:ascii="Times New Roman" w:eastAsia="Times New Roman" w:hAnsi="Times New Roman" w:cs="Times New Roman" w:hint="default"/>
        <w:b/>
        <w:bCs/>
        <w:w w:val="100"/>
        <w:sz w:val="24"/>
        <w:szCs w:val="24"/>
        <w:u w:val="thick" w:color="000000"/>
        <w:lang w:val="es-ES" w:eastAsia="en-US" w:bidi="ar-SA"/>
      </w:rPr>
    </w:lvl>
    <w:lvl w:ilvl="1" w:tplc="AFAA7E14">
      <w:start w:val="1"/>
      <w:numFmt w:val="decimal"/>
      <w:lvlText w:val="%2."/>
      <w:lvlJc w:val="left"/>
      <w:pPr>
        <w:ind w:left="461" w:hanging="240"/>
      </w:pPr>
      <w:rPr>
        <w:rFonts w:ascii="Times New Roman" w:eastAsia="Times New Roman" w:hAnsi="Times New Roman" w:cs="Times New Roman" w:hint="default"/>
        <w:b/>
        <w:bCs/>
        <w:w w:val="100"/>
        <w:sz w:val="24"/>
        <w:szCs w:val="24"/>
        <w:lang w:val="es-ES" w:eastAsia="en-US" w:bidi="ar-SA"/>
      </w:rPr>
    </w:lvl>
    <w:lvl w:ilvl="2" w:tplc="535AF3CE">
      <w:numFmt w:val="bullet"/>
      <w:lvlText w:val="•"/>
      <w:lvlJc w:val="left"/>
      <w:pPr>
        <w:ind w:left="1567" w:hanging="240"/>
      </w:pPr>
      <w:rPr>
        <w:rFonts w:hint="default"/>
        <w:lang w:val="es-ES" w:eastAsia="en-US" w:bidi="ar-SA"/>
      </w:rPr>
    </w:lvl>
    <w:lvl w:ilvl="3" w:tplc="BB541232">
      <w:numFmt w:val="bullet"/>
      <w:lvlText w:val="•"/>
      <w:lvlJc w:val="left"/>
      <w:pPr>
        <w:ind w:left="2674" w:hanging="240"/>
      </w:pPr>
      <w:rPr>
        <w:rFonts w:hint="default"/>
        <w:lang w:val="es-ES" w:eastAsia="en-US" w:bidi="ar-SA"/>
      </w:rPr>
    </w:lvl>
    <w:lvl w:ilvl="4" w:tplc="5C08F888">
      <w:numFmt w:val="bullet"/>
      <w:lvlText w:val="•"/>
      <w:lvlJc w:val="left"/>
      <w:pPr>
        <w:ind w:left="3782" w:hanging="240"/>
      </w:pPr>
      <w:rPr>
        <w:rFonts w:hint="default"/>
        <w:lang w:val="es-ES" w:eastAsia="en-US" w:bidi="ar-SA"/>
      </w:rPr>
    </w:lvl>
    <w:lvl w:ilvl="5" w:tplc="1AA47D0C">
      <w:numFmt w:val="bullet"/>
      <w:lvlText w:val="•"/>
      <w:lvlJc w:val="left"/>
      <w:pPr>
        <w:ind w:left="4889" w:hanging="240"/>
      </w:pPr>
      <w:rPr>
        <w:rFonts w:hint="default"/>
        <w:lang w:val="es-ES" w:eastAsia="en-US" w:bidi="ar-SA"/>
      </w:rPr>
    </w:lvl>
    <w:lvl w:ilvl="6" w:tplc="B3D8EE8C">
      <w:numFmt w:val="bullet"/>
      <w:lvlText w:val="•"/>
      <w:lvlJc w:val="left"/>
      <w:pPr>
        <w:ind w:left="5996" w:hanging="240"/>
      </w:pPr>
      <w:rPr>
        <w:rFonts w:hint="default"/>
        <w:lang w:val="es-ES" w:eastAsia="en-US" w:bidi="ar-SA"/>
      </w:rPr>
    </w:lvl>
    <w:lvl w:ilvl="7" w:tplc="1BEC843E">
      <w:numFmt w:val="bullet"/>
      <w:lvlText w:val="•"/>
      <w:lvlJc w:val="left"/>
      <w:pPr>
        <w:ind w:left="7104" w:hanging="240"/>
      </w:pPr>
      <w:rPr>
        <w:rFonts w:hint="default"/>
        <w:lang w:val="es-ES" w:eastAsia="en-US" w:bidi="ar-SA"/>
      </w:rPr>
    </w:lvl>
    <w:lvl w:ilvl="8" w:tplc="B6A2D62C">
      <w:numFmt w:val="bullet"/>
      <w:lvlText w:val="•"/>
      <w:lvlJc w:val="left"/>
      <w:pPr>
        <w:ind w:left="8211" w:hanging="240"/>
      </w:pPr>
      <w:rPr>
        <w:rFonts w:hint="default"/>
        <w:lang w:val="es-ES" w:eastAsia="en-US" w:bidi="ar-SA"/>
      </w:rPr>
    </w:lvl>
  </w:abstractNum>
  <w:abstractNum w:abstractNumId="4" w15:restartNumberingAfterBreak="0">
    <w:nsid w:val="4A154B77"/>
    <w:multiLevelType w:val="multilevel"/>
    <w:tmpl w:val="9E6E7C7A"/>
    <w:lvl w:ilvl="0">
      <w:start w:val="3"/>
      <w:numFmt w:val="decimal"/>
      <w:lvlText w:val="%1"/>
      <w:lvlJc w:val="left"/>
      <w:pPr>
        <w:ind w:left="221" w:hanging="440"/>
      </w:pPr>
      <w:rPr>
        <w:rFonts w:hint="default"/>
        <w:lang w:val="es-ES" w:eastAsia="en-US" w:bidi="ar-SA"/>
      </w:rPr>
    </w:lvl>
    <w:lvl w:ilvl="1">
      <w:start w:val="1"/>
      <w:numFmt w:val="decimal"/>
      <w:lvlText w:val="%1.%2"/>
      <w:lvlJc w:val="left"/>
      <w:pPr>
        <w:ind w:left="221" w:hanging="440"/>
      </w:pPr>
      <w:rPr>
        <w:rFonts w:ascii="Times New Roman" w:eastAsia="Times New Roman" w:hAnsi="Times New Roman" w:cs="Times New Roman" w:hint="default"/>
        <w:w w:val="100"/>
        <w:sz w:val="24"/>
        <w:szCs w:val="24"/>
        <w:lang w:val="es-ES" w:eastAsia="en-US" w:bidi="ar-SA"/>
      </w:rPr>
    </w:lvl>
    <w:lvl w:ilvl="2">
      <w:numFmt w:val="bullet"/>
      <w:lvlText w:val="•"/>
      <w:lvlJc w:val="left"/>
      <w:pPr>
        <w:ind w:left="2261" w:hanging="440"/>
      </w:pPr>
      <w:rPr>
        <w:rFonts w:hint="default"/>
        <w:lang w:val="es-ES" w:eastAsia="en-US" w:bidi="ar-SA"/>
      </w:rPr>
    </w:lvl>
    <w:lvl w:ilvl="3">
      <w:numFmt w:val="bullet"/>
      <w:lvlText w:val="•"/>
      <w:lvlJc w:val="left"/>
      <w:pPr>
        <w:ind w:left="3281" w:hanging="440"/>
      </w:pPr>
      <w:rPr>
        <w:rFonts w:hint="default"/>
        <w:lang w:val="es-ES" w:eastAsia="en-US" w:bidi="ar-SA"/>
      </w:rPr>
    </w:lvl>
    <w:lvl w:ilvl="4">
      <w:numFmt w:val="bullet"/>
      <w:lvlText w:val="•"/>
      <w:lvlJc w:val="left"/>
      <w:pPr>
        <w:ind w:left="4302" w:hanging="440"/>
      </w:pPr>
      <w:rPr>
        <w:rFonts w:hint="default"/>
        <w:lang w:val="es-ES" w:eastAsia="en-US" w:bidi="ar-SA"/>
      </w:rPr>
    </w:lvl>
    <w:lvl w:ilvl="5">
      <w:numFmt w:val="bullet"/>
      <w:lvlText w:val="•"/>
      <w:lvlJc w:val="left"/>
      <w:pPr>
        <w:ind w:left="5323" w:hanging="440"/>
      </w:pPr>
      <w:rPr>
        <w:rFonts w:hint="default"/>
        <w:lang w:val="es-ES" w:eastAsia="en-US" w:bidi="ar-SA"/>
      </w:rPr>
    </w:lvl>
    <w:lvl w:ilvl="6">
      <w:numFmt w:val="bullet"/>
      <w:lvlText w:val="•"/>
      <w:lvlJc w:val="left"/>
      <w:pPr>
        <w:ind w:left="6343" w:hanging="440"/>
      </w:pPr>
      <w:rPr>
        <w:rFonts w:hint="default"/>
        <w:lang w:val="es-ES" w:eastAsia="en-US" w:bidi="ar-SA"/>
      </w:rPr>
    </w:lvl>
    <w:lvl w:ilvl="7">
      <w:numFmt w:val="bullet"/>
      <w:lvlText w:val="•"/>
      <w:lvlJc w:val="left"/>
      <w:pPr>
        <w:ind w:left="7364" w:hanging="440"/>
      </w:pPr>
      <w:rPr>
        <w:rFonts w:hint="default"/>
        <w:lang w:val="es-ES" w:eastAsia="en-US" w:bidi="ar-SA"/>
      </w:rPr>
    </w:lvl>
    <w:lvl w:ilvl="8">
      <w:numFmt w:val="bullet"/>
      <w:lvlText w:val="•"/>
      <w:lvlJc w:val="left"/>
      <w:pPr>
        <w:ind w:left="8385" w:hanging="440"/>
      </w:pPr>
      <w:rPr>
        <w:rFonts w:hint="default"/>
        <w:lang w:val="es-ES" w:eastAsia="en-US" w:bidi="ar-SA"/>
      </w:rPr>
    </w:lvl>
  </w:abstractNum>
  <w:abstractNum w:abstractNumId="5" w15:restartNumberingAfterBreak="0">
    <w:nsid w:val="56D4571B"/>
    <w:multiLevelType w:val="hybridMultilevel"/>
    <w:tmpl w:val="F53CB75A"/>
    <w:lvl w:ilvl="0" w:tplc="B1744D4A">
      <w:start w:val="1"/>
      <w:numFmt w:val="lowerLetter"/>
      <w:lvlText w:val="%1)"/>
      <w:lvlJc w:val="left"/>
      <w:pPr>
        <w:ind w:left="221" w:hanging="333"/>
      </w:pPr>
      <w:rPr>
        <w:rFonts w:ascii="Times New Roman" w:eastAsia="Times New Roman" w:hAnsi="Times New Roman" w:cs="Times New Roman" w:hint="default"/>
        <w:w w:val="100"/>
        <w:sz w:val="24"/>
        <w:szCs w:val="24"/>
        <w:lang w:val="es-ES" w:eastAsia="en-US" w:bidi="ar-SA"/>
      </w:rPr>
    </w:lvl>
    <w:lvl w:ilvl="1" w:tplc="A9A6B05A">
      <w:numFmt w:val="bullet"/>
      <w:lvlText w:val="•"/>
      <w:lvlJc w:val="left"/>
      <w:pPr>
        <w:ind w:left="1240" w:hanging="333"/>
      </w:pPr>
      <w:rPr>
        <w:rFonts w:hint="default"/>
        <w:lang w:val="es-ES" w:eastAsia="en-US" w:bidi="ar-SA"/>
      </w:rPr>
    </w:lvl>
    <w:lvl w:ilvl="2" w:tplc="FAFAECEA">
      <w:numFmt w:val="bullet"/>
      <w:lvlText w:val="•"/>
      <w:lvlJc w:val="left"/>
      <w:pPr>
        <w:ind w:left="2261" w:hanging="333"/>
      </w:pPr>
      <w:rPr>
        <w:rFonts w:hint="default"/>
        <w:lang w:val="es-ES" w:eastAsia="en-US" w:bidi="ar-SA"/>
      </w:rPr>
    </w:lvl>
    <w:lvl w:ilvl="3" w:tplc="8F727B62">
      <w:numFmt w:val="bullet"/>
      <w:lvlText w:val="•"/>
      <w:lvlJc w:val="left"/>
      <w:pPr>
        <w:ind w:left="3281" w:hanging="333"/>
      </w:pPr>
      <w:rPr>
        <w:rFonts w:hint="default"/>
        <w:lang w:val="es-ES" w:eastAsia="en-US" w:bidi="ar-SA"/>
      </w:rPr>
    </w:lvl>
    <w:lvl w:ilvl="4" w:tplc="C9A2DD70">
      <w:numFmt w:val="bullet"/>
      <w:lvlText w:val="•"/>
      <w:lvlJc w:val="left"/>
      <w:pPr>
        <w:ind w:left="4302" w:hanging="333"/>
      </w:pPr>
      <w:rPr>
        <w:rFonts w:hint="default"/>
        <w:lang w:val="es-ES" w:eastAsia="en-US" w:bidi="ar-SA"/>
      </w:rPr>
    </w:lvl>
    <w:lvl w:ilvl="5" w:tplc="BF9427C0">
      <w:numFmt w:val="bullet"/>
      <w:lvlText w:val="•"/>
      <w:lvlJc w:val="left"/>
      <w:pPr>
        <w:ind w:left="5323" w:hanging="333"/>
      </w:pPr>
      <w:rPr>
        <w:rFonts w:hint="default"/>
        <w:lang w:val="es-ES" w:eastAsia="en-US" w:bidi="ar-SA"/>
      </w:rPr>
    </w:lvl>
    <w:lvl w:ilvl="6" w:tplc="7CF08E50">
      <w:numFmt w:val="bullet"/>
      <w:lvlText w:val="•"/>
      <w:lvlJc w:val="left"/>
      <w:pPr>
        <w:ind w:left="6343" w:hanging="333"/>
      </w:pPr>
      <w:rPr>
        <w:rFonts w:hint="default"/>
        <w:lang w:val="es-ES" w:eastAsia="en-US" w:bidi="ar-SA"/>
      </w:rPr>
    </w:lvl>
    <w:lvl w:ilvl="7" w:tplc="1C3A5EE8">
      <w:numFmt w:val="bullet"/>
      <w:lvlText w:val="•"/>
      <w:lvlJc w:val="left"/>
      <w:pPr>
        <w:ind w:left="7364" w:hanging="333"/>
      </w:pPr>
      <w:rPr>
        <w:rFonts w:hint="default"/>
        <w:lang w:val="es-ES" w:eastAsia="en-US" w:bidi="ar-SA"/>
      </w:rPr>
    </w:lvl>
    <w:lvl w:ilvl="8" w:tplc="6D3E6CE0">
      <w:numFmt w:val="bullet"/>
      <w:lvlText w:val="•"/>
      <w:lvlJc w:val="left"/>
      <w:pPr>
        <w:ind w:left="8385" w:hanging="333"/>
      </w:pPr>
      <w:rPr>
        <w:rFonts w:hint="default"/>
        <w:lang w:val="es-ES" w:eastAsia="en-US" w:bidi="ar-SA"/>
      </w:rPr>
    </w:lvl>
  </w:abstractNum>
  <w:abstractNum w:abstractNumId="6" w15:restartNumberingAfterBreak="0">
    <w:nsid w:val="5E2B5C8B"/>
    <w:multiLevelType w:val="hybridMultilevel"/>
    <w:tmpl w:val="1AACBF70"/>
    <w:lvl w:ilvl="0" w:tplc="AF18A8A6">
      <w:numFmt w:val="bullet"/>
      <w:lvlText w:val="-"/>
      <w:lvlJc w:val="left"/>
      <w:pPr>
        <w:ind w:left="221" w:hanging="164"/>
      </w:pPr>
      <w:rPr>
        <w:rFonts w:ascii="Times New Roman" w:eastAsia="Times New Roman" w:hAnsi="Times New Roman" w:cs="Times New Roman" w:hint="default"/>
        <w:w w:val="100"/>
        <w:sz w:val="24"/>
        <w:szCs w:val="24"/>
        <w:lang w:val="es-ES" w:eastAsia="en-US" w:bidi="ar-SA"/>
      </w:rPr>
    </w:lvl>
    <w:lvl w:ilvl="1" w:tplc="5B7619A0">
      <w:numFmt w:val="bullet"/>
      <w:lvlText w:val=""/>
      <w:lvlJc w:val="left"/>
      <w:pPr>
        <w:ind w:left="941" w:hanging="360"/>
      </w:pPr>
      <w:rPr>
        <w:rFonts w:ascii="Symbol" w:eastAsia="Symbol" w:hAnsi="Symbol" w:cs="Symbol" w:hint="default"/>
        <w:w w:val="99"/>
        <w:sz w:val="20"/>
        <w:szCs w:val="20"/>
        <w:lang w:val="es-ES" w:eastAsia="en-US" w:bidi="ar-SA"/>
      </w:rPr>
    </w:lvl>
    <w:lvl w:ilvl="2" w:tplc="610684A2">
      <w:numFmt w:val="bullet"/>
      <w:lvlText w:val="•"/>
      <w:lvlJc w:val="left"/>
      <w:pPr>
        <w:ind w:left="1994" w:hanging="360"/>
      </w:pPr>
      <w:rPr>
        <w:rFonts w:hint="default"/>
        <w:lang w:val="es-ES" w:eastAsia="en-US" w:bidi="ar-SA"/>
      </w:rPr>
    </w:lvl>
    <w:lvl w:ilvl="3" w:tplc="9ADC5956">
      <w:numFmt w:val="bullet"/>
      <w:lvlText w:val="•"/>
      <w:lvlJc w:val="left"/>
      <w:pPr>
        <w:ind w:left="3048" w:hanging="360"/>
      </w:pPr>
      <w:rPr>
        <w:rFonts w:hint="default"/>
        <w:lang w:val="es-ES" w:eastAsia="en-US" w:bidi="ar-SA"/>
      </w:rPr>
    </w:lvl>
    <w:lvl w:ilvl="4" w:tplc="AE5E0084">
      <w:numFmt w:val="bullet"/>
      <w:lvlText w:val="•"/>
      <w:lvlJc w:val="left"/>
      <w:pPr>
        <w:ind w:left="4102" w:hanging="360"/>
      </w:pPr>
      <w:rPr>
        <w:rFonts w:hint="default"/>
        <w:lang w:val="es-ES" w:eastAsia="en-US" w:bidi="ar-SA"/>
      </w:rPr>
    </w:lvl>
    <w:lvl w:ilvl="5" w:tplc="36E2F904">
      <w:numFmt w:val="bullet"/>
      <w:lvlText w:val="•"/>
      <w:lvlJc w:val="left"/>
      <w:pPr>
        <w:ind w:left="5156" w:hanging="360"/>
      </w:pPr>
      <w:rPr>
        <w:rFonts w:hint="default"/>
        <w:lang w:val="es-ES" w:eastAsia="en-US" w:bidi="ar-SA"/>
      </w:rPr>
    </w:lvl>
    <w:lvl w:ilvl="6" w:tplc="AE6A8776">
      <w:numFmt w:val="bullet"/>
      <w:lvlText w:val="•"/>
      <w:lvlJc w:val="left"/>
      <w:pPr>
        <w:ind w:left="6210" w:hanging="360"/>
      </w:pPr>
      <w:rPr>
        <w:rFonts w:hint="default"/>
        <w:lang w:val="es-ES" w:eastAsia="en-US" w:bidi="ar-SA"/>
      </w:rPr>
    </w:lvl>
    <w:lvl w:ilvl="7" w:tplc="442CDA5C">
      <w:numFmt w:val="bullet"/>
      <w:lvlText w:val="•"/>
      <w:lvlJc w:val="left"/>
      <w:pPr>
        <w:ind w:left="7264" w:hanging="360"/>
      </w:pPr>
      <w:rPr>
        <w:rFonts w:hint="default"/>
        <w:lang w:val="es-ES" w:eastAsia="en-US" w:bidi="ar-SA"/>
      </w:rPr>
    </w:lvl>
    <w:lvl w:ilvl="8" w:tplc="7C486540">
      <w:numFmt w:val="bullet"/>
      <w:lvlText w:val="•"/>
      <w:lvlJc w:val="left"/>
      <w:pPr>
        <w:ind w:left="8318" w:hanging="360"/>
      </w:pPr>
      <w:rPr>
        <w:rFonts w:hint="default"/>
        <w:lang w:val="es-ES" w:eastAsia="en-US" w:bidi="ar-SA"/>
      </w:rPr>
    </w:lvl>
  </w:abstractNum>
  <w:abstractNum w:abstractNumId="7" w15:restartNumberingAfterBreak="0">
    <w:nsid w:val="63B85C24"/>
    <w:multiLevelType w:val="hybridMultilevel"/>
    <w:tmpl w:val="1F321536"/>
    <w:lvl w:ilvl="0" w:tplc="FA5AF6CC">
      <w:start w:val="1"/>
      <w:numFmt w:val="decimal"/>
      <w:lvlText w:val="%1."/>
      <w:lvlJc w:val="left"/>
      <w:pPr>
        <w:ind w:left="461" w:hanging="240"/>
      </w:pPr>
      <w:rPr>
        <w:rFonts w:ascii="Times New Roman" w:eastAsia="Times New Roman" w:hAnsi="Times New Roman" w:cs="Times New Roman" w:hint="default"/>
        <w:b/>
        <w:bCs/>
        <w:w w:val="100"/>
        <w:sz w:val="24"/>
        <w:szCs w:val="24"/>
        <w:lang w:val="es-ES" w:eastAsia="en-US" w:bidi="ar-SA"/>
      </w:rPr>
    </w:lvl>
    <w:lvl w:ilvl="1" w:tplc="7618E3E0">
      <w:numFmt w:val="bullet"/>
      <w:lvlText w:val="-"/>
      <w:lvlJc w:val="left"/>
      <w:pPr>
        <w:ind w:left="720" w:hanging="212"/>
      </w:pPr>
      <w:rPr>
        <w:rFonts w:hint="default"/>
        <w:w w:val="100"/>
        <w:lang w:val="es-ES" w:eastAsia="en-US" w:bidi="ar-SA"/>
      </w:rPr>
    </w:lvl>
    <w:lvl w:ilvl="2" w:tplc="B71C216C">
      <w:numFmt w:val="bullet"/>
      <w:lvlText w:val="-"/>
      <w:lvlJc w:val="left"/>
      <w:pPr>
        <w:ind w:left="221" w:hanging="131"/>
      </w:pPr>
      <w:rPr>
        <w:rFonts w:ascii="Times New Roman" w:eastAsia="Times New Roman" w:hAnsi="Times New Roman" w:cs="Times New Roman" w:hint="default"/>
        <w:w w:val="100"/>
        <w:sz w:val="22"/>
        <w:szCs w:val="22"/>
        <w:lang w:val="es-ES" w:eastAsia="en-US" w:bidi="ar-SA"/>
      </w:rPr>
    </w:lvl>
    <w:lvl w:ilvl="3" w:tplc="9B9C5B46">
      <w:numFmt w:val="bullet"/>
      <w:lvlText w:val="•"/>
      <w:lvlJc w:val="left"/>
      <w:pPr>
        <w:ind w:left="1933" w:hanging="131"/>
      </w:pPr>
      <w:rPr>
        <w:rFonts w:hint="default"/>
        <w:lang w:val="es-ES" w:eastAsia="en-US" w:bidi="ar-SA"/>
      </w:rPr>
    </w:lvl>
    <w:lvl w:ilvl="4" w:tplc="01AA3126">
      <w:numFmt w:val="bullet"/>
      <w:lvlText w:val="•"/>
      <w:lvlJc w:val="left"/>
      <w:pPr>
        <w:ind w:left="3146" w:hanging="131"/>
      </w:pPr>
      <w:rPr>
        <w:rFonts w:hint="default"/>
        <w:lang w:val="es-ES" w:eastAsia="en-US" w:bidi="ar-SA"/>
      </w:rPr>
    </w:lvl>
    <w:lvl w:ilvl="5" w:tplc="FA3210CE">
      <w:numFmt w:val="bullet"/>
      <w:lvlText w:val="•"/>
      <w:lvlJc w:val="left"/>
      <w:pPr>
        <w:ind w:left="4359" w:hanging="131"/>
      </w:pPr>
      <w:rPr>
        <w:rFonts w:hint="default"/>
        <w:lang w:val="es-ES" w:eastAsia="en-US" w:bidi="ar-SA"/>
      </w:rPr>
    </w:lvl>
    <w:lvl w:ilvl="6" w:tplc="FD02BD18">
      <w:numFmt w:val="bullet"/>
      <w:lvlText w:val="•"/>
      <w:lvlJc w:val="left"/>
      <w:pPr>
        <w:ind w:left="5573" w:hanging="131"/>
      </w:pPr>
      <w:rPr>
        <w:rFonts w:hint="default"/>
        <w:lang w:val="es-ES" w:eastAsia="en-US" w:bidi="ar-SA"/>
      </w:rPr>
    </w:lvl>
    <w:lvl w:ilvl="7" w:tplc="B0D43052">
      <w:numFmt w:val="bullet"/>
      <w:lvlText w:val="•"/>
      <w:lvlJc w:val="left"/>
      <w:pPr>
        <w:ind w:left="6786" w:hanging="131"/>
      </w:pPr>
      <w:rPr>
        <w:rFonts w:hint="default"/>
        <w:lang w:val="es-ES" w:eastAsia="en-US" w:bidi="ar-SA"/>
      </w:rPr>
    </w:lvl>
    <w:lvl w:ilvl="8" w:tplc="3A2AEF72">
      <w:numFmt w:val="bullet"/>
      <w:lvlText w:val="•"/>
      <w:lvlJc w:val="left"/>
      <w:pPr>
        <w:ind w:left="7999" w:hanging="131"/>
      </w:pPr>
      <w:rPr>
        <w:rFonts w:hint="default"/>
        <w:lang w:val="es-ES" w:eastAsia="en-US" w:bidi="ar-SA"/>
      </w:rPr>
    </w:lvl>
  </w:abstractNum>
  <w:abstractNum w:abstractNumId="8" w15:restartNumberingAfterBreak="0">
    <w:nsid w:val="68A12D7C"/>
    <w:multiLevelType w:val="hybridMultilevel"/>
    <w:tmpl w:val="55749E9C"/>
    <w:lvl w:ilvl="0" w:tplc="44025954">
      <w:numFmt w:val="bullet"/>
      <w:lvlText w:val=""/>
      <w:lvlJc w:val="left"/>
      <w:pPr>
        <w:ind w:left="941" w:hanging="360"/>
      </w:pPr>
      <w:rPr>
        <w:rFonts w:ascii="Symbol" w:eastAsia="Symbol" w:hAnsi="Symbol" w:cs="Symbol" w:hint="default"/>
        <w:w w:val="99"/>
        <w:sz w:val="20"/>
        <w:szCs w:val="20"/>
        <w:lang w:val="es-ES" w:eastAsia="en-US" w:bidi="ar-SA"/>
      </w:rPr>
    </w:lvl>
    <w:lvl w:ilvl="1" w:tplc="7E8C4F56">
      <w:numFmt w:val="bullet"/>
      <w:lvlText w:val="•"/>
      <w:lvlJc w:val="left"/>
      <w:pPr>
        <w:ind w:left="1888" w:hanging="360"/>
      </w:pPr>
      <w:rPr>
        <w:rFonts w:hint="default"/>
        <w:lang w:val="es-ES" w:eastAsia="en-US" w:bidi="ar-SA"/>
      </w:rPr>
    </w:lvl>
    <w:lvl w:ilvl="2" w:tplc="FF029064">
      <w:numFmt w:val="bullet"/>
      <w:lvlText w:val="•"/>
      <w:lvlJc w:val="left"/>
      <w:pPr>
        <w:ind w:left="2837" w:hanging="360"/>
      </w:pPr>
      <w:rPr>
        <w:rFonts w:hint="default"/>
        <w:lang w:val="es-ES" w:eastAsia="en-US" w:bidi="ar-SA"/>
      </w:rPr>
    </w:lvl>
    <w:lvl w:ilvl="3" w:tplc="B338F31E">
      <w:numFmt w:val="bullet"/>
      <w:lvlText w:val="•"/>
      <w:lvlJc w:val="left"/>
      <w:pPr>
        <w:ind w:left="3785" w:hanging="360"/>
      </w:pPr>
      <w:rPr>
        <w:rFonts w:hint="default"/>
        <w:lang w:val="es-ES" w:eastAsia="en-US" w:bidi="ar-SA"/>
      </w:rPr>
    </w:lvl>
    <w:lvl w:ilvl="4" w:tplc="906C1C70">
      <w:numFmt w:val="bullet"/>
      <w:lvlText w:val="•"/>
      <w:lvlJc w:val="left"/>
      <w:pPr>
        <w:ind w:left="4734" w:hanging="360"/>
      </w:pPr>
      <w:rPr>
        <w:rFonts w:hint="default"/>
        <w:lang w:val="es-ES" w:eastAsia="en-US" w:bidi="ar-SA"/>
      </w:rPr>
    </w:lvl>
    <w:lvl w:ilvl="5" w:tplc="57A6F5F2">
      <w:numFmt w:val="bullet"/>
      <w:lvlText w:val="•"/>
      <w:lvlJc w:val="left"/>
      <w:pPr>
        <w:ind w:left="5683" w:hanging="360"/>
      </w:pPr>
      <w:rPr>
        <w:rFonts w:hint="default"/>
        <w:lang w:val="es-ES" w:eastAsia="en-US" w:bidi="ar-SA"/>
      </w:rPr>
    </w:lvl>
    <w:lvl w:ilvl="6" w:tplc="DD465C14">
      <w:numFmt w:val="bullet"/>
      <w:lvlText w:val="•"/>
      <w:lvlJc w:val="left"/>
      <w:pPr>
        <w:ind w:left="6631" w:hanging="360"/>
      </w:pPr>
      <w:rPr>
        <w:rFonts w:hint="default"/>
        <w:lang w:val="es-ES" w:eastAsia="en-US" w:bidi="ar-SA"/>
      </w:rPr>
    </w:lvl>
    <w:lvl w:ilvl="7" w:tplc="00F4C9D2">
      <w:numFmt w:val="bullet"/>
      <w:lvlText w:val="•"/>
      <w:lvlJc w:val="left"/>
      <w:pPr>
        <w:ind w:left="7580" w:hanging="360"/>
      </w:pPr>
      <w:rPr>
        <w:rFonts w:hint="default"/>
        <w:lang w:val="es-ES" w:eastAsia="en-US" w:bidi="ar-SA"/>
      </w:rPr>
    </w:lvl>
    <w:lvl w:ilvl="8" w:tplc="FF669424">
      <w:numFmt w:val="bullet"/>
      <w:lvlText w:val="•"/>
      <w:lvlJc w:val="left"/>
      <w:pPr>
        <w:ind w:left="8529" w:hanging="360"/>
      </w:pPr>
      <w:rPr>
        <w:rFonts w:hint="default"/>
        <w:lang w:val="es-ES" w:eastAsia="en-US" w:bidi="ar-SA"/>
      </w:rPr>
    </w:lvl>
  </w:abstractNum>
  <w:abstractNum w:abstractNumId="9" w15:restartNumberingAfterBreak="0">
    <w:nsid w:val="6A9C25F9"/>
    <w:multiLevelType w:val="multilevel"/>
    <w:tmpl w:val="0C7AEB4E"/>
    <w:lvl w:ilvl="0">
      <w:start w:val="16"/>
      <w:numFmt w:val="decimal"/>
      <w:lvlText w:val="%1."/>
      <w:lvlJc w:val="left"/>
      <w:pPr>
        <w:ind w:left="581" w:hanging="361"/>
      </w:pPr>
      <w:rPr>
        <w:rFonts w:ascii="Times New Roman" w:eastAsia="Times New Roman" w:hAnsi="Times New Roman" w:cs="Times New Roman" w:hint="default"/>
        <w:b/>
        <w:bCs/>
        <w:w w:val="100"/>
        <w:sz w:val="24"/>
        <w:szCs w:val="24"/>
        <w:lang w:val="es-ES" w:eastAsia="en-US" w:bidi="ar-SA"/>
      </w:rPr>
    </w:lvl>
    <w:lvl w:ilvl="1">
      <w:start w:val="1"/>
      <w:numFmt w:val="decimal"/>
      <w:lvlText w:val="%1.%2"/>
      <w:lvlJc w:val="left"/>
      <w:pPr>
        <w:ind w:left="701" w:hanging="481"/>
      </w:pPr>
      <w:rPr>
        <w:rFonts w:ascii="Times New Roman" w:eastAsia="Times New Roman" w:hAnsi="Times New Roman" w:cs="Times New Roman" w:hint="default"/>
        <w:w w:val="100"/>
        <w:sz w:val="24"/>
        <w:szCs w:val="24"/>
        <w:u w:val="single" w:color="000000"/>
        <w:lang w:val="es-ES" w:eastAsia="en-US" w:bidi="ar-SA"/>
      </w:rPr>
    </w:lvl>
    <w:lvl w:ilvl="2">
      <w:numFmt w:val="bullet"/>
      <w:lvlText w:val="•"/>
      <w:lvlJc w:val="left"/>
      <w:pPr>
        <w:ind w:left="1780" w:hanging="481"/>
      </w:pPr>
      <w:rPr>
        <w:rFonts w:hint="default"/>
        <w:lang w:val="es-ES" w:eastAsia="en-US" w:bidi="ar-SA"/>
      </w:rPr>
    </w:lvl>
    <w:lvl w:ilvl="3">
      <w:numFmt w:val="bullet"/>
      <w:lvlText w:val="•"/>
      <w:lvlJc w:val="left"/>
      <w:pPr>
        <w:ind w:left="2861" w:hanging="481"/>
      </w:pPr>
      <w:rPr>
        <w:rFonts w:hint="default"/>
        <w:lang w:val="es-ES" w:eastAsia="en-US" w:bidi="ar-SA"/>
      </w:rPr>
    </w:lvl>
    <w:lvl w:ilvl="4">
      <w:numFmt w:val="bullet"/>
      <w:lvlText w:val="•"/>
      <w:lvlJc w:val="left"/>
      <w:pPr>
        <w:ind w:left="3942" w:hanging="481"/>
      </w:pPr>
      <w:rPr>
        <w:rFonts w:hint="default"/>
        <w:lang w:val="es-ES" w:eastAsia="en-US" w:bidi="ar-SA"/>
      </w:rPr>
    </w:lvl>
    <w:lvl w:ilvl="5">
      <w:numFmt w:val="bullet"/>
      <w:lvlText w:val="•"/>
      <w:lvlJc w:val="left"/>
      <w:pPr>
        <w:ind w:left="5022" w:hanging="481"/>
      </w:pPr>
      <w:rPr>
        <w:rFonts w:hint="default"/>
        <w:lang w:val="es-ES" w:eastAsia="en-US" w:bidi="ar-SA"/>
      </w:rPr>
    </w:lvl>
    <w:lvl w:ilvl="6">
      <w:numFmt w:val="bullet"/>
      <w:lvlText w:val="•"/>
      <w:lvlJc w:val="left"/>
      <w:pPr>
        <w:ind w:left="6103" w:hanging="481"/>
      </w:pPr>
      <w:rPr>
        <w:rFonts w:hint="default"/>
        <w:lang w:val="es-ES" w:eastAsia="en-US" w:bidi="ar-SA"/>
      </w:rPr>
    </w:lvl>
    <w:lvl w:ilvl="7">
      <w:numFmt w:val="bullet"/>
      <w:lvlText w:val="•"/>
      <w:lvlJc w:val="left"/>
      <w:pPr>
        <w:ind w:left="7184" w:hanging="481"/>
      </w:pPr>
      <w:rPr>
        <w:rFonts w:hint="default"/>
        <w:lang w:val="es-ES" w:eastAsia="en-US" w:bidi="ar-SA"/>
      </w:rPr>
    </w:lvl>
    <w:lvl w:ilvl="8">
      <w:numFmt w:val="bullet"/>
      <w:lvlText w:val="•"/>
      <w:lvlJc w:val="left"/>
      <w:pPr>
        <w:ind w:left="8264" w:hanging="481"/>
      </w:pPr>
      <w:rPr>
        <w:rFonts w:hint="default"/>
        <w:lang w:val="es-ES" w:eastAsia="en-US" w:bidi="ar-SA"/>
      </w:rPr>
    </w:lvl>
  </w:abstractNum>
  <w:abstractNum w:abstractNumId="10" w15:restartNumberingAfterBreak="0">
    <w:nsid w:val="7B345591"/>
    <w:multiLevelType w:val="hybridMultilevel"/>
    <w:tmpl w:val="ABEE6672"/>
    <w:lvl w:ilvl="0" w:tplc="A74A6000">
      <w:start w:val="1"/>
      <w:numFmt w:val="decimal"/>
      <w:lvlText w:val="%1."/>
      <w:lvlJc w:val="left"/>
      <w:pPr>
        <w:ind w:left="461" w:hanging="240"/>
      </w:pPr>
      <w:rPr>
        <w:rFonts w:ascii="Times New Roman" w:eastAsia="Times New Roman" w:hAnsi="Times New Roman" w:cs="Times New Roman" w:hint="default"/>
        <w:w w:val="100"/>
        <w:sz w:val="24"/>
        <w:szCs w:val="24"/>
        <w:lang w:val="es-ES" w:eastAsia="en-US" w:bidi="ar-SA"/>
      </w:rPr>
    </w:lvl>
    <w:lvl w:ilvl="1" w:tplc="7530578E">
      <w:numFmt w:val="bullet"/>
      <w:lvlText w:val="•"/>
      <w:lvlJc w:val="left"/>
      <w:pPr>
        <w:ind w:left="1456" w:hanging="240"/>
      </w:pPr>
      <w:rPr>
        <w:rFonts w:hint="default"/>
        <w:lang w:val="es-ES" w:eastAsia="en-US" w:bidi="ar-SA"/>
      </w:rPr>
    </w:lvl>
    <w:lvl w:ilvl="2" w:tplc="676E6F60">
      <w:numFmt w:val="bullet"/>
      <w:lvlText w:val="•"/>
      <w:lvlJc w:val="left"/>
      <w:pPr>
        <w:ind w:left="2453" w:hanging="240"/>
      </w:pPr>
      <w:rPr>
        <w:rFonts w:hint="default"/>
        <w:lang w:val="es-ES" w:eastAsia="en-US" w:bidi="ar-SA"/>
      </w:rPr>
    </w:lvl>
    <w:lvl w:ilvl="3" w:tplc="485EB35E">
      <w:numFmt w:val="bullet"/>
      <w:lvlText w:val="•"/>
      <w:lvlJc w:val="left"/>
      <w:pPr>
        <w:ind w:left="3449" w:hanging="240"/>
      </w:pPr>
      <w:rPr>
        <w:rFonts w:hint="default"/>
        <w:lang w:val="es-ES" w:eastAsia="en-US" w:bidi="ar-SA"/>
      </w:rPr>
    </w:lvl>
    <w:lvl w:ilvl="4" w:tplc="A5821ADE">
      <w:numFmt w:val="bullet"/>
      <w:lvlText w:val="•"/>
      <w:lvlJc w:val="left"/>
      <w:pPr>
        <w:ind w:left="4446" w:hanging="240"/>
      </w:pPr>
      <w:rPr>
        <w:rFonts w:hint="default"/>
        <w:lang w:val="es-ES" w:eastAsia="en-US" w:bidi="ar-SA"/>
      </w:rPr>
    </w:lvl>
    <w:lvl w:ilvl="5" w:tplc="F7FC42D4">
      <w:numFmt w:val="bullet"/>
      <w:lvlText w:val="•"/>
      <w:lvlJc w:val="left"/>
      <w:pPr>
        <w:ind w:left="5443" w:hanging="240"/>
      </w:pPr>
      <w:rPr>
        <w:rFonts w:hint="default"/>
        <w:lang w:val="es-ES" w:eastAsia="en-US" w:bidi="ar-SA"/>
      </w:rPr>
    </w:lvl>
    <w:lvl w:ilvl="6" w:tplc="165AB89E">
      <w:numFmt w:val="bullet"/>
      <w:lvlText w:val="•"/>
      <w:lvlJc w:val="left"/>
      <w:pPr>
        <w:ind w:left="6439" w:hanging="240"/>
      </w:pPr>
      <w:rPr>
        <w:rFonts w:hint="default"/>
        <w:lang w:val="es-ES" w:eastAsia="en-US" w:bidi="ar-SA"/>
      </w:rPr>
    </w:lvl>
    <w:lvl w:ilvl="7" w:tplc="32A0740E">
      <w:numFmt w:val="bullet"/>
      <w:lvlText w:val="•"/>
      <w:lvlJc w:val="left"/>
      <w:pPr>
        <w:ind w:left="7436" w:hanging="240"/>
      </w:pPr>
      <w:rPr>
        <w:rFonts w:hint="default"/>
        <w:lang w:val="es-ES" w:eastAsia="en-US" w:bidi="ar-SA"/>
      </w:rPr>
    </w:lvl>
    <w:lvl w:ilvl="8" w:tplc="D750A228">
      <w:numFmt w:val="bullet"/>
      <w:lvlText w:val="•"/>
      <w:lvlJc w:val="left"/>
      <w:pPr>
        <w:ind w:left="8433" w:hanging="240"/>
      </w:pPr>
      <w:rPr>
        <w:rFonts w:hint="default"/>
        <w:lang w:val="es-ES" w:eastAsia="en-US" w:bidi="ar-SA"/>
      </w:rPr>
    </w:lvl>
  </w:abstractNum>
  <w:abstractNum w:abstractNumId="11" w15:restartNumberingAfterBreak="0">
    <w:nsid w:val="7CFE020D"/>
    <w:multiLevelType w:val="hybridMultilevel"/>
    <w:tmpl w:val="CDFE0F68"/>
    <w:lvl w:ilvl="0" w:tplc="866076CC">
      <w:numFmt w:val="bullet"/>
      <w:lvlText w:val=""/>
      <w:lvlJc w:val="left"/>
      <w:pPr>
        <w:ind w:left="1049" w:hanging="252"/>
      </w:pPr>
      <w:rPr>
        <w:rFonts w:ascii="Symbol" w:eastAsia="Symbol" w:hAnsi="Symbol" w:cs="Symbol" w:hint="default"/>
        <w:w w:val="99"/>
        <w:sz w:val="20"/>
        <w:szCs w:val="20"/>
        <w:lang w:val="es-ES" w:eastAsia="en-US" w:bidi="ar-SA"/>
      </w:rPr>
    </w:lvl>
    <w:lvl w:ilvl="1" w:tplc="0C28DD82">
      <w:numFmt w:val="bullet"/>
      <w:lvlText w:val="•"/>
      <w:lvlJc w:val="left"/>
      <w:pPr>
        <w:ind w:left="1978" w:hanging="252"/>
      </w:pPr>
      <w:rPr>
        <w:rFonts w:hint="default"/>
        <w:lang w:val="es-ES" w:eastAsia="en-US" w:bidi="ar-SA"/>
      </w:rPr>
    </w:lvl>
    <w:lvl w:ilvl="2" w:tplc="6D105A58">
      <w:numFmt w:val="bullet"/>
      <w:lvlText w:val="•"/>
      <w:lvlJc w:val="left"/>
      <w:pPr>
        <w:ind w:left="2917" w:hanging="252"/>
      </w:pPr>
      <w:rPr>
        <w:rFonts w:hint="default"/>
        <w:lang w:val="es-ES" w:eastAsia="en-US" w:bidi="ar-SA"/>
      </w:rPr>
    </w:lvl>
    <w:lvl w:ilvl="3" w:tplc="4C20F9A4">
      <w:numFmt w:val="bullet"/>
      <w:lvlText w:val="•"/>
      <w:lvlJc w:val="left"/>
      <w:pPr>
        <w:ind w:left="3855" w:hanging="252"/>
      </w:pPr>
      <w:rPr>
        <w:rFonts w:hint="default"/>
        <w:lang w:val="es-ES" w:eastAsia="en-US" w:bidi="ar-SA"/>
      </w:rPr>
    </w:lvl>
    <w:lvl w:ilvl="4" w:tplc="CDA0E78A">
      <w:numFmt w:val="bullet"/>
      <w:lvlText w:val="•"/>
      <w:lvlJc w:val="left"/>
      <w:pPr>
        <w:ind w:left="4794" w:hanging="252"/>
      </w:pPr>
      <w:rPr>
        <w:rFonts w:hint="default"/>
        <w:lang w:val="es-ES" w:eastAsia="en-US" w:bidi="ar-SA"/>
      </w:rPr>
    </w:lvl>
    <w:lvl w:ilvl="5" w:tplc="1FC412CE">
      <w:numFmt w:val="bullet"/>
      <w:lvlText w:val="•"/>
      <w:lvlJc w:val="left"/>
      <w:pPr>
        <w:ind w:left="5733" w:hanging="252"/>
      </w:pPr>
      <w:rPr>
        <w:rFonts w:hint="default"/>
        <w:lang w:val="es-ES" w:eastAsia="en-US" w:bidi="ar-SA"/>
      </w:rPr>
    </w:lvl>
    <w:lvl w:ilvl="6" w:tplc="E11CB4D4">
      <w:numFmt w:val="bullet"/>
      <w:lvlText w:val="•"/>
      <w:lvlJc w:val="left"/>
      <w:pPr>
        <w:ind w:left="6671" w:hanging="252"/>
      </w:pPr>
      <w:rPr>
        <w:rFonts w:hint="default"/>
        <w:lang w:val="es-ES" w:eastAsia="en-US" w:bidi="ar-SA"/>
      </w:rPr>
    </w:lvl>
    <w:lvl w:ilvl="7" w:tplc="9EA6B77A">
      <w:numFmt w:val="bullet"/>
      <w:lvlText w:val="•"/>
      <w:lvlJc w:val="left"/>
      <w:pPr>
        <w:ind w:left="7610" w:hanging="252"/>
      </w:pPr>
      <w:rPr>
        <w:rFonts w:hint="default"/>
        <w:lang w:val="es-ES" w:eastAsia="en-US" w:bidi="ar-SA"/>
      </w:rPr>
    </w:lvl>
    <w:lvl w:ilvl="8" w:tplc="323227EA">
      <w:numFmt w:val="bullet"/>
      <w:lvlText w:val="•"/>
      <w:lvlJc w:val="left"/>
      <w:pPr>
        <w:ind w:left="8549" w:hanging="252"/>
      </w:pPr>
      <w:rPr>
        <w:rFonts w:hint="default"/>
        <w:lang w:val="es-ES" w:eastAsia="en-US" w:bidi="ar-SA"/>
      </w:rPr>
    </w:lvl>
  </w:abstractNum>
  <w:num w:numId="1">
    <w:abstractNumId w:val="8"/>
  </w:num>
  <w:num w:numId="2">
    <w:abstractNumId w:val="11"/>
  </w:num>
  <w:num w:numId="3">
    <w:abstractNumId w:val="10"/>
  </w:num>
  <w:num w:numId="4">
    <w:abstractNumId w:val="2"/>
  </w:num>
  <w:num w:numId="5">
    <w:abstractNumId w:val="0"/>
  </w:num>
  <w:num w:numId="6">
    <w:abstractNumId w:val="5"/>
  </w:num>
  <w:num w:numId="7">
    <w:abstractNumId w:val="1"/>
  </w:num>
  <w:num w:numId="8">
    <w:abstractNumId w:val="9"/>
  </w:num>
  <w:num w:numId="9">
    <w:abstractNumId w:val="7"/>
  </w:num>
  <w:num w:numId="10">
    <w:abstractNumId w:val="4"/>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D97"/>
    <w:rsid w:val="00024F01"/>
    <w:rsid w:val="00116142"/>
    <w:rsid w:val="00145DC1"/>
    <w:rsid w:val="003320F6"/>
    <w:rsid w:val="003575C5"/>
    <w:rsid w:val="00362CC9"/>
    <w:rsid w:val="004B567F"/>
    <w:rsid w:val="00584D5F"/>
    <w:rsid w:val="005B00B6"/>
    <w:rsid w:val="005E7F82"/>
    <w:rsid w:val="00792D97"/>
    <w:rsid w:val="00944C50"/>
    <w:rsid w:val="009918A8"/>
    <w:rsid w:val="00CA1439"/>
    <w:rsid w:val="00D00CA7"/>
    <w:rsid w:val="00FD79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2A9AE"/>
  <w15:chartTrackingRefBased/>
  <w15:docId w15:val="{AEE507AB-E938-40F4-95FB-6D84BF48F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67F"/>
    <w:pPr>
      <w:widowControl w:val="0"/>
      <w:autoSpaceDE w:val="0"/>
      <w:autoSpaceDN w:val="0"/>
      <w:spacing w:after="0" w:line="240" w:lineRule="auto"/>
    </w:pPr>
    <w:rPr>
      <w:rFonts w:ascii="Times New Roman" w:eastAsia="Times New Roman" w:hAnsi="Times New Roman" w:cs="Times New Roman"/>
    </w:rPr>
  </w:style>
  <w:style w:type="paragraph" w:styleId="Ttulo1">
    <w:name w:val="heading 1"/>
    <w:basedOn w:val="Normal"/>
    <w:link w:val="Ttulo1Car"/>
    <w:uiPriority w:val="9"/>
    <w:qFormat/>
    <w:rsid w:val="00792D97"/>
    <w:pPr>
      <w:ind w:left="221"/>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792D97"/>
    <w:rPr>
      <w:sz w:val="24"/>
      <w:szCs w:val="24"/>
    </w:rPr>
  </w:style>
  <w:style w:type="character" w:customStyle="1" w:styleId="TextoindependienteCar">
    <w:name w:val="Texto independiente Car"/>
    <w:basedOn w:val="Fuentedeprrafopredeter"/>
    <w:link w:val="Textoindependiente"/>
    <w:uiPriority w:val="1"/>
    <w:rsid w:val="00792D97"/>
    <w:rPr>
      <w:rFonts w:ascii="Times New Roman" w:eastAsia="Times New Roman" w:hAnsi="Times New Roman" w:cs="Times New Roman"/>
      <w:sz w:val="24"/>
      <w:szCs w:val="24"/>
    </w:rPr>
  </w:style>
  <w:style w:type="paragraph" w:styleId="Ttulo">
    <w:name w:val="Title"/>
    <w:basedOn w:val="Normal"/>
    <w:link w:val="TtuloCar"/>
    <w:uiPriority w:val="10"/>
    <w:qFormat/>
    <w:rsid w:val="00792D97"/>
    <w:pPr>
      <w:spacing w:before="85"/>
      <w:ind w:left="603"/>
    </w:pPr>
    <w:rPr>
      <w:b/>
      <w:bCs/>
      <w:sz w:val="36"/>
      <w:szCs w:val="36"/>
      <w:u w:val="single" w:color="000000"/>
    </w:rPr>
  </w:style>
  <w:style w:type="character" w:customStyle="1" w:styleId="TtuloCar">
    <w:name w:val="Título Car"/>
    <w:basedOn w:val="Fuentedeprrafopredeter"/>
    <w:link w:val="Ttulo"/>
    <w:uiPriority w:val="10"/>
    <w:rsid w:val="00792D97"/>
    <w:rPr>
      <w:rFonts w:ascii="Times New Roman" w:eastAsia="Times New Roman" w:hAnsi="Times New Roman" w:cs="Times New Roman"/>
      <w:b/>
      <w:bCs/>
      <w:sz w:val="36"/>
      <w:szCs w:val="36"/>
      <w:u w:val="single" w:color="000000"/>
    </w:rPr>
  </w:style>
  <w:style w:type="character" w:customStyle="1" w:styleId="Ttulo1Car">
    <w:name w:val="Título 1 Car"/>
    <w:basedOn w:val="Fuentedeprrafopredeter"/>
    <w:link w:val="Ttulo1"/>
    <w:uiPriority w:val="9"/>
    <w:rsid w:val="00792D97"/>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792D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792D97"/>
    <w:pPr>
      <w:ind w:left="221"/>
      <w:jc w:val="both"/>
    </w:pPr>
  </w:style>
  <w:style w:type="paragraph" w:customStyle="1" w:styleId="TableParagraph">
    <w:name w:val="Table Paragraph"/>
    <w:basedOn w:val="Normal"/>
    <w:uiPriority w:val="1"/>
    <w:qFormat/>
    <w:rsid w:val="00792D97"/>
    <w:rPr>
      <w:rFonts w:ascii="Microsoft Sans Serif" w:eastAsia="Microsoft Sans Serif" w:hAnsi="Microsoft Sans Serif" w:cs="Microsoft Sans Serif"/>
    </w:rPr>
  </w:style>
  <w:style w:type="paragraph" w:styleId="Encabezado">
    <w:name w:val="header"/>
    <w:basedOn w:val="Normal"/>
    <w:link w:val="EncabezadoCar"/>
    <w:uiPriority w:val="99"/>
    <w:unhideWhenUsed/>
    <w:rsid w:val="00792D97"/>
    <w:pPr>
      <w:tabs>
        <w:tab w:val="center" w:pos="4252"/>
        <w:tab w:val="right" w:pos="8504"/>
      </w:tabs>
    </w:pPr>
  </w:style>
  <w:style w:type="character" w:customStyle="1" w:styleId="EncabezadoCar">
    <w:name w:val="Encabezado Car"/>
    <w:basedOn w:val="Fuentedeprrafopredeter"/>
    <w:link w:val="Encabezado"/>
    <w:uiPriority w:val="99"/>
    <w:rsid w:val="00792D97"/>
    <w:rPr>
      <w:rFonts w:ascii="Times New Roman" w:eastAsia="Times New Roman" w:hAnsi="Times New Roman" w:cs="Times New Roman"/>
    </w:rPr>
  </w:style>
  <w:style w:type="paragraph" w:styleId="Piedepgina">
    <w:name w:val="footer"/>
    <w:basedOn w:val="Normal"/>
    <w:link w:val="PiedepginaCar"/>
    <w:uiPriority w:val="99"/>
    <w:unhideWhenUsed/>
    <w:rsid w:val="00792D97"/>
    <w:pPr>
      <w:tabs>
        <w:tab w:val="center" w:pos="4252"/>
        <w:tab w:val="right" w:pos="8504"/>
      </w:tabs>
    </w:pPr>
  </w:style>
  <w:style w:type="character" w:customStyle="1" w:styleId="PiedepginaCar">
    <w:name w:val="Pie de página Car"/>
    <w:basedOn w:val="Fuentedeprrafopredeter"/>
    <w:link w:val="Piedepgina"/>
    <w:uiPriority w:val="99"/>
    <w:rsid w:val="00792D9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32</Pages>
  <Words>10109</Words>
  <Characters>55601</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Ezcurra</dc:creator>
  <cp:keywords/>
  <dc:description/>
  <cp:lastModifiedBy>Ayuntamiento Auritz</cp:lastModifiedBy>
  <cp:revision>5</cp:revision>
  <cp:lastPrinted>2022-11-29T11:40:00Z</cp:lastPrinted>
  <dcterms:created xsi:type="dcterms:W3CDTF">2022-11-08T13:22:00Z</dcterms:created>
  <dcterms:modified xsi:type="dcterms:W3CDTF">2022-11-29T11:40:00Z</dcterms:modified>
</cp:coreProperties>
</file>